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25FE53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4071A2">
                              <w:rPr>
                                <w:rFonts w:ascii="標楷體" w:eastAsia="標楷體" w:hAnsi="標楷體"/>
                                <w:color w:val="000000"/>
                                <w:spacing w:val="-6"/>
                              </w:rPr>
                              <w:t>6</w:t>
                            </w:r>
                            <w:r w:rsidRPr="00E05518">
                              <w:rPr>
                                <w:rFonts w:ascii="標楷體" w:eastAsia="標楷體" w:hAnsi="標楷體" w:hint="eastAsia"/>
                                <w:color w:val="000000"/>
                                <w:spacing w:val="-6"/>
                              </w:rPr>
                              <w:t>月</w:t>
                            </w:r>
                            <w:r w:rsidR="004071A2">
                              <w:rPr>
                                <w:rFonts w:ascii="標楷體" w:eastAsia="標楷體" w:hAnsi="標楷體"/>
                                <w:color w:val="000000"/>
                                <w:spacing w:val="-6"/>
                              </w:rPr>
                              <w:t>4</w:t>
                            </w:r>
                            <w:r w:rsidRPr="00E05518">
                              <w:rPr>
                                <w:rFonts w:ascii="標楷體" w:eastAsia="標楷體" w:hAnsi="標楷體" w:hint="eastAsia"/>
                                <w:color w:val="000000"/>
                                <w:spacing w:val="-6"/>
                              </w:rPr>
                              <w:t>日</w:t>
                            </w:r>
                          </w:p>
                          <w:p w14:paraId="0A95E8BB" w14:textId="67C6900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4071A2">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25FE53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4071A2">
                        <w:rPr>
                          <w:rFonts w:ascii="標楷體" w:eastAsia="標楷體" w:hAnsi="標楷體"/>
                          <w:color w:val="000000"/>
                          <w:spacing w:val="-6"/>
                        </w:rPr>
                        <w:t>6</w:t>
                      </w:r>
                      <w:r w:rsidRPr="00E05518">
                        <w:rPr>
                          <w:rFonts w:ascii="標楷體" w:eastAsia="標楷體" w:hAnsi="標楷體" w:hint="eastAsia"/>
                          <w:color w:val="000000"/>
                          <w:spacing w:val="-6"/>
                        </w:rPr>
                        <w:t>月</w:t>
                      </w:r>
                      <w:r w:rsidR="004071A2">
                        <w:rPr>
                          <w:rFonts w:ascii="標楷體" w:eastAsia="標楷體" w:hAnsi="標楷體"/>
                          <w:color w:val="000000"/>
                          <w:spacing w:val="-6"/>
                        </w:rPr>
                        <w:t>4</w:t>
                      </w:r>
                      <w:r w:rsidRPr="00E05518">
                        <w:rPr>
                          <w:rFonts w:ascii="標楷體" w:eastAsia="標楷體" w:hAnsi="標楷體" w:hint="eastAsia"/>
                          <w:color w:val="000000"/>
                          <w:spacing w:val="-6"/>
                        </w:rPr>
                        <w:t>日</w:t>
                      </w:r>
                    </w:p>
                    <w:p w14:paraId="0A95E8BB" w14:textId="67C6900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4071A2">
                        <w:rPr>
                          <w:rFonts w:ascii="標楷體" w:eastAsia="標楷體" w:hAnsi="標楷體"/>
                          <w:color w:val="000000"/>
                          <w:sz w:val="22"/>
                          <w:szCs w:val="22"/>
                        </w:rPr>
                        <w:t>7</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05F4FF03"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2625F0" w:rsidRPr="00F86A26" w14:paraId="5576BB85" w14:textId="77777777" w:rsidTr="00D11598">
        <w:trPr>
          <w:cantSplit/>
          <w:trHeight w:val="20"/>
          <w:jc w:val="center"/>
        </w:trPr>
        <w:tc>
          <w:tcPr>
            <w:tcW w:w="1254" w:type="dxa"/>
            <w:vAlign w:val="center"/>
          </w:tcPr>
          <w:p w14:paraId="0DBDE234" w14:textId="77777777" w:rsidR="002625F0" w:rsidRPr="00F86A26" w:rsidRDefault="002625F0" w:rsidP="004071A2">
            <w:pPr>
              <w:adjustRightInd w:val="0"/>
              <w:snapToGrid w:val="0"/>
              <w:spacing w:line="252"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2"/>
            <w:vAlign w:val="center"/>
          </w:tcPr>
          <w:p w14:paraId="489BB058" w14:textId="792E6ABD"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4071A2">
              <w:rPr>
                <w:rFonts w:ascii="標楷體" w:eastAsia="標楷體" w:hAnsi="標楷體" w:hint="eastAsia"/>
                <w:color w:val="000000" w:themeColor="text1"/>
                <w:spacing w:val="-4"/>
              </w:rPr>
              <w:t>邱淑貞</w:t>
            </w:r>
            <w:r w:rsidRPr="00F86A26">
              <w:rPr>
                <w:rFonts w:ascii="標楷體" w:eastAsia="標楷體" w:hAnsi="標楷體" w:hint="eastAsia"/>
                <w:color w:val="000000" w:themeColor="text1"/>
                <w:spacing w:val="-4"/>
              </w:rPr>
              <w:t>牧師</w:t>
            </w:r>
          </w:p>
        </w:tc>
        <w:tc>
          <w:tcPr>
            <w:tcW w:w="1275" w:type="dxa"/>
            <w:vAlign w:val="center"/>
          </w:tcPr>
          <w:p w14:paraId="17C8F670" w14:textId="77777777" w:rsidR="002625F0" w:rsidRPr="00F86A26" w:rsidRDefault="002625F0" w:rsidP="004071A2">
            <w:pPr>
              <w:adjustRightInd w:val="0"/>
              <w:snapToGrid w:val="0"/>
              <w:spacing w:line="252"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13A2F1B2" w14:textId="77777777" w:rsidR="002625F0" w:rsidRPr="00F86A26"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6D1EE652" w14:textId="1C88832B" w:rsidR="002625F0" w:rsidRPr="00F86A26" w:rsidRDefault="004071A2"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邱淑貞</w:t>
            </w:r>
            <w:r w:rsidR="002625F0" w:rsidRPr="00F86A26">
              <w:rPr>
                <w:rFonts w:ascii="標楷體" w:eastAsia="標楷體" w:hAnsi="標楷體" w:hint="eastAsia"/>
                <w:color w:val="000000" w:themeColor="text1"/>
                <w:spacing w:val="-14"/>
              </w:rPr>
              <w:t>牧師</w:t>
            </w:r>
          </w:p>
        </w:tc>
      </w:tr>
      <w:tr w:rsidR="002625F0" w:rsidRPr="00F86A26" w14:paraId="487B8843" w14:textId="77777777" w:rsidTr="00D11598">
        <w:trPr>
          <w:cantSplit/>
          <w:trHeight w:val="20"/>
          <w:jc w:val="center"/>
        </w:trPr>
        <w:tc>
          <w:tcPr>
            <w:tcW w:w="1254" w:type="dxa"/>
            <w:vAlign w:val="center"/>
          </w:tcPr>
          <w:p w14:paraId="4704AE2A" w14:textId="77777777" w:rsidR="002625F0" w:rsidRPr="00F86A26" w:rsidRDefault="002625F0"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199A5ABA" w14:textId="321B4ADD"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4071A2" w:rsidRPr="004071A2">
              <w:rPr>
                <w:rFonts w:ascii="標楷體" w:eastAsia="標楷體" w:hAnsi="標楷體" w:hint="eastAsia"/>
                <w:color w:val="000000" w:themeColor="text1"/>
                <w:spacing w:val="-4"/>
              </w:rPr>
              <w:t>邱寶瑩</w:t>
            </w:r>
            <w:r w:rsidR="004071A2">
              <w:rPr>
                <w:rFonts w:ascii="標楷體" w:eastAsia="標楷體" w:hAnsi="標楷體" w:hint="eastAsia"/>
                <w:color w:val="000000" w:themeColor="text1"/>
                <w:spacing w:val="-4"/>
              </w:rPr>
              <w:t>長老</w:t>
            </w:r>
          </w:p>
        </w:tc>
        <w:tc>
          <w:tcPr>
            <w:tcW w:w="1275" w:type="dxa"/>
            <w:vAlign w:val="center"/>
          </w:tcPr>
          <w:p w14:paraId="51974066" w14:textId="77777777" w:rsidR="002625F0" w:rsidRPr="00F86A26" w:rsidRDefault="002625F0" w:rsidP="004071A2">
            <w:pPr>
              <w:adjustRightInd w:val="0"/>
              <w:snapToGrid w:val="0"/>
              <w:spacing w:line="252" w:lineRule="exact"/>
              <w:contextualSpacing/>
              <w:rPr>
                <w:rFonts w:ascii="標楷體" w:eastAsia="標楷體" w:hAnsi="標楷體"/>
                <w:color w:val="000000" w:themeColor="text1"/>
                <w:spacing w:val="-4"/>
              </w:rPr>
            </w:pPr>
          </w:p>
        </w:tc>
        <w:tc>
          <w:tcPr>
            <w:tcW w:w="989" w:type="dxa"/>
            <w:gridSpan w:val="3"/>
            <w:vAlign w:val="center"/>
          </w:tcPr>
          <w:p w14:paraId="328E770D" w14:textId="77777777" w:rsidR="002625F0" w:rsidRPr="00F86A26"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會</w:t>
            </w:r>
            <w:r w:rsidRPr="00F86A26">
              <w:rPr>
                <w:rFonts w:ascii="標楷體" w:eastAsia="標楷體" w:hAnsi="標楷體"/>
                <w:color w:val="000000" w:themeColor="text1"/>
                <w:spacing w:val="-14"/>
              </w:rPr>
              <w:t>：</w:t>
            </w:r>
          </w:p>
        </w:tc>
        <w:tc>
          <w:tcPr>
            <w:tcW w:w="1435" w:type="dxa"/>
            <w:gridSpan w:val="2"/>
            <w:vAlign w:val="center"/>
          </w:tcPr>
          <w:p w14:paraId="1E79FA14" w14:textId="329BADC3" w:rsidR="002625F0" w:rsidRPr="00F86A26" w:rsidRDefault="004071A2"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4071A2">
              <w:rPr>
                <w:rFonts w:ascii="標楷體" w:eastAsia="標楷體" w:hAnsi="標楷體" w:hint="eastAsia"/>
                <w:color w:val="000000" w:themeColor="text1"/>
                <w:spacing w:val="-14"/>
              </w:rPr>
              <w:t>潘璦琬</w:t>
            </w:r>
            <w:r>
              <w:rPr>
                <w:rFonts w:ascii="標楷體" w:eastAsia="標楷體" w:hAnsi="標楷體" w:hint="eastAsia"/>
                <w:color w:val="000000" w:themeColor="text1"/>
                <w:spacing w:val="-14"/>
              </w:rPr>
              <w:t>執事</w:t>
            </w:r>
          </w:p>
        </w:tc>
      </w:tr>
      <w:tr w:rsidR="002625F0" w:rsidRPr="00F86A26" w14:paraId="0189101B" w14:textId="77777777" w:rsidTr="00D11598">
        <w:trPr>
          <w:cantSplit/>
          <w:trHeight w:val="20"/>
          <w:jc w:val="center"/>
        </w:trPr>
        <w:tc>
          <w:tcPr>
            <w:tcW w:w="1254" w:type="dxa"/>
            <w:vAlign w:val="center"/>
          </w:tcPr>
          <w:p w14:paraId="4627589E" w14:textId="77777777" w:rsidR="002625F0" w:rsidRPr="00F86A26" w:rsidRDefault="002625F0"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6E7F7CEA" w14:textId="67026DD6"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琴：</w:t>
            </w:r>
            <w:r w:rsidR="004071A2">
              <w:rPr>
                <w:rFonts w:ascii="標楷體" w:eastAsia="標楷體" w:hAnsi="標楷體" w:hint="eastAsia"/>
                <w:color w:val="000000" w:themeColor="text1"/>
                <w:spacing w:val="-4"/>
              </w:rPr>
              <w:t>梁恩傑弟兄</w:t>
            </w:r>
          </w:p>
        </w:tc>
        <w:tc>
          <w:tcPr>
            <w:tcW w:w="1275" w:type="dxa"/>
            <w:vAlign w:val="center"/>
          </w:tcPr>
          <w:p w14:paraId="2BE7FCD8" w14:textId="77777777" w:rsidR="002625F0" w:rsidRPr="00F86A26" w:rsidRDefault="002625F0"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989" w:type="dxa"/>
            <w:gridSpan w:val="3"/>
            <w:vAlign w:val="center"/>
          </w:tcPr>
          <w:p w14:paraId="7DDBAA3B" w14:textId="77777777" w:rsidR="002625F0" w:rsidRPr="00F86A26"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琴：</w:t>
            </w:r>
          </w:p>
        </w:tc>
        <w:tc>
          <w:tcPr>
            <w:tcW w:w="1435" w:type="dxa"/>
            <w:gridSpan w:val="2"/>
            <w:vAlign w:val="center"/>
          </w:tcPr>
          <w:p w14:paraId="6F1E8960" w14:textId="5FF81310" w:rsidR="002625F0" w:rsidRPr="00F86A26" w:rsidRDefault="004071A2"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4071A2">
              <w:rPr>
                <w:rFonts w:ascii="標楷體" w:eastAsia="標楷體" w:hAnsi="標楷體" w:hint="eastAsia"/>
                <w:color w:val="000000" w:themeColor="text1"/>
                <w:spacing w:val="-14"/>
              </w:rPr>
              <w:t>張希如</w:t>
            </w:r>
            <w:r>
              <w:rPr>
                <w:rFonts w:ascii="標楷體" w:eastAsia="標楷體" w:hAnsi="標楷體" w:hint="eastAsia"/>
                <w:color w:val="000000" w:themeColor="text1"/>
                <w:spacing w:val="-14"/>
              </w:rPr>
              <w:t>姊妹</w:t>
            </w:r>
          </w:p>
        </w:tc>
      </w:tr>
      <w:tr w:rsidR="002625F0" w:rsidRPr="00F86A26" w14:paraId="26969351" w14:textId="77777777" w:rsidTr="00D11598">
        <w:trPr>
          <w:cantSplit/>
          <w:trHeight w:val="20"/>
          <w:jc w:val="center"/>
        </w:trPr>
        <w:tc>
          <w:tcPr>
            <w:tcW w:w="1254" w:type="dxa"/>
            <w:vAlign w:val="center"/>
          </w:tcPr>
          <w:p w14:paraId="023B8267" w14:textId="77777777"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40064B70" w14:textId="77777777"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p>
        </w:tc>
        <w:tc>
          <w:tcPr>
            <w:tcW w:w="1275" w:type="dxa"/>
            <w:vAlign w:val="center"/>
          </w:tcPr>
          <w:p w14:paraId="4C88D87F" w14:textId="77777777"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p>
        </w:tc>
        <w:tc>
          <w:tcPr>
            <w:tcW w:w="989" w:type="dxa"/>
            <w:gridSpan w:val="3"/>
            <w:vAlign w:val="center"/>
          </w:tcPr>
          <w:p w14:paraId="38E65255" w14:textId="77777777" w:rsidR="002625F0" w:rsidRPr="00F86A26"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領 詩：</w:t>
            </w:r>
          </w:p>
        </w:tc>
        <w:tc>
          <w:tcPr>
            <w:tcW w:w="1435" w:type="dxa"/>
            <w:gridSpan w:val="2"/>
            <w:vAlign w:val="center"/>
          </w:tcPr>
          <w:p w14:paraId="76F16AAE" w14:textId="3A00F634" w:rsidR="002625F0" w:rsidRPr="00F86A26" w:rsidRDefault="004071A2"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簡文隆</w:t>
            </w:r>
            <w:r w:rsidR="00EE4385">
              <w:rPr>
                <w:rFonts w:ascii="標楷體" w:eastAsia="標楷體" w:hAnsi="標楷體" w:hint="eastAsia"/>
                <w:color w:val="000000" w:themeColor="text1"/>
                <w:spacing w:val="-14"/>
              </w:rPr>
              <w:t>弟兄</w:t>
            </w:r>
          </w:p>
        </w:tc>
      </w:tr>
      <w:tr w:rsidR="002625F0" w:rsidRPr="00F86A26" w14:paraId="535C71D9" w14:textId="77777777" w:rsidTr="00D11598">
        <w:trPr>
          <w:cantSplit/>
          <w:trHeight w:val="20"/>
          <w:jc w:val="center"/>
        </w:trPr>
        <w:tc>
          <w:tcPr>
            <w:tcW w:w="1254" w:type="dxa"/>
            <w:vAlign w:val="center"/>
          </w:tcPr>
          <w:p w14:paraId="799E58DF"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5"/>
            <w:vAlign w:val="center"/>
          </w:tcPr>
          <w:p w14:paraId="4AC46A08" w14:textId="77777777" w:rsidR="002625F0" w:rsidRPr="00F86A26" w:rsidRDefault="002625F0" w:rsidP="004071A2">
            <w:pPr>
              <w:snapToGrid w:val="0"/>
              <w:spacing w:line="252"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6C249B08" w14:textId="77777777" w:rsidR="002625F0" w:rsidRPr="00F86A26" w:rsidRDefault="002625F0" w:rsidP="004071A2">
            <w:pPr>
              <w:adjustRightInd w:val="0"/>
              <w:snapToGrid w:val="0"/>
              <w:spacing w:line="252"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2625F0" w:rsidRPr="00F86A26" w14:paraId="40F5DCE4" w14:textId="77777777" w:rsidTr="00D11598">
        <w:trPr>
          <w:cantSplit/>
          <w:trHeight w:val="244"/>
          <w:jc w:val="center"/>
        </w:trPr>
        <w:tc>
          <w:tcPr>
            <w:tcW w:w="1254" w:type="dxa"/>
            <w:vAlign w:val="center"/>
          </w:tcPr>
          <w:p w14:paraId="1C887A0F"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6543" w:type="dxa"/>
            <w:gridSpan w:val="5"/>
            <w:vAlign w:val="center"/>
          </w:tcPr>
          <w:p w14:paraId="3ABF5E54" w14:textId="77777777" w:rsidR="002625F0" w:rsidRPr="00F86A26" w:rsidRDefault="002625F0" w:rsidP="004071A2">
            <w:pPr>
              <w:snapToGrid w:val="0"/>
              <w:spacing w:line="252"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5A927DED"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781CC7BF" w14:textId="77777777" w:rsidTr="00D11598">
        <w:trPr>
          <w:cantSplit/>
          <w:trHeight w:val="20"/>
          <w:jc w:val="center"/>
        </w:trPr>
        <w:tc>
          <w:tcPr>
            <w:tcW w:w="1254" w:type="dxa"/>
            <w:vAlign w:val="center"/>
          </w:tcPr>
          <w:p w14:paraId="3327F0F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5"/>
            <w:vAlign w:val="center"/>
          </w:tcPr>
          <w:p w14:paraId="1E542147" w14:textId="77777777" w:rsidR="002625F0" w:rsidRPr="00F86A26" w:rsidRDefault="002625F0" w:rsidP="004071A2">
            <w:pPr>
              <w:adjustRightInd w:val="0"/>
              <w:snapToGrid w:val="0"/>
              <w:spacing w:line="252"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1C8D69B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2625F0" w:rsidRPr="00F86A26" w14:paraId="15DEC7A9" w14:textId="77777777" w:rsidTr="00D11598">
        <w:trPr>
          <w:cantSplit/>
          <w:trHeight w:val="20"/>
          <w:jc w:val="center"/>
        </w:trPr>
        <w:tc>
          <w:tcPr>
            <w:tcW w:w="1254" w:type="dxa"/>
            <w:vMerge w:val="restart"/>
            <w:shd w:val="clear" w:color="auto" w:fill="auto"/>
            <w:vAlign w:val="center"/>
          </w:tcPr>
          <w:p w14:paraId="0327F4C9"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2EE66304"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771596F" w14:textId="716A485F"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44307F">
              <w:rPr>
                <w:rFonts w:ascii="Calibri" w:hAnsi="Calibri" w:cs="Arial" w:hint="eastAsia"/>
                <w:color w:val="000000" w:themeColor="text1"/>
              </w:rPr>
              <w:t>22</w:t>
            </w:r>
            <w:r w:rsidRPr="00F86A26">
              <w:rPr>
                <w:rFonts w:ascii="標楷體" w:eastAsia="標楷體" w:hAnsi="標楷體" w:hint="eastAsia"/>
                <w:color w:val="000000" w:themeColor="text1"/>
              </w:rPr>
              <w:t>首「</w:t>
            </w:r>
            <w:r w:rsidR="009605B6">
              <w:rPr>
                <w:rFonts w:ascii="標楷體" w:eastAsia="標楷體" w:hAnsi="標楷體" w:hint="eastAsia"/>
                <w:color w:val="000000" w:themeColor="text1"/>
              </w:rPr>
              <w:t>主右手寫字</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3280E505"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4FA67E47" w14:textId="77777777" w:rsidTr="00D11598">
        <w:trPr>
          <w:cantSplit/>
          <w:trHeight w:val="20"/>
          <w:jc w:val="center"/>
        </w:trPr>
        <w:tc>
          <w:tcPr>
            <w:tcW w:w="1254" w:type="dxa"/>
            <w:vMerge/>
            <w:shd w:val="clear" w:color="auto" w:fill="auto"/>
            <w:vAlign w:val="center"/>
          </w:tcPr>
          <w:p w14:paraId="1E9E65E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DB72727"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3665E8C6" w14:textId="516929FB"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44307F">
              <w:rPr>
                <w:rFonts w:ascii="Calibri" w:hAnsi="Calibri" w:cs="Arial" w:hint="eastAsia"/>
                <w:color w:val="000000" w:themeColor="text1"/>
              </w:rPr>
              <w:t>22</w:t>
            </w:r>
            <w:r w:rsidRPr="00F86A26">
              <w:rPr>
                <w:rFonts w:ascii="標楷體" w:eastAsia="標楷體" w:hAnsi="標楷體" w:hint="eastAsia"/>
                <w:color w:val="000000" w:themeColor="text1"/>
              </w:rPr>
              <w:t>首「</w:t>
            </w:r>
            <w:r w:rsidR="0044307F" w:rsidRPr="0044307F">
              <w:rPr>
                <w:rFonts w:ascii="標楷體" w:eastAsia="標楷體" w:hAnsi="標楷體" w:hint="eastAsia"/>
                <w:color w:val="000000" w:themeColor="text1"/>
              </w:rPr>
              <w:t>主上帝正手</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E9FB317"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285DA83D" w14:textId="77777777" w:rsidTr="00D11598">
        <w:trPr>
          <w:cantSplit/>
          <w:trHeight w:val="20"/>
          <w:jc w:val="center"/>
        </w:trPr>
        <w:tc>
          <w:tcPr>
            <w:tcW w:w="1254" w:type="dxa"/>
            <w:shd w:val="clear" w:color="auto" w:fill="auto"/>
            <w:vAlign w:val="center"/>
          </w:tcPr>
          <w:p w14:paraId="41474CA0"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67536001"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0496E3F4" w14:textId="7866D5C3" w:rsidR="002625F0" w:rsidRPr="00F86A26" w:rsidRDefault="000E1142" w:rsidP="004071A2">
            <w:pPr>
              <w:snapToGrid w:val="0"/>
              <w:spacing w:line="252" w:lineRule="exact"/>
              <w:ind w:leftChars="-9" w:left="-22"/>
              <w:contextualSpacing/>
              <w:jc w:val="center"/>
              <w:rPr>
                <w:rFonts w:ascii="標楷體" w:eastAsia="標楷體" w:hAnsi="標楷體"/>
                <w:bCs/>
                <w:color w:val="000000" w:themeColor="text1"/>
                <w:spacing w:val="-4"/>
              </w:rPr>
            </w:pPr>
            <w:r w:rsidRPr="000E1142">
              <w:rPr>
                <w:rFonts w:ascii="標楷體" w:eastAsia="標楷體" w:hAnsi="標楷體" w:hint="eastAsia"/>
                <w:bCs/>
                <w:color w:val="000000" w:themeColor="text1"/>
                <w:spacing w:val="-4"/>
              </w:rPr>
              <w:t>尼西亞信經</w:t>
            </w:r>
          </w:p>
        </w:tc>
        <w:tc>
          <w:tcPr>
            <w:tcW w:w="1686" w:type="dxa"/>
            <w:gridSpan w:val="3"/>
            <w:shd w:val="clear" w:color="auto" w:fill="auto"/>
            <w:vAlign w:val="center"/>
          </w:tcPr>
          <w:p w14:paraId="2BB3B619"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29CAB50C" w14:textId="77777777" w:rsidTr="00D11598">
        <w:trPr>
          <w:cantSplit/>
          <w:trHeight w:val="20"/>
          <w:jc w:val="center"/>
        </w:trPr>
        <w:tc>
          <w:tcPr>
            <w:tcW w:w="1254" w:type="dxa"/>
            <w:shd w:val="clear" w:color="auto" w:fill="auto"/>
            <w:vAlign w:val="center"/>
          </w:tcPr>
          <w:p w14:paraId="2C0BE6C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5"/>
            <w:shd w:val="clear" w:color="auto" w:fill="auto"/>
            <w:vAlign w:val="center"/>
          </w:tcPr>
          <w:p w14:paraId="5FA05599" w14:textId="77777777" w:rsidR="002625F0" w:rsidRPr="00F86A26" w:rsidRDefault="002625F0" w:rsidP="004071A2">
            <w:pPr>
              <w:adjustRightInd w:val="0"/>
              <w:snapToGrid w:val="0"/>
              <w:spacing w:line="252"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500C67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D5838BB" w14:textId="77777777" w:rsidTr="00D11598">
        <w:trPr>
          <w:cantSplit/>
          <w:trHeight w:val="20"/>
          <w:jc w:val="center"/>
        </w:trPr>
        <w:tc>
          <w:tcPr>
            <w:tcW w:w="1254" w:type="dxa"/>
            <w:shd w:val="clear" w:color="auto" w:fill="auto"/>
            <w:vAlign w:val="center"/>
          </w:tcPr>
          <w:p w14:paraId="609063D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1E528705"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5F129DD6" w14:textId="2D2522ED"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44307F" w:rsidRPr="0044307F">
              <w:rPr>
                <w:rFonts w:ascii="Calibri" w:eastAsia="標楷體" w:hAnsi="Calibri" w:hint="eastAsia"/>
                <w:color w:val="000000" w:themeColor="text1"/>
              </w:rPr>
              <w:t>61</w:t>
            </w:r>
            <w:r w:rsidR="0044307F" w:rsidRPr="0044307F">
              <w:rPr>
                <w:rFonts w:ascii="Calibri" w:eastAsia="標楷體" w:hAnsi="Calibri" w:hint="eastAsia"/>
                <w:color w:val="000000" w:themeColor="text1"/>
              </w:rPr>
              <w:t>以弗所</w:t>
            </w:r>
            <w:r w:rsidR="0044307F" w:rsidRPr="0044307F">
              <w:rPr>
                <w:rFonts w:ascii="Calibri" w:eastAsia="標楷體" w:hAnsi="Calibri" w:hint="eastAsia"/>
                <w:color w:val="000000" w:themeColor="text1"/>
              </w:rPr>
              <w:t>2</w:t>
            </w:r>
          </w:p>
        </w:tc>
        <w:tc>
          <w:tcPr>
            <w:tcW w:w="1686" w:type="dxa"/>
            <w:gridSpan w:val="3"/>
            <w:shd w:val="clear" w:color="auto" w:fill="auto"/>
            <w:vAlign w:val="center"/>
          </w:tcPr>
          <w:p w14:paraId="683DFE7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4B50F2F" w14:textId="77777777" w:rsidTr="00D11598">
        <w:trPr>
          <w:cantSplit/>
          <w:trHeight w:val="110"/>
          <w:jc w:val="center"/>
        </w:trPr>
        <w:tc>
          <w:tcPr>
            <w:tcW w:w="1254" w:type="dxa"/>
            <w:vMerge w:val="restart"/>
            <w:shd w:val="clear" w:color="auto" w:fill="auto"/>
            <w:vAlign w:val="center"/>
          </w:tcPr>
          <w:p w14:paraId="2C85306E"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0C9FC547" w14:textId="77777777" w:rsidR="002625F0" w:rsidRPr="00F86A26" w:rsidRDefault="002625F0" w:rsidP="004071A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685FFC0C" w14:textId="37DC5A1F" w:rsidR="002625F0" w:rsidRPr="003F398A" w:rsidRDefault="0044307F" w:rsidP="004071A2">
            <w:pPr>
              <w:snapToGrid w:val="0"/>
              <w:spacing w:line="252" w:lineRule="exact"/>
              <w:ind w:leftChars="-9" w:left="-22"/>
              <w:jc w:val="center"/>
              <w:rPr>
                <w:rFonts w:ascii="Apple Chancery" w:eastAsia="標楷體" w:hAnsi="Apple Chancery"/>
                <w:color w:val="000000" w:themeColor="text1"/>
                <w:spacing w:val="-4"/>
                <w:highlight w:val="yellow"/>
              </w:rPr>
            </w:pPr>
            <w:r w:rsidRPr="0044307F">
              <w:rPr>
                <w:rFonts w:ascii="Apple Chancery" w:eastAsia="標楷體" w:hAnsi="Apple Chancery" w:hint="eastAsia"/>
                <w:color w:val="000000" w:themeColor="text1"/>
                <w:spacing w:val="-4"/>
              </w:rPr>
              <w:t>沙漠中的讚美</w:t>
            </w:r>
          </w:p>
        </w:tc>
        <w:tc>
          <w:tcPr>
            <w:tcW w:w="1686" w:type="dxa"/>
            <w:gridSpan w:val="3"/>
            <w:shd w:val="clear" w:color="auto" w:fill="auto"/>
            <w:vAlign w:val="center"/>
          </w:tcPr>
          <w:p w14:paraId="6391573E" w14:textId="77777777" w:rsidR="002625F0" w:rsidRDefault="0044307F"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44307F">
              <w:rPr>
                <w:rFonts w:ascii="標楷體" w:eastAsia="標楷體" w:hAnsi="標楷體" w:hint="eastAsia"/>
                <w:color w:val="000000" w:themeColor="text1"/>
                <w:spacing w:val="-4"/>
              </w:rPr>
              <w:t>黃琦娜</w:t>
            </w:r>
            <w:r>
              <w:rPr>
                <w:rFonts w:ascii="標楷體" w:eastAsia="標楷體" w:hAnsi="標楷體" w:hint="eastAsia"/>
                <w:color w:val="000000" w:themeColor="text1"/>
                <w:spacing w:val="-4"/>
              </w:rPr>
              <w:t>、</w:t>
            </w:r>
            <w:r w:rsidRPr="0044307F">
              <w:rPr>
                <w:rFonts w:ascii="標楷體" w:eastAsia="標楷體" w:hAnsi="標楷體" w:hint="eastAsia"/>
                <w:color w:val="000000" w:themeColor="text1"/>
                <w:spacing w:val="-4"/>
              </w:rPr>
              <w:t>周芝萱</w:t>
            </w:r>
          </w:p>
          <w:p w14:paraId="45554E99" w14:textId="1E3415D5" w:rsidR="0044307F" w:rsidRPr="00C26A58" w:rsidRDefault="0044307F"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周謙和</w:t>
            </w:r>
          </w:p>
        </w:tc>
      </w:tr>
      <w:tr w:rsidR="002625F0" w:rsidRPr="00F86A26" w14:paraId="1A25D9D8" w14:textId="77777777" w:rsidTr="00D11598">
        <w:trPr>
          <w:cantSplit/>
          <w:trHeight w:val="331"/>
          <w:jc w:val="center"/>
        </w:trPr>
        <w:tc>
          <w:tcPr>
            <w:tcW w:w="1254" w:type="dxa"/>
            <w:vMerge/>
            <w:shd w:val="clear" w:color="auto" w:fill="auto"/>
            <w:vAlign w:val="center"/>
          </w:tcPr>
          <w:p w14:paraId="6114627A"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612CB71" w14:textId="77777777" w:rsidR="002625F0" w:rsidRPr="00F86A26" w:rsidRDefault="002625F0" w:rsidP="004071A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bottom"/>
          </w:tcPr>
          <w:p w14:paraId="7A13A82E" w14:textId="7FFAE1A3" w:rsidR="002625F0" w:rsidRPr="009A0F45" w:rsidRDefault="0044307F" w:rsidP="004071A2">
            <w:pPr>
              <w:snapToGrid w:val="0"/>
              <w:spacing w:afterLines="10" w:after="36" w:line="252" w:lineRule="exact"/>
              <w:ind w:leftChars="-9" w:left="-22"/>
              <w:jc w:val="center"/>
              <w:rPr>
                <w:rFonts w:ascii="Apple Chancery" w:eastAsia="標楷體" w:hAnsi="Apple Chancery"/>
                <w:color w:val="000000" w:themeColor="text1"/>
                <w:spacing w:val="-4"/>
                <w:highlight w:val="yellow"/>
              </w:rPr>
            </w:pPr>
            <w:r w:rsidRPr="0044307F">
              <w:rPr>
                <w:rFonts w:ascii="Apple Chancery" w:eastAsia="標楷體" w:hAnsi="Apple Chancery" w:hint="eastAsia"/>
                <w:color w:val="000000" w:themeColor="text1"/>
                <w:spacing w:val="-4"/>
              </w:rPr>
              <w:t>和平惦佇恁</w:t>
            </w:r>
            <w:r w:rsidRPr="0044307F">
              <w:rPr>
                <w:rFonts w:ascii="Apple Chancery" w:eastAsia="標楷體" w:hAnsi="Apple Chancery" w:hint="eastAsia"/>
                <w:color w:val="000000" w:themeColor="text1"/>
                <w:spacing w:val="-4"/>
              </w:rPr>
              <w:t xml:space="preserve"> Peace Be In You</w:t>
            </w:r>
          </w:p>
        </w:tc>
        <w:tc>
          <w:tcPr>
            <w:tcW w:w="1686" w:type="dxa"/>
            <w:gridSpan w:val="3"/>
            <w:shd w:val="clear" w:color="auto" w:fill="auto"/>
            <w:vAlign w:val="center"/>
          </w:tcPr>
          <w:p w14:paraId="5F27EFC2" w14:textId="2E0ABB27" w:rsidR="002625F0" w:rsidRPr="00F86A26" w:rsidRDefault="009577B5"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9577B5">
              <w:rPr>
                <w:rFonts w:ascii="標楷體" w:eastAsia="標楷體" w:hAnsi="標楷體" w:hint="eastAsia"/>
                <w:color w:val="000000" w:themeColor="text1"/>
                <w:spacing w:val="-4"/>
              </w:rPr>
              <w:t>成契詩班</w:t>
            </w:r>
          </w:p>
        </w:tc>
      </w:tr>
      <w:tr w:rsidR="002625F0" w:rsidRPr="00F86A26" w14:paraId="024413E1" w14:textId="77777777" w:rsidTr="00D11598">
        <w:trPr>
          <w:cantSplit/>
          <w:trHeight w:val="80"/>
          <w:jc w:val="center"/>
        </w:trPr>
        <w:tc>
          <w:tcPr>
            <w:tcW w:w="1254" w:type="dxa"/>
            <w:shd w:val="clear" w:color="auto" w:fill="auto"/>
            <w:vAlign w:val="center"/>
          </w:tcPr>
          <w:p w14:paraId="3922EA5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0B83FDC5"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1AB27F6" w14:textId="3338FAFC" w:rsidR="002625F0" w:rsidRPr="009B48DB" w:rsidRDefault="0044307F" w:rsidP="004071A2">
            <w:pPr>
              <w:snapToGrid w:val="0"/>
              <w:spacing w:line="252" w:lineRule="exact"/>
              <w:ind w:leftChars="-9" w:left="-22"/>
              <w:contextualSpacing/>
              <w:jc w:val="center"/>
              <w:rPr>
                <w:rFonts w:ascii="Calibri" w:eastAsia="標楷體" w:hAnsi="Calibri"/>
                <w:color w:val="000000" w:themeColor="text1"/>
              </w:rPr>
            </w:pPr>
            <w:r w:rsidRPr="0044307F">
              <w:rPr>
                <w:rFonts w:ascii="Calibri" w:eastAsia="標楷體" w:hAnsi="Calibri" w:hint="eastAsia"/>
                <w:color w:val="000000" w:themeColor="text1"/>
              </w:rPr>
              <w:t>羅馬書</w:t>
            </w:r>
            <w:r w:rsidRPr="0044307F">
              <w:rPr>
                <w:rFonts w:ascii="Calibri" w:eastAsia="標楷體" w:hAnsi="Calibri" w:hint="eastAsia"/>
                <w:color w:val="000000" w:themeColor="text1"/>
              </w:rPr>
              <w:t>15</w:t>
            </w:r>
            <w:r>
              <w:rPr>
                <w:rFonts w:ascii="Calibri" w:eastAsia="標楷體" w:hAnsi="Calibri" w:hint="eastAsia"/>
                <w:color w:val="000000" w:themeColor="text1"/>
              </w:rPr>
              <w:t>:</w:t>
            </w:r>
            <w:r w:rsidRPr="0044307F">
              <w:rPr>
                <w:rFonts w:ascii="Calibri" w:eastAsia="標楷體" w:hAnsi="Calibri" w:hint="eastAsia"/>
                <w:color w:val="000000" w:themeColor="text1"/>
              </w:rPr>
              <w:t>20-21</w:t>
            </w:r>
          </w:p>
        </w:tc>
        <w:tc>
          <w:tcPr>
            <w:tcW w:w="1686" w:type="dxa"/>
            <w:gridSpan w:val="3"/>
            <w:shd w:val="clear" w:color="auto" w:fill="auto"/>
            <w:vAlign w:val="center"/>
          </w:tcPr>
          <w:p w14:paraId="7E28E77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4F7A4560" w14:textId="77777777" w:rsidTr="00D11598">
        <w:trPr>
          <w:cantSplit/>
          <w:trHeight w:val="224"/>
          <w:jc w:val="center"/>
        </w:trPr>
        <w:tc>
          <w:tcPr>
            <w:tcW w:w="1254" w:type="dxa"/>
            <w:shd w:val="clear" w:color="auto" w:fill="auto"/>
            <w:vAlign w:val="center"/>
          </w:tcPr>
          <w:p w14:paraId="08BB3DD6" w14:textId="77777777" w:rsidR="002625F0" w:rsidRPr="00F86A26" w:rsidRDefault="002625F0" w:rsidP="004071A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23FFCD6" w14:textId="77777777" w:rsidR="002625F0" w:rsidRPr="00F86A26" w:rsidRDefault="002625F0" w:rsidP="004071A2">
            <w:pPr>
              <w:snapToGrid w:val="0"/>
              <w:spacing w:afterLines="15" w:after="54"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3BD349CB" w14:textId="0969C6F3" w:rsidR="002625F0" w:rsidRPr="00F86A26" w:rsidRDefault="0044307F" w:rsidP="004071A2">
            <w:pPr>
              <w:snapToGrid w:val="0"/>
              <w:spacing w:line="252" w:lineRule="exact"/>
              <w:ind w:leftChars="-9" w:left="-22"/>
              <w:contextualSpacing/>
              <w:jc w:val="center"/>
              <w:rPr>
                <w:rFonts w:ascii="標楷體" w:eastAsia="標楷體" w:hAnsi="標楷體"/>
                <w:color w:val="000000" w:themeColor="text1"/>
                <w:spacing w:val="-4"/>
              </w:rPr>
            </w:pPr>
            <w:r w:rsidRPr="0044307F">
              <w:rPr>
                <w:rFonts w:eastAsia="標楷體" w:hint="eastAsia"/>
                <w:color w:val="000000" w:themeColor="text1"/>
                <w:spacing w:val="-4"/>
              </w:rPr>
              <w:t>踏先人腳步</w:t>
            </w:r>
          </w:p>
        </w:tc>
        <w:tc>
          <w:tcPr>
            <w:tcW w:w="1686" w:type="dxa"/>
            <w:gridSpan w:val="3"/>
            <w:shd w:val="clear" w:color="auto" w:fill="auto"/>
            <w:vAlign w:val="center"/>
          </w:tcPr>
          <w:p w14:paraId="33C2B3D8" w14:textId="3703EA43" w:rsidR="002625F0" w:rsidRPr="00F86A26" w:rsidRDefault="004071A2" w:rsidP="004071A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2625F0" w:rsidRPr="00F86A26">
              <w:rPr>
                <w:rFonts w:ascii="標楷體" w:eastAsia="標楷體" w:hAnsi="標楷體" w:hint="eastAsia"/>
                <w:color w:val="000000" w:themeColor="text1"/>
                <w:spacing w:val="-4"/>
              </w:rPr>
              <w:t>牧師</w:t>
            </w:r>
          </w:p>
        </w:tc>
      </w:tr>
      <w:tr w:rsidR="00FD4325" w:rsidRPr="00F86A26" w14:paraId="3713C090" w14:textId="77777777" w:rsidTr="00D11598">
        <w:trPr>
          <w:cantSplit/>
          <w:trHeight w:val="283"/>
          <w:jc w:val="center"/>
        </w:trPr>
        <w:tc>
          <w:tcPr>
            <w:tcW w:w="1254" w:type="dxa"/>
            <w:vMerge w:val="restart"/>
            <w:shd w:val="clear" w:color="auto" w:fill="auto"/>
            <w:vAlign w:val="center"/>
          </w:tcPr>
          <w:p w14:paraId="20C460E6"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28C6160C" w14:textId="77777777" w:rsidR="00FD4325" w:rsidRPr="00DF5208" w:rsidRDefault="00FD4325" w:rsidP="004071A2">
            <w:pPr>
              <w:snapToGrid w:val="0"/>
              <w:spacing w:line="252"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2489091" w14:textId="5E84B11C" w:rsidR="00FD4325" w:rsidRPr="009605B6" w:rsidRDefault="00FD4325" w:rsidP="004071A2">
            <w:pPr>
              <w:snapToGrid w:val="0"/>
              <w:spacing w:line="252" w:lineRule="exact"/>
              <w:ind w:leftChars="-9" w:left="-22"/>
              <w:jc w:val="center"/>
              <w:rPr>
                <w:rFonts w:ascii="標楷體" w:eastAsia="標楷體" w:hAnsi="標楷體"/>
                <w:color w:val="000000" w:themeColor="text1"/>
              </w:rPr>
            </w:pPr>
            <w:r w:rsidRPr="009605B6">
              <w:rPr>
                <w:rFonts w:ascii="標楷體" w:eastAsia="標楷體" w:hAnsi="標楷體" w:hint="eastAsia"/>
                <w:color w:val="000000" w:themeColor="text1"/>
              </w:rPr>
              <w:t>(華) 第</w:t>
            </w:r>
            <w:r w:rsidR="0044307F" w:rsidRPr="009605B6">
              <w:rPr>
                <w:rFonts w:ascii="Calibri" w:hAnsi="Calibri" w:cs="Arial" w:hint="eastAsia"/>
                <w:color w:val="000000" w:themeColor="text1"/>
              </w:rPr>
              <w:t>566</w:t>
            </w:r>
            <w:r w:rsidRPr="009605B6">
              <w:rPr>
                <w:rFonts w:ascii="標楷體" w:eastAsia="標楷體" w:hAnsi="標楷體" w:hint="eastAsia"/>
                <w:color w:val="000000" w:themeColor="text1"/>
              </w:rPr>
              <w:t>首「</w:t>
            </w:r>
            <w:r w:rsidR="009605B6">
              <w:rPr>
                <w:rFonts w:ascii="標楷體" w:eastAsia="標楷體" w:hAnsi="標楷體" w:hint="eastAsia"/>
                <w:color w:val="000000" w:themeColor="text1"/>
              </w:rPr>
              <w:t>踏先賢步伐邁向前</w:t>
            </w:r>
            <w:r w:rsidRPr="009605B6">
              <w:rPr>
                <w:rFonts w:ascii="標楷體" w:eastAsia="標楷體" w:hAnsi="標楷體" w:hint="eastAsia"/>
                <w:color w:val="000000" w:themeColor="text1"/>
              </w:rPr>
              <w:t>」</w:t>
            </w:r>
          </w:p>
        </w:tc>
        <w:tc>
          <w:tcPr>
            <w:tcW w:w="1686" w:type="dxa"/>
            <w:gridSpan w:val="3"/>
            <w:vMerge w:val="restart"/>
            <w:shd w:val="clear" w:color="auto" w:fill="auto"/>
            <w:vAlign w:val="center"/>
          </w:tcPr>
          <w:p w14:paraId="44DEEC15"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D4325" w:rsidRPr="00F86A26" w14:paraId="770668BC" w14:textId="77777777" w:rsidTr="00D11598">
        <w:trPr>
          <w:cantSplit/>
          <w:trHeight w:val="283"/>
          <w:jc w:val="center"/>
        </w:trPr>
        <w:tc>
          <w:tcPr>
            <w:tcW w:w="1254" w:type="dxa"/>
            <w:vMerge/>
            <w:shd w:val="clear" w:color="auto" w:fill="auto"/>
            <w:vAlign w:val="center"/>
          </w:tcPr>
          <w:p w14:paraId="0BCF337A"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26F676A9" w14:textId="77777777" w:rsidR="00FD4325" w:rsidRPr="00F86A26" w:rsidRDefault="00FD4325" w:rsidP="004071A2">
            <w:pPr>
              <w:snapToGrid w:val="0"/>
              <w:spacing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5832F2BB" w14:textId="172709BE" w:rsidR="00FD4325" w:rsidRPr="009605B6" w:rsidRDefault="00FD4325" w:rsidP="004071A2">
            <w:pPr>
              <w:snapToGrid w:val="0"/>
              <w:spacing w:line="252" w:lineRule="exact"/>
              <w:ind w:leftChars="-9" w:left="-22"/>
              <w:jc w:val="center"/>
              <w:rPr>
                <w:rFonts w:ascii="標楷體" w:eastAsia="標楷體" w:hAnsi="標楷體"/>
                <w:color w:val="000000" w:themeColor="text1"/>
              </w:rPr>
            </w:pPr>
            <w:r w:rsidRPr="009605B6">
              <w:rPr>
                <w:rFonts w:ascii="標楷體" w:eastAsia="標楷體" w:hAnsi="標楷體" w:hint="eastAsia"/>
                <w:color w:val="000000" w:themeColor="text1"/>
              </w:rPr>
              <w:t>(台) 第</w:t>
            </w:r>
            <w:r w:rsidR="0044307F" w:rsidRPr="009605B6">
              <w:rPr>
                <w:rFonts w:ascii="Calibri" w:hAnsi="Calibri" w:cs="Arial" w:hint="eastAsia"/>
                <w:color w:val="000000" w:themeColor="text1"/>
              </w:rPr>
              <w:t>566</w:t>
            </w:r>
            <w:r w:rsidRPr="009605B6">
              <w:rPr>
                <w:rFonts w:ascii="標楷體" w:eastAsia="標楷體" w:hAnsi="標楷體" w:hint="eastAsia"/>
                <w:color w:val="000000" w:themeColor="text1"/>
              </w:rPr>
              <w:t>首「</w:t>
            </w:r>
            <w:r w:rsidR="0044307F" w:rsidRPr="009605B6">
              <w:rPr>
                <w:rFonts w:ascii="標楷體" w:eastAsia="標楷體" w:hAnsi="標楷體" w:hint="eastAsia"/>
                <w:color w:val="000000" w:themeColor="text1"/>
              </w:rPr>
              <w:t>踏先人腳蹤同腳步</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3596D8C2"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r>
      <w:tr w:rsidR="00A6509C" w:rsidRPr="00F86A26" w14:paraId="32DE0BAD" w14:textId="77777777" w:rsidTr="00D11598">
        <w:trPr>
          <w:cantSplit/>
          <w:trHeight w:val="20"/>
          <w:jc w:val="center"/>
        </w:trPr>
        <w:tc>
          <w:tcPr>
            <w:tcW w:w="1254" w:type="dxa"/>
            <w:shd w:val="clear" w:color="auto" w:fill="auto"/>
            <w:vAlign w:val="center"/>
          </w:tcPr>
          <w:p w14:paraId="4BECE178"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59928518" w14:textId="77777777" w:rsidR="00A6509C" w:rsidRPr="00F86A26" w:rsidRDefault="00A6509C"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508D504" w14:textId="77777777" w:rsidR="00A6509C" w:rsidRPr="00F86A26" w:rsidRDefault="00A6509C" w:rsidP="004071A2">
            <w:pPr>
              <w:snapToGrid w:val="0"/>
              <w:spacing w:line="252"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1EE0D87E"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57C5BC5E" w14:textId="77777777" w:rsidTr="00D11598">
        <w:trPr>
          <w:cantSplit/>
          <w:trHeight w:val="20"/>
          <w:jc w:val="center"/>
        </w:trPr>
        <w:tc>
          <w:tcPr>
            <w:tcW w:w="1254" w:type="dxa"/>
            <w:shd w:val="clear" w:color="auto" w:fill="auto"/>
            <w:vAlign w:val="center"/>
          </w:tcPr>
          <w:p w14:paraId="0B72C4A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CEE846B" w14:textId="77777777" w:rsidR="00A6509C" w:rsidRPr="00F86A26" w:rsidRDefault="00A6509C"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55AE997" w14:textId="77777777" w:rsidR="00A6509C" w:rsidRPr="00F86A26" w:rsidRDefault="00A6509C" w:rsidP="004071A2">
            <w:pPr>
              <w:snapToGrid w:val="0"/>
              <w:spacing w:line="252"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3BC03533"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3A62B5AE" w14:textId="77777777" w:rsidTr="00D11598">
        <w:trPr>
          <w:cantSplit/>
          <w:trHeight w:val="20"/>
          <w:jc w:val="center"/>
        </w:trPr>
        <w:tc>
          <w:tcPr>
            <w:tcW w:w="1254" w:type="dxa"/>
            <w:shd w:val="clear" w:color="auto" w:fill="auto"/>
            <w:vAlign w:val="center"/>
          </w:tcPr>
          <w:p w14:paraId="57D84FFE"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5"/>
            <w:shd w:val="clear" w:color="auto" w:fill="auto"/>
            <w:vAlign w:val="center"/>
          </w:tcPr>
          <w:p w14:paraId="2081A80E" w14:textId="77777777" w:rsidR="00A6509C" w:rsidRPr="00F86A26" w:rsidRDefault="00A6509C" w:rsidP="004071A2">
            <w:pPr>
              <w:adjustRightInd w:val="0"/>
              <w:snapToGrid w:val="0"/>
              <w:spacing w:line="252"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918E05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74C52373" w14:textId="77777777" w:rsidTr="00D11598">
        <w:trPr>
          <w:cantSplit/>
          <w:trHeight w:val="20"/>
          <w:jc w:val="center"/>
        </w:trPr>
        <w:tc>
          <w:tcPr>
            <w:tcW w:w="1254" w:type="dxa"/>
            <w:vMerge w:val="restart"/>
            <w:vAlign w:val="center"/>
          </w:tcPr>
          <w:p w14:paraId="77E0B2C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祝福差遣</w:t>
            </w:r>
          </w:p>
        </w:tc>
        <w:tc>
          <w:tcPr>
            <w:tcW w:w="1009" w:type="dxa"/>
            <w:vAlign w:val="center"/>
          </w:tcPr>
          <w:p w14:paraId="02371240"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4"/>
            <w:vAlign w:val="center"/>
          </w:tcPr>
          <w:p w14:paraId="15C3DD45" w14:textId="30089C14" w:rsidR="00A6509C" w:rsidRPr="009605B6" w:rsidRDefault="00A6509C" w:rsidP="004071A2">
            <w:pPr>
              <w:snapToGrid w:val="0"/>
              <w:spacing w:line="252"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(華) 第</w:t>
            </w:r>
            <w:r w:rsidR="009605B6" w:rsidRPr="009605B6">
              <w:rPr>
                <w:rFonts w:ascii="Calibri" w:hAnsi="Calibri" w:cs="Arial" w:hint="eastAsia"/>
                <w:color w:val="000000" w:themeColor="text1"/>
              </w:rPr>
              <w:t>402</w:t>
            </w:r>
            <w:r w:rsidRPr="009605B6">
              <w:rPr>
                <w:rFonts w:ascii="標楷體" w:eastAsia="標楷體" w:hAnsi="標楷體" w:hint="eastAsia"/>
                <w:color w:val="000000" w:themeColor="text1"/>
              </w:rPr>
              <w:t>首「</w:t>
            </w:r>
            <w:r w:rsidR="009605B6">
              <w:rPr>
                <w:rFonts w:ascii="標楷體" w:eastAsia="標楷體" w:hAnsi="標楷體" w:hint="eastAsia"/>
                <w:color w:val="000000" w:themeColor="text1"/>
              </w:rPr>
              <w:t>懇求主你引領我腳步</w:t>
            </w:r>
            <w:r w:rsidR="00FD1D73" w:rsidRPr="009605B6">
              <w:rPr>
                <w:rFonts w:ascii="標楷體" w:eastAsia="標楷體" w:hAnsi="標楷體" w:hint="eastAsia"/>
                <w:color w:val="000000" w:themeColor="text1"/>
              </w:rPr>
              <w:t>」</w:t>
            </w:r>
          </w:p>
        </w:tc>
        <w:tc>
          <w:tcPr>
            <w:tcW w:w="1686" w:type="dxa"/>
            <w:gridSpan w:val="3"/>
            <w:vMerge w:val="restart"/>
            <w:shd w:val="clear" w:color="auto" w:fill="auto"/>
            <w:vAlign w:val="center"/>
          </w:tcPr>
          <w:p w14:paraId="160C6681"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7B8F9460" w14:textId="77777777" w:rsidTr="00D11598">
        <w:trPr>
          <w:cantSplit/>
          <w:trHeight w:val="20"/>
          <w:jc w:val="center"/>
        </w:trPr>
        <w:tc>
          <w:tcPr>
            <w:tcW w:w="1254" w:type="dxa"/>
            <w:vMerge/>
            <w:vAlign w:val="center"/>
          </w:tcPr>
          <w:p w14:paraId="49EDE2A5"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461CB520"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565D56A7" w14:textId="117CD384" w:rsidR="00A6509C" w:rsidRPr="009605B6" w:rsidRDefault="00A6509C" w:rsidP="004071A2">
            <w:pPr>
              <w:snapToGrid w:val="0"/>
              <w:spacing w:line="252"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(台) 第</w:t>
            </w:r>
            <w:r w:rsidR="009605B6" w:rsidRPr="009605B6">
              <w:rPr>
                <w:rFonts w:ascii="Calibri" w:hAnsi="Calibri" w:cs="Arial" w:hint="eastAsia"/>
                <w:color w:val="000000" w:themeColor="text1"/>
              </w:rPr>
              <w:t>402</w:t>
            </w:r>
            <w:r w:rsidRPr="009605B6">
              <w:rPr>
                <w:rFonts w:ascii="標楷體" w:eastAsia="標楷體" w:hAnsi="標楷體" w:hint="eastAsia"/>
                <w:color w:val="000000" w:themeColor="text1"/>
              </w:rPr>
              <w:t>首「</w:t>
            </w:r>
            <w:r w:rsidR="009605B6" w:rsidRPr="009605B6">
              <w:rPr>
                <w:rFonts w:ascii="標楷體" w:eastAsia="標楷體" w:hAnsi="標楷體" w:hint="eastAsia"/>
                <w:color w:val="000000" w:themeColor="text1"/>
              </w:rPr>
              <w:t>懇求主祢引導我腳步</w:t>
            </w:r>
            <w:r w:rsidR="00FD1D73" w:rsidRPr="009605B6">
              <w:rPr>
                <w:rFonts w:ascii="標楷體" w:eastAsia="標楷體" w:hAnsi="標楷體" w:hint="eastAsia"/>
                <w:color w:val="000000" w:themeColor="text1"/>
              </w:rPr>
              <w:t>」</w:t>
            </w:r>
          </w:p>
        </w:tc>
        <w:tc>
          <w:tcPr>
            <w:tcW w:w="1686" w:type="dxa"/>
            <w:gridSpan w:val="3"/>
            <w:vMerge/>
            <w:shd w:val="clear" w:color="auto" w:fill="auto"/>
            <w:vAlign w:val="center"/>
          </w:tcPr>
          <w:p w14:paraId="55D2303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A6509C" w:rsidRPr="00F86A26" w14:paraId="0A31C32C" w14:textId="77777777" w:rsidTr="00D11598">
        <w:trPr>
          <w:cantSplit/>
          <w:trHeight w:val="240"/>
          <w:jc w:val="center"/>
        </w:trPr>
        <w:tc>
          <w:tcPr>
            <w:tcW w:w="1254" w:type="dxa"/>
            <w:vAlign w:val="center"/>
          </w:tcPr>
          <w:p w14:paraId="4E3C192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729D5410" w14:textId="77777777" w:rsidR="00A6509C" w:rsidRPr="00F86A26" w:rsidRDefault="00A6509C" w:rsidP="004071A2">
            <w:pPr>
              <w:snapToGrid w:val="0"/>
              <w:spacing w:line="252"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8AEEFC9" w14:textId="4135D3C6" w:rsidR="00A6509C" w:rsidRPr="00F86A26" w:rsidRDefault="004071A2"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A6509C" w:rsidRPr="00F86A26">
              <w:rPr>
                <w:rFonts w:ascii="標楷體" w:eastAsia="標楷體" w:hAnsi="標楷體" w:hint="eastAsia"/>
                <w:color w:val="000000" w:themeColor="text1"/>
                <w:spacing w:val="-4"/>
              </w:rPr>
              <w:t>牧師</w:t>
            </w:r>
          </w:p>
        </w:tc>
      </w:tr>
      <w:tr w:rsidR="00A6509C" w:rsidRPr="00F86A26" w14:paraId="049FAA82" w14:textId="77777777" w:rsidTr="00D11598">
        <w:trPr>
          <w:cantSplit/>
          <w:trHeight w:val="20"/>
          <w:jc w:val="center"/>
        </w:trPr>
        <w:tc>
          <w:tcPr>
            <w:tcW w:w="1254" w:type="dxa"/>
            <w:vAlign w:val="center"/>
          </w:tcPr>
          <w:p w14:paraId="32191799"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07AB0D4C" w14:textId="77777777" w:rsidR="00A6509C" w:rsidRPr="00F86A26" w:rsidRDefault="00A6509C"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4829BF6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A6509C" w:rsidRPr="00F86A26" w14:paraId="0B9B41D8" w14:textId="77777777" w:rsidTr="00D11598">
        <w:trPr>
          <w:cantSplit/>
          <w:trHeight w:val="20"/>
          <w:jc w:val="center"/>
        </w:trPr>
        <w:tc>
          <w:tcPr>
            <w:tcW w:w="1254" w:type="dxa"/>
            <w:vAlign w:val="center"/>
          </w:tcPr>
          <w:p w14:paraId="7C5CEE87"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14379ED1" w14:textId="77777777" w:rsidR="00A6509C" w:rsidRPr="00F86A26" w:rsidRDefault="00A6509C"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34D46F73" w14:textId="4AA26E6A" w:rsidR="00A6509C" w:rsidRPr="009B48DB" w:rsidRDefault="0044307F" w:rsidP="004071A2">
            <w:pPr>
              <w:adjustRightInd w:val="0"/>
              <w:snapToGrid w:val="0"/>
              <w:spacing w:line="252" w:lineRule="exact"/>
              <w:ind w:rightChars="30" w:right="72"/>
              <w:contextualSpacing/>
              <w:jc w:val="center"/>
              <w:rPr>
                <w:rFonts w:ascii="Apple Chancery" w:eastAsia="標楷體" w:hAnsi="Apple Chancery"/>
                <w:color w:val="000000" w:themeColor="text1"/>
                <w:spacing w:val="-4"/>
                <w:highlight w:val="yellow"/>
              </w:rPr>
            </w:pPr>
            <w:r w:rsidRPr="0044307F">
              <w:rPr>
                <w:rFonts w:ascii="Apple Chancery" w:eastAsia="標楷體" w:hAnsi="Apple Chancery" w:hint="eastAsia"/>
                <w:spacing w:val="-4"/>
              </w:rPr>
              <w:t>祝福</w:t>
            </w:r>
            <w:r w:rsidRPr="0044307F">
              <w:rPr>
                <w:rFonts w:ascii="Apple Chancery" w:eastAsia="標楷體" w:hAnsi="Apple Chancery" w:hint="eastAsia"/>
                <w:spacing w:val="-4"/>
              </w:rPr>
              <w:t xml:space="preserve"> A Choral Benediction</w:t>
            </w:r>
          </w:p>
        </w:tc>
        <w:tc>
          <w:tcPr>
            <w:tcW w:w="1686" w:type="dxa"/>
            <w:gridSpan w:val="3"/>
            <w:vAlign w:val="center"/>
          </w:tcPr>
          <w:p w14:paraId="54C4591B" w14:textId="22ADB09F" w:rsidR="00A6509C" w:rsidRPr="00F86A26" w:rsidRDefault="009577B5"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9577B5">
              <w:rPr>
                <w:rFonts w:ascii="標楷體" w:eastAsia="標楷體" w:hAnsi="標楷體" w:hint="eastAsia"/>
                <w:color w:val="000000" w:themeColor="text1"/>
                <w:spacing w:val="-4"/>
              </w:rPr>
              <w:t>成契詩班</w:t>
            </w:r>
          </w:p>
        </w:tc>
      </w:tr>
      <w:tr w:rsidR="00A6509C" w:rsidRPr="00F86A26" w14:paraId="44503FB4" w14:textId="77777777" w:rsidTr="00D11598">
        <w:trPr>
          <w:gridAfter w:val="1"/>
          <w:wAfter w:w="11" w:type="dxa"/>
          <w:cantSplit/>
          <w:trHeight w:val="20"/>
          <w:jc w:val="center"/>
        </w:trPr>
        <w:tc>
          <w:tcPr>
            <w:tcW w:w="1254" w:type="dxa"/>
            <w:vAlign w:val="center"/>
          </w:tcPr>
          <w:p w14:paraId="5E39B78F"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6743DCB6"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p>
        </w:tc>
        <w:tc>
          <w:tcPr>
            <w:tcW w:w="5534" w:type="dxa"/>
            <w:gridSpan w:val="4"/>
            <w:vAlign w:val="center"/>
          </w:tcPr>
          <w:p w14:paraId="3177244F" w14:textId="77777777" w:rsidR="00A6509C" w:rsidRPr="00F86A26" w:rsidRDefault="00A6509C" w:rsidP="004071A2">
            <w:pPr>
              <w:adjustRightInd w:val="0"/>
              <w:snapToGrid w:val="0"/>
              <w:spacing w:line="252"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2B8BDA5"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A6509C" w:rsidRPr="00F86A26" w14:paraId="6DCB355E" w14:textId="77777777" w:rsidTr="00D11598">
        <w:trPr>
          <w:cantSplit/>
          <w:trHeight w:val="20"/>
          <w:jc w:val="center"/>
        </w:trPr>
        <w:tc>
          <w:tcPr>
            <w:tcW w:w="1254" w:type="dxa"/>
            <w:vAlign w:val="center"/>
          </w:tcPr>
          <w:p w14:paraId="55A8B149" w14:textId="77777777" w:rsidR="00A6509C" w:rsidRPr="00F86A26" w:rsidRDefault="00A6509C" w:rsidP="004071A2">
            <w:pPr>
              <w:adjustRightInd w:val="0"/>
              <w:snapToGrid w:val="0"/>
              <w:spacing w:line="252"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31968" behindDoc="0" locked="0" layoutInCell="1" allowOverlap="1" wp14:anchorId="25205489" wp14:editId="6457E24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CE95B5" id="直線接點 5"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3A60FA4"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54B2E36A" w14:textId="77777777" w:rsidR="00A6509C" w:rsidRPr="00F86A26" w:rsidRDefault="00A6509C" w:rsidP="004071A2">
            <w:pPr>
              <w:adjustRightInd w:val="0"/>
              <w:snapToGrid w:val="0"/>
              <w:spacing w:line="252" w:lineRule="exact"/>
              <w:ind w:leftChars="30" w:left="72" w:rightChars="30" w:right="72"/>
              <w:contextualSpacing/>
              <w:jc w:val="distribute"/>
              <w:rPr>
                <w:rFonts w:ascii="新細明體" w:hAnsi="新細明體"/>
                <w:color w:val="000000" w:themeColor="text1"/>
                <w:spacing w:val="-4"/>
                <w:sz w:val="16"/>
                <w:szCs w:val="26"/>
              </w:rPr>
            </w:pPr>
          </w:p>
        </w:tc>
      </w:tr>
      <w:tr w:rsidR="00A6509C" w:rsidRPr="00F86A26" w14:paraId="15BF2A37" w14:textId="77777777" w:rsidTr="00D11598">
        <w:trPr>
          <w:cantSplit/>
          <w:trHeight w:val="20"/>
          <w:jc w:val="center"/>
        </w:trPr>
        <w:tc>
          <w:tcPr>
            <w:tcW w:w="1254" w:type="dxa"/>
            <w:vAlign w:val="center"/>
          </w:tcPr>
          <w:p w14:paraId="27CB4B84" w14:textId="77777777" w:rsidR="00A6509C" w:rsidRPr="00F86A26" w:rsidRDefault="00A6509C" w:rsidP="004071A2">
            <w:pPr>
              <w:adjustRightInd w:val="0"/>
              <w:snapToGrid w:val="0"/>
              <w:spacing w:line="252"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4"/>
            <w:vAlign w:val="center"/>
          </w:tcPr>
          <w:p w14:paraId="3D1CBDE0" w14:textId="250B62C2" w:rsidR="00A6509C" w:rsidRPr="00F86A26" w:rsidRDefault="00A6509C" w:rsidP="004071A2">
            <w:pPr>
              <w:adjustRightInd w:val="0"/>
              <w:snapToGrid w:val="0"/>
              <w:spacing w:line="252"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4071A2">
              <w:rPr>
                <w:rFonts w:ascii="標楷體" w:eastAsia="標楷體" w:hAnsi="標楷體" w:hint="eastAsia"/>
                <w:color w:val="000000" w:themeColor="text1"/>
                <w:spacing w:val="-4"/>
              </w:rPr>
              <w:t>邱淑貞</w:t>
            </w:r>
            <w:r w:rsidRPr="00F86A26">
              <w:rPr>
                <w:rFonts w:ascii="標楷體" w:eastAsia="標楷體" w:hAnsi="標楷體" w:hint="eastAsia"/>
                <w:color w:val="000000" w:themeColor="text1"/>
                <w:spacing w:val="-4"/>
              </w:rPr>
              <w:t>牧師</w:t>
            </w:r>
          </w:p>
        </w:tc>
        <w:tc>
          <w:tcPr>
            <w:tcW w:w="2418" w:type="dxa"/>
            <w:gridSpan w:val="4"/>
            <w:vAlign w:val="center"/>
          </w:tcPr>
          <w:p w14:paraId="12AD19B0" w14:textId="446743D2" w:rsidR="00A6509C" w:rsidRPr="0037683E" w:rsidRDefault="00A6509C"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FFFFFF" w:themeColor="background1"/>
                <w:spacing w:val="-4"/>
              </w:rPr>
            </w:pPr>
            <w:r w:rsidRPr="0037683E">
              <w:rPr>
                <w:rFonts w:ascii="標楷體" w:eastAsia="標楷體" w:hAnsi="標楷體" w:hint="eastAsia"/>
                <w:color w:val="000000" w:themeColor="text1"/>
                <w:spacing w:val="-4"/>
              </w:rPr>
              <w:t>司 琴：</w:t>
            </w:r>
            <w:r w:rsidR="0037683E" w:rsidRPr="0037683E">
              <w:rPr>
                <w:rFonts w:ascii="標楷體" w:eastAsia="標楷體" w:hAnsi="標楷體" w:hint="eastAsia"/>
                <w:color w:val="000000" w:themeColor="text1"/>
                <w:kern w:val="0"/>
              </w:rPr>
              <w:t>郭嘉琳</w:t>
            </w:r>
            <w:r w:rsidRPr="0037683E">
              <w:rPr>
                <w:rFonts w:ascii="標楷體" w:eastAsia="標楷體" w:hAnsi="標楷體" w:hint="eastAsia"/>
                <w:color w:val="000000" w:themeColor="text1"/>
                <w:kern w:val="0"/>
              </w:rPr>
              <w:t>姊妹</w:t>
            </w:r>
          </w:p>
        </w:tc>
      </w:tr>
      <w:tr w:rsidR="00A6509C" w:rsidRPr="00F86A26" w14:paraId="1BFB2418" w14:textId="77777777" w:rsidTr="00D11598">
        <w:trPr>
          <w:cantSplit/>
          <w:trHeight w:val="20"/>
          <w:jc w:val="center"/>
        </w:trPr>
        <w:tc>
          <w:tcPr>
            <w:tcW w:w="1254" w:type="dxa"/>
            <w:vAlign w:val="center"/>
          </w:tcPr>
          <w:p w14:paraId="61C33913" w14:textId="77777777" w:rsidR="00A6509C" w:rsidRPr="00F86A26" w:rsidRDefault="00A6509C" w:rsidP="004071A2">
            <w:pPr>
              <w:adjustRightInd w:val="0"/>
              <w:snapToGrid w:val="0"/>
              <w:spacing w:line="252"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1971777B" w14:textId="70522648" w:rsidR="00A6509C" w:rsidRPr="002C4DDB" w:rsidRDefault="00A6509C" w:rsidP="004071A2">
            <w:pPr>
              <w:adjustRightInd w:val="0"/>
              <w:snapToGrid w:val="0"/>
              <w:spacing w:line="252"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4071A2" w:rsidRPr="004071A2">
              <w:rPr>
                <w:rFonts w:ascii="標楷體" w:eastAsia="標楷體" w:hAnsi="標楷體" w:hint="eastAsia"/>
                <w:color w:val="000000" w:themeColor="text1"/>
                <w:spacing w:val="-4"/>
              </w:rPr>
              <w:t>吳夏語</w:t>
            </w:r>
            <w:r w:rsidR="004071A2">
              <w:rPr>
                <w:rFonts w:ascii="標楷體" w:eastAsia="標楷體" w:hAnsi="標楷體" w:hint="eastAsia"/>
                <w:color w:val="000000" w:themeColor="text1"/>
                <w:spacing w:val="-4"/>
              </w:rPr>
              <w:t>執事</w:t>
            </w:r>
            <w:r>
              <w:rPr>
                <w:rFonts w:ascii="標楷體" w:eastAsia="標楷體" w:hAnsi="標楷體" w:hint="eastAsia"/>
                <w:color w:val="000000" w:themeColor="text1"/>
                <w:spacing w:val="-4"/>
                <w:highlight w:val="yellow"/>
              </w:rPr>
              <w:t xml:space="preserve"> </w:t>
            </w:r>
          </w:p>
        </w:tc>
        <w:tc>
          <w:tcPr>
            <w:tcW w:w="2418" w:type="dxa"/>
            <w:gridSpan w:val="4"/>
            <w:vAlign w:val="center"/>
          </w:tcPr>
          <w:p w14:paraId="31015A8A" w14:textId="5F22D3C9" w:rsidR="00A6509C" w:rsidRPr="0037683E" w:rsidRDefault="00A6509C" w:rsidP="004071A2">
            <w:pPr>
              <w:tabs>
                <w:tab w:val="left" w:pos="2264"/>
              </w:tabs>
              <w:adjustRightInd w:val="0"/>
              <w:snapToGrid w:val="0"/>
              <w:spacing w:line="252" w:lineRule="exact"/>
              <w:ind w:leftChars="-11" w:left="-26" w:rightChars="41" w:right="98"/>
              <w:contextualSpacing/>
              <w:jc w:val="distribute"/>
              <w:rPr>
                <w:rFonts w:ascii="標楷體" w:eastAsia="標楷體" w:hAnsi="標楷體"/>
                <w:color w:val="000000" w:themeColor="text1"/>
                <w:spacing w:val="-4"/>
              </w:rPr>
            </w:pPr>
            <w:r w:rsidRPr="0037683E">
              <w:rPr>
                <w:rFonts w:ascii="標楷體" w:eastAsia="標楷體" w:hAnsi="標楷體" w:hint="eastAsia"/>
                <w:color w:val="000000" w:themeColor="text1"/>
                <w:spacing w:val="-4"/>
              </w:rPr>
              <w:t>領 詩：</w:t>
            </w:r>
            <w:r w:rsidR="004071A2">
              <w:rPr>
                <w:rFonts w:ascii="標楷體" w:eastAsia="標楷體" w:hAnsi="標楷體" w:hint="eastAsia"/>
                <w:color w:val="000000" w:themeColor="text1"/>
                <w:kern w:val="0"/>
              </w:rPr>
              <w:t>邱淑貞牧師</w:t>
            </w:r>
          </w:p>
        </w:tc>
      </w:tr>
      <w:tr w:rsidR="00A6509C" w:rsidRPr="00F86A26" w14:paraId="10EC2A3D" w14:textId="77777777" w:rsidTr="00D11598">
        <w:trPr>
          <w:cantSplit/>
          <w:trHeight w:val="20"/>
          <w:jc w:val="center"/>
        </w:trPr>
        <w:tc>
          <w:tcPr>
            <w:tcW w:w="1254" w:type="dxa"/>
            <w:vAlign w:val="center"/>
          </w:tcPr>
          <w:p w14:paraId="0CA47CE5"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5"/>
          </w:tcPr>
          <w:p w14:paraId="1D581E4E" w14:textId="77777777" w:rsidR="00A6509C" w:rsidRPr="00F86A26" w:rsidRDefault="00A6509C" w:rsidP="004071A2">
            <w:pPr>
              <w:adjustRightInd w:val="0"/>
              <w:snapToGrid w:val="0"/>
              <w:spacing w:line="252"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588F6A41" w14:textId="77777777" w:rsidR="00A6509C" w:rsidRPr="00927DB9"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A6509C" w:rsidRPr="00F86A26" w14:paraId="048F350F" w14:textId="77777777" w:rsidTr="00D11598">
        <w:trPr>
          <w:cantSplit/>
          <w:trHeight w:val="20"/>
          <w:jc w:val="center"/>
        </w:trPr>
        <w:tc>
          <w:tcPr>
            <w:tcW w:w="1254" w:type="dxa"/>
            <w:vAlign w:val="center"/>
          </w:tcPr>
          <w:p w14:paraId="4F1D2BD8"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5"/>
            <w:vAlign w:val="center"/>
          </w:tcPr>
          <w:p w14:paraId="2D27D476" w14:textId="15C975FD"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r>
              <w:rPr>
                <w:rFonts w:ascii="標楷體" w:eastAsia="標楷體" w:hAnsi="標楷體" w:hint="eastAsia"/>
                <w:bCs/>
                <w:color w:val="000000" w:themeColor="text1"/>
                <w:spacing w:val="-4"/>
              </w:rPr>
              <w:t>尼西亞信經</w:t>
            </w:r>
          </w:p>
        </w:tc>
        <w:tc>
          <w:tcPr>
            <w:tcW w:w="1686" w:type="dxa"/>
            <w:gridSpan w:val="3"/>
            <w:vAlign w:val="center"/>
          </w:tcPr>
          <w:p w14:paraId="6C0E8848" w14:textId="77777777" w:rsidR="00A6509C" w:rsidRPr="00927DB9"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A6509C" w:rsidRPr="00F86A26" w14:paraId="01EA094D" w14:textId="77777777" w:rsidTr="00D11598">
        <w:trPr>
          <w:cantSplit/>
          <w:trHeight w:val="20"/>
          <w:jc w:val="center"/>
        </w:trPr>
        <w:tc>
          <w:tcPr>
            <w:tcW w:w="1254" w:type="dxa"/>
            <w:vAlign w:val="center"/>
          </w:tcPr>
          <w:p w14:paraId="04F3408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5"/>
            <w:vAlign w:val="center"/>
          </w:tcPr>
          <w:p w14:paraId="02FEC70C" w14:textId="77777777" w:rsidR="00A6509C" w:rsidRPr="00F86A26" w:rsidRDefault="00A6509C" w:rsidP="004071A2">
            <w:pPr>
              <w:adjustRightInd w:val="0"/>
              <w:snapToGrid w:val="0"/>
              <w:spacing w:line="252"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326C897"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0C74C179" w14:textId="77777777" w:rsidTr="00D11598">
        <w:trPr>
          <w:cantSplit/>
          <w:trHeight w:val="20"/>
          <w:jc w:val="center"/>
        </w:trPr>
        <w:tc>
          <w:tcPr>
            <w:tcW w:w="1254" w:type="dxa"/>
            <w:vAlign w:val="center"/>
          </w:tcPr>
          <w:p w14:paraId="0A737B2E"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5"/>
            <w:vAlign w:val="center"/>
          </w:tcPr>
          <w:p w14:paraId="0B494602" w14:textId="77777777"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150F7128"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20138F6C" w14:textId="77777777" w:rsidTr="00D11598">
        <w:trPr>
          <w:cantSplit/>
          <w:trHeight w:val="20"/>
          <w:jc w:val="center"/>
        </w:trPr>
        <w:tc>
          <w:tcPr>
            <w:tcW w:w="1254" w:type="dxa"/>
            <w:vAlign w:val="center"/>
          </w:tcPr>
          <w:p w14:paraId="762F0127"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5"/>
            <w:vAlign w:val="center"/>
          </w:tcPr>
          <w:p w14:paraId="044C3496" w14:textId="77777777"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7A8A20A7"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57D491AA" w14:textId="77777777" w:rsidTr="00D11598">
        <w:trPr>
          <w:cantSplit/>
          <w:trHeight w:val="20"/>
          <w:jc w:val="center"/>
        </w:trPr>
        <w:tc>
          <w:tcPr>
            <w:tcW w:w="1254" w:type="dxa"/>
            <w:vAlign w:val="center"/>
          </w:tcPr>
          <w:p w14:paraId="2971D35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5"/>
            <w:vAlign w:val="center"/>
          </w:tcPr>
          <w:p w14:paraId="0EC47CEE" w14:textId="77777777"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22F97A46"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004441CD" w14:textId="77777777" w:rsidTr="00D11598">
        <w:trPr>
          <w:cantSplit/>
          <w:trHeight w:val="20"/>
          <w:jc w:val="center"/>
        </w:trPr>
        <w:tc>
          <w:tcPr>
            <w:tcW w:w="1254" w:type="dxa"/>
            <w:vAlign w:val="center"/>
          </w:tcPr>
          <w:p w14:paraId="10E5167B"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5"/>
            <w:vAlign w:val="center"/>
          </w:tcPr>
          <w:p w14:paraId="3F9C197E" w14:textId="77777777"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382</w:t>
            </w:r>
            <w:r w:rsidRPr="00F86A26">
              <w:rPr>
                <w:rFonts w:ascii="Calibri" w:eastAsia="標楷體" w:hAnsi="Calibri" w:hint="eastAsia"/>
                <w:color w:val="000000" w:themeColor="text1"/>
              </w:rPr>
              <w:t>首</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1</w:t>
            </w:r>
            <w:r w:rsidRPr="00F86A26">
              <w:rPr>
                <w:rFonts w:ascii="Calibri" w:eastAsia="標楷體" w:hAnsi="Calibri" w:hint="eastAsia"/>
                <w:color w:val="000000" w:themeColor="text1"/>
              </w:rPr>
              <w:t>、</w:t>
            </w:r>
            <w:r w:rsidRPr="00F86A26">
              <w:rPr>
                <w:rFonts w:ascii="Calibri" w:eastAsia="標楷體" w:hAnsi="Calibri" w:hint="eastAsia"/>
                <w:color w:val="000000" w:themeColor="text1"/>
              </w:rPr>
              <w:t>5</w:t>
            </w:r>
            <w:r w:rsidRPr="00F86A26">
              <w:rPr>
                <w:rFonts w:ascii="Calibri" w:eastAsia="標楷體" w:hAnsi="Calibri" w:hint="eastAsia"/>
                <w:color w:val="000000" w:themeColor="text1"/>
              </w:rPr>
              <w:t>節</w:t>
            </w:r>
          </w:p>
        </w:tc>
        <w:tc>
          <w:tcPr>
            <w:tcW w:w="1686" w:type="dxa"/>
            <w:gridSpan w:val="3"/>
            <w:vAlign w:val="center"/>
          </w:tcPr>
          <w:p w14:paraId="628AC213"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557195AC" w14:textId="77777777" w:rsidTr="00D11598">
        <w:trPr>
          <w:cantSplit/>
          <w:trHeight w:val="20"/>
          <w:jc w:val="center"/>
        </w:trPr>
        <w:tc>
          <w:tcPr>
            <w:tcW w:w="1254" w:type="dxa"/>
            <w:vAlign w:val="center"/>
          </w:tcPr>
          <w:p w14:paraId="559D025B"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5"/>
            <w:vAlign w:val="center"/>
          </w:tcPr>
          <w:p w14:paraId="03702F56" w14:textId="02D0FB6A" w:rsidR="00A6509C" w:rsidRPr="00F86A26" w:rsidRDefault="0044307F" w:rsidP="004071A2">
            <w:pPr>
              <w:adjustRightInd w:val="0"/>
              <w:snapToGrid w:val="0"/>
              <w:spacing w:line="252" w:lineRule="exact"/>
              <w:ind w:rightChars="30" w:right="72"/>
              <w:contextualSpacing/>
              <w:jc w:val="center"/>
              <w:rPr>
                <w:rFonts w:ascii="Calibri" w:eastAsia="標楷體" w:hAnsi="Calibri"/>
                <w:color w:val="000000" w:themeColor="text1"/>
              </w:rPr>
            </w:pPr>
            <w:r w:rsidRPr="0044307F">
              <w:rPr>
                <w:rFonts w:ascii="Calibri" w:eastAsia="標楷體" w:hAnsi="Calibri" w:hint="eastAsia"/>
                <w:color w:val="000000" w:themeColor="text1"/>
              </w:rPr>
              <w:t>羅馬書</w:t>
            </w:r>
            <w:r w:rsidRPr="0044307F">
              <w:rPr>
                <w:rFonts w:ascii="Calibri" w:eastAsia="標楷體" w:hAnsi="Calibri" w:hint="eastAsia"/>
                <w:color w:val="000000" w:themeColor="text1"/>
              </w:rPr>
              <w:t>15:20-21</w:t>
            </w:r>
          </w:p>
        </w:tc>
        <w:tc>
          <w:tcPr>
            <w:tcW w:w="1686" w:type="dxa"/>
            <w:gridSpan w:val="3"/>
            <w:vAlign w:val="center"/>
          </w:tcPr>
          <w:p w14:paraId="01D4A2AE"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77D4AB0A" w14:textId="77777777" w:rsidTr="00D11598">
        <w:trPr>
          <w:cantSplit/>
          <w:trHeight w:val="202"/>
          <w:jc w:val="center"/>
        </w:trPr>
        <w:tc>
          <w:tcPr>
            <w:tcW w:w="1254" w:type="dxa"/>
            <w:vAlign w:val="center"/>
          </w:tcPr>
          <w:p w14:paraId="0187C4A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5"/>
            <w:vAlign w:val="center"/>
          </w:tcPr>
          <w:p w14:paraId="508EF023" w14:textId="75328BF8" w:rsidR="00A6509C" w:rsidRPr="00F86A26" w:rsidRDefault="0044307F" w:rsidP="004071A2">
            <w:pPr>
              <w:adjustRightInd w:val="0"/>
              <w:snapToGrid w:val="0"/>
              <w:spacing w:line="252" w:lineRule="exact"/>
              <w:ind w:rightChars="30" w:right="72"/>
              <w:contextualSpacing/>
              <w:jc w:val="center"/>
              <w:rPr>
                <w:rFonts w:ascii="Calibri" w:eastAsia="標楷體" w:hAnsi="Calibri"/>
                <w:color w:val="000000" w:themeColor="text1"/>
              </w:rPr>
            </w:pPr>
            <w:r w:rsidRPr="0044307F">
              <w:rPr>
                <w:rFonts w:eastAsia="標楷體" w:hint="eastAsia"/>
                <w:color w:val="000000" w:themeColor="text1"/>
                <w:spacing w:val="-4"/>
              </w:rPr>
              <w:t>踏先人腳步</w:t>
            </w:r>
          </w:p>
        </w:tc>
        <w:tc>
          <w:tcPr>
            <w:tcW w:w="1686" w:type="dxa"/>
            <w:gridSpan w:val="3"/>
            <w:vAlign w:val="center"/>
          </w:tcPr>
          <w:p w14:paraId="169F4988" w14:textId="4CF36B1E" w:rsidR="00A6509C" w:rsidRPr="00F86A26" w:rsidRDefault="004071A2"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A6509C" w:rsidRPr="00F86A26">
              <w:rPr>
                <w:rFonts w:ascii="標楷體" w:eastAsia="標楷體" w:hAnsi="標楷體" w:hint="eastAsia"/>
                <w:color w:val="000000" w:themeColor="text1"/>
                <w:spacing w:val="-4"/>
              </w:rPr>
              <w:t>牧師</w:t>
            </w:r>
          </w:p>
        </w:tc>
      </w:tr>
      <w:tr w:rsidR="00A6509C" w:rsidRPr="00F86A26" w14:paraId="3836EF99" w14:textId="77777777" w:rsidTr="00D11598">
        <w:trPr>
          <w:cantSplit/>
          <w:trHeight w:val="20"/>
          <w:jc w:val="center"/>
        </w:trPr>
        <w:tc>
          <w:tcPr>
            <w:tcW w:w="1254" w:type="dxa"/>
            <w:vAlign w:val="center"/>
          </w:tcPr>
          <w:p w14:paraId="34B28729"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5"/>
            <w:vAlign w:val="center"/>
          </w:tcPr>
          <w:p w14:paraId="3FF7F25B" w14:textId="153B0B49" w:rsidR="00A6509C" w:rsidRPr="00F86A26" w:rsidRDefault="009605B6" w:rsidP="004071A2">
            <w:pPr>
              <w:adjustRightInd w:val="0"/>
              <w:snapToGrid w:val="0"/>
              <w:spacing w:line="252" w:lineRule="exact"/>
              <w:ind w:rightChars="30" w:right="72"/>
              <w:contextualSpacing/>
              <w:jc w:val="center"/>
              <w:rPr>
                <w:rFonts w:ascii="Calibri" w:eastAsia="標楷體" w:hAnsi="Calibri"/>
                <w:color w:val="000000" w:themeColor="text1"/>
                <w:highlight w:val="yellow"/>
              </w:rPr>
            </w:pPr>
            <w:r w:rsidRPr="009605B6">
              <w:rPr>
                <w:rFonts w:ascii="標楷體" w:eastAsia="標楷體" w:hAnsi="標楷體" w:hint="eastAsia"/>
                <w:color w:val="000000" w:themeColor="text1"/>
              </w:rPr>
              <w:t>第</w:t>
            </w:r>
            <w:r>
              <w:rPr>
                <w:rFonts w:ascii="標楷體" w:eastAsia="標楷體" w:hAnsi="標楷體" w:hint="eastAsia"/>
                <w:color w:val="000000" w:themeColor="text1"/>
              </w:rPr>
              <w:t>178</w:t>
            </w:r>
            <w:r w:rsidRPr="009605B6">
              <w:rPr>
                <w:rFonts w:ascii="標楷體" w:eastAsia="標楷體" w:hAnsi="標楷體" w:hint="eastAsia"/>
                <w:color w:val="000000" w:themeColor="text1"/>
              </w:rPr>
              <w:t>首「求主用你的靈充滿我的心」</w:t>
            </w:r>
          </w:p>
        </w:tc>
        <w:tc>
          <w:tcPr>
            <w:tcW w:w="1686" w:type="dxa"/>
            <w:gridSpan w:val="3"/>
            <w:vAlign w:val="center"/>
          </w:tcPr>
          <w:p w14:paraId="26196B52"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50568B6A" w14:textId="77777777" w:rsidTr="00D11598">
        <w:trPr>
          <w:cantSplit/>
          <w:trHeight w:val="20"/>
          <w:jc w:val="center"/>
        </w:trPr>
        <w:tc>
          <w:tcPr>
            <w:tcW w:w="1254" w:type="dxa"/>
            <w:vAlign w:val="center"/>
          </w:tcPr>
          <w:p w14:paraId="2E928D03"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47386A0E" w14:textId="77777777" w:rsidR="00A6509C" w:rsidRPr="00F86A26" w:rsidRDefault="00A6509C" w:rsidP="004071A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5A497D3E" w14:textId="3BBD95DE" w:rsidR="00A6509C" w:rsidRPr="00F86A26" w:rsidRDefault="004071A2"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A6509C" w:rsidRPr="00F86A26">
              <w:rPr>
                <w:rFonts w:ascii="標楷體" w:eastAsia="標楷體" w:hAnsi="標楷體" w:hint="eastAsia"/>
                <w:color w:val="000000" w:themeColor="text1"/>
                <w:spacing w:val="-4"/>
              </w:rPr>
              <w:t>牧師</w:t>
            </w:r>
          </w:p>
        </w:tc>
      </w:tr>
      <w:tr w:rsidR="00A6509C" w:rsidRPr="00F86A26" w14:paraId="6FA84307" w14:textId="77777777" w:rsidTr="00D11598">
        <w:trPr>
          <w:cantSplit/>
          <w:trHeight w:val="20"/>
          <w:jc w:val="center"/>
        </w:trPr>
        <w:tc>
          <w:tcPr>
            <w:tcW w:w="1254" w:type="dxa"/>
            <w:vAlign w:val="center"/>
          </w:tcPr>
          <w:p w14:paraId="232F3DD2"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666372BC" w14:textId="77777777" w:rsidR="00A6509C" w:rsidRPr="00F86A26" w:rsidRDefault="00A6509C" w:rsidP="004071A2">
            <w:pPr>
              <w:adjustRightInd w:val="0"/>
              <w:snapToGrid w:val="0"/>
              <w:spacing w:line="252"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10358126" w14:textId="77777777" w:rsidR="00A6509C" w:rsidRPr="00F86A26" w:rsidRDefault="00A6509C" w:rsidP="004071A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04F7FDE8"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7CF0A1C4" w14:textId="77777777" w:rsidR="00EE0199" w:rsidRPr="00EE0199" w:rsidRDefault="00EE0199" w:rsidP="00EE0199">
      <w:pPr>
        <w:snapToGrid w:val="0"/>
        <w:spacing w:line="460" w:lineRule="exact"/>
        <w:ind w:leftChars="375" w:left="900" w:rightChars="117" w:right="281"/>
        <w:rPr>
          <w:rFonts w:ascii="文鼎特毛楷" w:eastAsia="文鼎特毛楷"/>
          <w:sz w:val="32"/>
          <w:szCs w:val="32"/>
        </w:rPr>
      </w:pPr>
      <w:r w:rsidRPr="00EE0199">
        <w:rPr>
          <w:rFonts w:ascii="文鼎特毛楷" w:eastAsia="文鼎特毛楷" w:hint="eastAsia"/>
          <w:sz w:val="32"/>
          <w:szCs w:val="32"/>
        </w:rPr>
        <w:t>前言</w:t>
      </w:r>
    </w:p>
    <w:p w14:paraId="367ACA6C" w14:textId="77777777" w:rsidR="00EE0199" w:rsidRPr="00EE0199" w:rsidRDefault="00EE0199" w:rsidP="00EE0199">
      <w:pPr>
        <w:snapToGrid w:val="0"/>
        <w:spacing w:line="340" w:lineRule="exact"/>
        <w:ind w:leftChars="531" w:left="1560" w:rightChars="117" w:right="281" w:hangingChars="102" w:hanging="286"/>
        <w:rPr>
          <w:rFonts w:ascii="標楷體" w:eastAsia="標楷體" w:hAnsi="標楷體"/>
          <w:sz w:val="28"/>
          <w:szCs w:val="28"/>
        </w:rPr>
      </w:pPr>
      <w:r w:rsidRPr="00EE0199">
        <w:rPr>
          <w:rFonts w:ascii="標楷體" w:eastAsia="標楷體" w:hAnsi="標楷體" w:hint="eastAsia"/>
          <w:sz w:val="28"/>
          <w:szCs w:val="28"/>
        </w:rPr>
        <w:t xml:space="preserve">  羅馬帝國時期，羅馬人的世界觀</w:t>
      </w:r>
    </w:p>
    <w:p w14:paraId="1FB47292" w14:textId="77777777" w:rsidR="00EE0199" w:rsidRPr="00EE0199" w:rsidRDefault="00EE0199" w:rsidP="00EE0199">
      <w:pPr>
        <w:snapToGrid w:val="0"/>
        <w:spacing w:line="340" w:lineRule="exact"/>
        <w:ind w:leftChars="531" w:left="1560" w:rightChars="117" w:right="281" w:hangingChars="102" w:hanging="286"/>
        <w:rPr>
          <w:rFonts w:ascii="標楷體" w:eastAsia="標楷體" w:hAnsi="標楷體"/>
          <w:sz w:val="28"/>
          <w:szCs w:val="28"/>
        </w:rPr>
      </w:pPr>
      <w:r w:rsidRPr="00EE0199">
        <w:rPr>
          <w:rFonts w:ascii="標楷體" w:eastAsia="標楷體" w:hAnsi="標楷體" w:hint="eastAsia"/>
          <w:sz w:val="28"/>
          <w:szCs w:val="28"/>
        </w:rPr>
        <w:t xml:space="preserve">  宣教舞台的啟動</w:t>
      </w:r>
    </w:p>
    <w:p w14:paraId="689BFCA4" w14:textId="77777777" w:rsidR="00EE0199" w:rsidRPr="00EE0199" w:rsidRDefault="00EE0199" w:rsidP="00EE0199">
      <w:pPr>
        <w:snapToGrid w:val="0"/>
        <w:spacing w:line="340" w:lineRule="exact"/>
        <w:ind w:leftChars="531" w:left="1600" w:rightChars="117" w:right="281" w:hangingChars="102" w:hanging="326"/>
        <w:rPr>
          <w:rFonts w:ascii="文鼎特毛楷" w:eastAsia="文鼎特毛楷"/>
          <w:sz w:val="32"/>
          <w:szCs w:val="32"/>
        </w:rPr>
      </w:pPr>
    </w:p>
    <w:p w14:paraId="433802DC" w14:textId="77777777" w:rsidR="00EE0199" w:rsidRPr="00EE0199" w:rsidRDefault="00EE0199" w:rsidP="00EE0199">
      <w:pPr>
        <w:snapToGrid w:val="0"/>
        <w:spacing w:line="460" w:lineRule="exact"/>
        <w:ind w:leftChars="375" w:left="900" w:rightChars="117" w:right="281"/>
        <w:rPr>
          <w:rFonts w:ascii="文鼎特毛楷" w:eastAsia="文鼎特毛楷"/>
          <w:sz w:val="32"/>
          <w:szCs w:val="32"/>
        </w:rPr>
      </w:pPr>
      <w:r w:rsidRPr="00EE0199">
        <w:rPr>
          <w:rFonts w:ascii="文鼎特毛楷" w:eastAsia="文鼎特毛楷" w:hint="eastAsia"/>
          <w:sz w:val="32"/>
          <w:szCs w:val="32"/>
        </w:rPr>
        <w:t xml:space="preserve">使徒保羅的信仰告白 </w:t>
      </w:r>
      <w:r w:rsidRPr="00EE0199">
        <w:rPr>
          <w:rFonts w:ascii="標楷體" w:eastAsia="標楷體" w:hAnsi="標楷體" w:hint="eastAsia"/>
          <w:b/>
          <w:bCs/>
          <w:sz w:val="32"/>
          <w:szCs w:val="32"/>
        </w:rPr>
        <w:t>(</w:t>
      </w:r>
      <w:r w:rsidRPr="00EE0199">
        <w:rPr>
          <w:rFonts w:ascii="文鼎特毛楷" w:eastAsia="文鼎特毛楷" w:hint="eastAsia"/>
          <w:sz w:val="32"/>
          <w:szCs w:val="32"/>
        </w:rPr>
        <w:t>以羅馬書為據</w:t>
      </w:r>
      <w:r w:rsidRPr="00EE0199">
        <w:rPr>
          <w:rFonts w:ascii="標楷體" w:eastAsia="標楷體" w:hAnsi="標楷體" w:hint="eastAsia"/>
          <w:b/>
          <w:bCs/>
          <w:sz w:val="32"/>
          <w:szCs w:val="32"/>
        </w:rPr>
        <w:t>)</w:t>
      </w:r>
    </w:p>
    <w:p w14:paraId="56D27F3F" w14:textId="77777777" w:rsidR="00EE0199" w:rsidRPr="00EE0199" w:rsidRDefault="00EE0199" w:rsidP="00EE0199">
      <w:pPr>
        <w:snapToGrid w:val="0"/>
        <w:spacing w:line="340" w:lineRule="exact"/>
        <w:ind w:leftChars="531" w:left="1600" w:rightChars="117" w:right="281" w:hangingChars="102" w:hanging="326"/>
        <w:rPr>
          <w:rFonts w:ascii="文鼎特毛楷" w:eastAsia="文鼎特毛楷"/>
          <w:sz w:val="32"/>
          <w:szCs w:val="32"/>
        </w:rPr>
      </w:pPr>
    </w:p>
    <w:p w14:paraId="64687F1B" w14:textId="77777777" w:rsidR="00EE0199" w:rsidRPr="00EE0199" w:rsidRDefault="00EE0199" w:rsidP="00EE0199">
      <w:pPr>
        <w:snapToGrid w:val="0"/>
        <w:spacing w:line="460" w:lineRule="exact"/>
        <w:ind w:leftChars="375" w:left="900" w:rightChars="117" w:right="281"/>
        <w:rPr>
          <w:rFonts w:ascii="文鼎特毛楷" w:eastAsia="文鼎特毛楷"/>
          <w:sz w:val="32"/>
          <w:szCs w:val="32"/>
        </w:rPr>
      </w:pPr>
      <w:r w:rsidRPr="00EE0199">
        <w:rPr>
          <w:rFonts w:ascii="文鼎特毛楷" w:eastAsia="文鼎特毛楷" w:hint="eastAsia"/>
          <w:sz w:val="32"/>
          <w:szCs w:val="32"/>
        </w:rPr>
        <w:t xml:space="preserve">保羅的行蹤 </w:t>
      </w:r>
      <w:r w:rsidRPr="00EE0199">
        <w:rPr>
          <w:rFonts w:ascii="標楷體" w:eastAsia="標楷體" w:hAnsi="標楷體" w:hint="eastAsia"/>
          <w:b/>
          <w:bCs/>
          <w:sz w:val="32"/>
          <w:szCs w:val="32"/>
        </w:rPr>
        <w:t>(</w:t>
      </w:r>
      <w:r w:rsidRPr="00EE0199">
        <w:rPr>
          <w:rFonts w:ascii="文鼎特毛楷" w:eastAsia="文鼎特毛楷" w:hint="eastAsia"/>
          <w:sz w:val="32"/>
          <w:szCs w:val="32"/>
        </w:rPr>
        <w:t>使徒行傳13 ~28章</w:t>
      </w:r>
      <w:r w:rsidRPr="00EE0199">
        <w:rPr>
          <w:rFonts w:ascii="標楷體" w:eastAsia="標楷體" w:hAnsi="標楷體" w:hint="eastAsia"/>
          <w:b/>
          <w:bCs/>
          <w:sz w:val="32"/>
          <w:szCs w:val="32"/>
        </w:rPr>
        <w:t>)</w:t>
      </w:r>
    </w:p>
    <w:p w14:paraId="17E12C3E" w14:textId="77777777" w:rsidR="00EE0199" w:rsidRPr="00EE0199" w:rsidRDefault="00EE0199" w:rsidP="00EE0199">
      <w:pPr>
        <w:snapToGrid w:val="0"/>
        <w:spacing w:line="340" w:lineRule="exact"/>
        <w:ind w:leftChars="531" w:left="1560" w:rightChars="117" w:right="281" w:hangingChars="102" w:hanging="286"/>
        <w:rPr>
          <w:rFonts w:ascii="標楷體" w:eastAsia="標楷體" w:hAnsi="標楷體"/>
          <w:sz w:val="28"/>
          <w:szCs w:val="28"/>
        </w:rPr>
      </w:pPr>
      <w:r w:rsidRPr="00EE0199">
        <w:rPr>
          <w:rFonts w:ascii="標楷體" w:eastAsia="標楷體" w:hAnsi="標楷體" w:hint="eastAsia"/>
          <w:sz w:val="28"/>
          <w:szCs w:val="28"/>
        </w:rPr>
        <w:t xml:space="preserve">  上帝的預備與聖靈的做工</w:t>
      </w:r>
    </w:p>
    <w:p w14:paraId="346AFC8C" w14:textId="77777777" w:rsidR="00EE0199" w:rsidRPr="00EE0199" w:rsidRDefault="00EE0199" w:rsidP="00EE0199">
      <w:pPr>
        <w:snapToGrid w:val="0"/>
        <w:spacing w:line="340" w:lineRule="exact"/>
        <w:ind w:leftChars="531" w:left="1560" w:rightChars="117" w:right="281" w:hangingChars="102" w:hanging="286"/>
        <w:rPr>
          <w:rFonts w:ascii="標楷體" w:eastAsia="標楷體" w:hAnsi="標楷體"/>
          <w:sz w:val="28"/>
          <w:szCs w:val="28"/>
        </w:rPr>
      </w:pPr>
      <w:r w:rsidRPr="00EE0199">
        <w:rPr>
          <w:rFonts w:ascii="標楷體" w:eastAsia="標楷體" w:hAnsi="標楷體" w:hint="eastAsia"/>
          <w:sz w:val="28"/>
          <w:szCs w:val="28"/>
        </w:rPr>
        <w:t xml:space="preserve">  保羅的臨別贈言( 徒20：17-24)</w:t>
      </w:r>
    </w:p>
    <w:p w14:paraId="07675F47" w14:textId="77777777" w:rsidR="00EE0199" w:rsidRDefault="00EE0199" w:rsidP="00EE0199">
      <w:pPr>
        <w:snapToGrid w:val="0"/>
        <w:spacing w:line="340" w:lineRule="exact"/>
        <w:ind w:leftChars="531" w:left="1560" w:rightChars="117" w:right="281" w:hangingChars="102" w:hanging="286"/>
        <w:rPr>
          <w:rFonts w:ascii="標楷體" w:eastAsia="標楷體" w:hAnsi="標楷體"/>
          <w:sz w:val="28"/>
          <w:szCs w:val="28"/>
        </w:rPr>
      </w:pPr>
      <w:r w:rsidRPr="00EE0199">
        <w:rPr>
          <w:rFonts w:ascii="標楷體" w:eastAsia="標楷體" w:hAnsi="標楷體" w:hint="eastAsia"/>
          <w:sz w:val="28"/>
          <w:szCs w:val="28"/>
        </w:rPr>
        <w:t xml:space="preserve">  令人動容的訣別 (徒20：25-38)</w:t>
      </w:r>
    </w:p>
    <w:p w14:paraId="2CDB9636" w14:textId="77777777" w:rsidR="007C1B9C" w:rsidRPr="00EE0199" w:rsidRDefault="007C1B9C" w:rsidP="00EE0199">
      <w:pPr>
        <w:snapToGrid w:val="0"/>
        <w:spacing w:line="340" w:lineRule="exact"/>
        <w:ind w:leftChars="531" w:left="1560" w:rightChars="117" w:right="281" w:hangingChars="102" w:hanging="286"/>
        <w:rPr>
          <w:rFonts w:ascii="標楷體" w:eastAsia="標楷體" w:hAnsi="標楷體"/>
          <w:sz w:val="28"/>
          <w:szCs w:val="28"/>
        </w:rPr>
      </w:pPr>
    </w:p>
    <w:p w14:paraId="33FAA2A3" w14:textId="23BEE729" w:rsidR="00DA556C" w:rsidRPr="00EE0199" w:rsidRDefault="00EE0199" w:rsidP="00EE0199">
      <w:pPr>
        <w:snapToGrid w:val="0"/>
        <w:spacing w:line="460" w:lineRule="exact"/>
        <w:ind w:leftChars="375" w:left="900" w:rightChars="117" w:right="281"/>
        <w:rPr>
          <w:rFonts w:ascii="文鼎特毛楷" w:eastAsia="文鼎特毛楷"/>
          <w:sz w:val="32"/>
          <w:szCs w:val="32"/>
        </w:rPr>
      </w:pPr>
      <w:r w:rsidRPr="00EE0199">
        <w:rPr>
          <w:rFonts w:ascii="文鼎特毛楷" w:eastAsia="文鼎特毛楷" w:hint="eastAsia"/>
          <w:sz w:val="32"/>
          <w:szCs w:val="32"/>
        </w:rPr>
        <w:t>結語：一切都是</w:t>
      </w:r>
      <w:r w:rsidRPr="00EE0199">
        <w:rPr>
          <w:rFonts w:ascii="微軟正黑體" w:eastAsia="微軟正黑體" w:hAnsi="微軟正黑體" w:cs="微軟正黑體" w:hint="eastAsia"/>
          <w:sz w:val="32"/>
          <w:szCs w:val="32"/>
        </w:rPr>
        <w:t>｢</w:t>
      </w:r>
      <w:r w:rsidRPr="00EE0199">
        <w:rPr>
          <w:rFonts w:ascii="文鼎特毛楷" w:eastAsia="文鼎特毛楷" w:hAnsi="文鼎特毛楷" w:cs="文鼎特毛楷" w:hint="eastAsia"/>
          <w:sz w:val="32"/>
          <w:szCs w:val="32"/>
        </w:rPr>
        <w:t>為主做見證</w:t>
      </w:r>
      <w:r w:rsidRPr="00EE0199">
        <w:rPr>
          <w:rFonts w:ascii="文鼎特毛楷" w:eastAsia="文鼎特毛楷" w:hint="eastAsia"/>
          <w:sz w:val="32"/>
          <w:szCs w:val="32"/>
        </w:rPr>
        <w:t>」</w:t>
      </w:r>
    </w:p>
    <w:p w14:paraId="20D736C8" w14:textId="77777777" w:rsidR="00B041EB" w:rsidRPr="009605B6" w:rsidRDefault="00B041EB" w:rsidP="00B041EB">
      <w:pPr>
        <w:snapToGrid w:val="0"/>
        <w:spacing w:line="460" w:lineRule="exact"/>
        <w:ind w:leftChars="375" w:left="900" w:rightChars="117" w:right="281"/>
        <w:rPr>
          <w:rFonts w:ascii="標楷體" w:eastAsia="標楷體" w:hAnsi="標楷體"/>
          <w:sz w:val="28"/>
          <w:szCs w:val="28"/>
          <w:highlight w:val="yellow"/>
        </w:rPr>
      </w:pPr>
    </w:p>
    <w:p w14:paraId="7AE3A9D8" w14:textId="77777777" w:rsidR="00407CDD" w:rsidRPr="009605B6" w:rsidRDefault="00407CDD" w:rsidP="00407CDD">
      <w:pPr>
        <w:snapToGrid w:val="0"/>
        <w:spacing w:line="360" w:lineRule="exact"/>
        <w:ind w:leftChars="375" w:left="900" w:rightChars="117" w:right="281"/>
        <w:rPr>
          <w:rFonts w:ascii="標楷體" w:eastAsia="標楷體" w:hAnsi="標楷體"/>
          <w:sz w:val="28"/>
          <w:szCs w:val="28"/>
          <w:highlight w:val="yellow"/>
        </w:rPr>
      </w:pPr>
    </w:p>
    <w:p w14:paraId="674F2C86" w14:textId="77777777" w:rsidR="00EE0199" w:rsidRPr="00EE0199" w:rsidRDefault="00EE0199" w:rsidP="00EE0199">
      <w:pPr>
        <w:snapToGrid w:val="0"/>
        <w:spacing w:line="360" w:lineRule="exact"/>
        <w:ind w:leftChars="59" w:left="142" w:rightChars="117" w:right="281"/>
        <w:rPr>
          <w:rFonts w:ascii="文鼎特毛楷" w:eastAsia="文鼎特毛楷"/>
          <w:sz w:val="32"/>
          <w:szCs w:val="32"/>
        </w:rPr>
      </w:pPr>
      <w:r w:rsidRPr="00EE0199">
        <w:rPr>
          <w:rFonts w:ascii="文鼎特毛楷" w:eastAsia="文鼎特毛楷" w:hint="eastAsia"/>
          <w:sz w:val="32"/>
          <w:szCs w:val="32"/>
        </w:rPr>
        <w:t>【金句】</w:t>
      </w:r>
    </w:p>
    <w:p w14:paraId="636BEEF0" w14:textId="77777777" w:rsidR="00EE0199" w:rsidRPr="00EE0199" w:rsidRDefault="00EE0199" w:rsidP="00EE0199">
      <w:pPr>
        <w:snapToGrid w:val="0"/>
        <w:spacing w:line="360" w:lineRule="exact"/>
        <w:ind w:leftChars="531" w:left="1274" w:rightChars="117" w:right="281"/>
        <w:rPr>
          <w:rFonts w:ascii="標楷體" w:eastAsia="標楷體" w:hAnsi="標楷體"/>
          <w:sz w:val="28"/>
          <w:szCs w:val="28"/>
        </w:rPr>
      </w:pPr>
      <w:r w:rsidRPr="00EE0199">
        <w:rPr>
          <w:rFonts w:ascii="標楷體" w:eastAsia="標楷體" w:hAnsi="標楷體" w:cs="微軟正黑體" w:hint="eastAsia"/>
          <w:sz w:val="28"/>
          <w:szCs w:val="28"/>
        </w:rPr>
        <w:t>｢</w:t>
      </w:r>
      <w:r w:rsidRPr="00EE0199">
        <w:rPr>
          <w:rFonts w:ascii="標楷體" w:eastAsia="標楷體" w:hAnsi="標楷體" w:cs="文鼎特毛楷" w:hint="eastAsia"/>
          <w:sz w:val="28"/>
          <w:szCs w:val="28"/>
        </w:rPr>
        <w:t>我並不珍惜自己的性命，為的是要完成我的使命，成就主耶穌交給我的工作，就是見證上帝恩典的福音。」</w:t>
      </w:r>
      <w:r w:rsidRPr="00EE0199">
        <w:rPr>
          <w:rFonts w:ascii="標楷體" w:eastAsia="標楷體" w:hAnsi="標楷體"/>
          <w:sz w:val="28"/>
          <w:szCs w:val="28"/>
        </w:rPr>
        <w:t>(</w:t>
      </w:r>
      <w:r w:rsidRPr="00EE0199">
        <w:rPr>
          <w:rFonts w:ascii="標楷體" w:eastAsia="標楷體" w:hAnsi="標楷體" w:hint="eastAsia"/>
          <w:sz w:val="28"/>
          <w:szCs w:val="28"/>
        </w:rPr>
        <w:t>徒</w:t>
      </w:r>
      <w:r w:rsidRPr="00EE0199">
        <w:rPr>
          <w:rFonts w:ascii="標楷體" w:eastAsia="標楷體" w:hAnsi="標楷體"/>
          <w:sz w:val="28"/>
          <w:szCs w:val="28"/>
        </w:rPr>
        <w:t>20</w:t>
      </w:r>
      <w:r w:rsidRPr="00EE0199">
        <w:rPr>
          <w:rFonts w:ascii="標楷體" w:eastAsia="標楷體" w:hAnsi="標楷體" w:hint="eastAsia"/>
          <w:sz w:val="28"/>
          <w:szCs w:val="28"/>
        </w:rPr>
        <w:t>：</w:t>
      </w:r>
      <w:r w:rsidRPr="00EE0199">
        <w:rPr>
          <w:rFonts w:ascii="標楷體" w:eastAsia="標楷體" w:hAnsi="標楷體"/>
          <w:sz w:val="28"/>
          <w:szCs w:val="28"/>
        </w:rPr>
        <w:t>24)</w:t>
      </w:r>
    </w:p>
    <w:p w14:paraId="3EBA5A5C" w14:textId="77777777" w:rsidR="00EE0199" w:rsidRPr="00EE0199" w:rsidRDefault="00EE0199" w:rsidP="00EE0199">
      <w:pPr>
        <w:snapToGrid w:val="0"/>
        <w:spacing w:line="360" w:lineRule="exact"/>
        <w:ind w:leftChars="375" w:left="900" w:rightChars="117" w:right="281"/>
        <w:rPr>
          <w:rFonts w:ascii="文鼎特毛楷" w:eastAsia="文鼎特毛楷"/>
          <w:sz w:val="32"/>
          <w:szCs w:val="32"/>
        </w:rPr>
      </w:pPr>
    </w:p>
    <w:p w14:paraId="0E2947DA" w14:textId="77777777" w:rsidR="00EE0199" w:rsidRPr="00EE0199" w:rsidRDefault="00EE0199" w:rsidP="00EE0199">
      <w:pPr>
        <w:snapToGrid w:val="0"/>
        <w:spacing w:line="360" w:lineRule="exact"/>
        <w:ind w:leftChars="59" w:left="142" w:rightChars="117" w:right="281"/>
        <w:rPr>
          <w:rFonts w:ascii="文鼎特毛楷" w:eastAsia="文鼎特毛楷"/>
          <w:sz w:val="32"/>
          <w:szCs w:val="32"/>
        </w:rPr>
      </w:pPr>
      <w:r w:rsidRPr="00EE0199">
        <w:rPr>
          <w:rFonts w:ascii="文鼎特毛楷" w:eastAsia="文鼎特毛楷" w:hint="eastAsia"/>
          <w:sz w:val="32"/>
          <w:szCs w:val="32"/>
        </w:rPr>
        <w:t>【默想與反省】</w:t>
      </w:r>
    </w:p>
    <w:p w14:paraId="60B63429" w14:textId="77777777" w:rsidR="00EE0199" w:rsidRPr="00EE0199" w:rsidRDefault="00EE0199" w:rsidP="00EE0199">
      <w:pPr>
        <w:snapToGrid w:val="0"/>
        <w:spacing w:line="360" w:lineRule="exact"/>
        <w:ind w:leftChars="355" w:left="1275" w:rightChars="117" w:right="281" w:hangingChars="151" w:hanging="423"/>
        <w:rPr>
          <w:rFonts w:ascii="標楷體" w:eastAsia="標楷體" w:hAnsi="標楷體" w:cs="微軟正黑體"/>
          <w:sz w:val="28"/>
          <w:szCs w:val="28"/>
        </w:rPr>
      </w:pPr>
      <w:r w:rsidRPr="00EE0199">
        <w:rPr>
          <w:rFonts w:ascii="標楷體" w:eastAsia="標楷體" w:hAnsi="標楷體" w:cs="微軟正黑體" w:hint="eastAsia"/>
          <w:sz w:val="28"/>
          <w:szCs w:val="28"/>
        </w:rPr>
        <w:t>1.</w:t>
      </w:r>
      <w:r w:rsidRPr="00EE0199">
        <w:rPr>
          <w:rFonts w:ascii="標楷體" w:eastAsia="標楷體" w:hAnsi="標楷體" w:cs="微軟正黑體" w:hint="eastAsia"/>
          <w:sz w:val="28"/>
          <w:szCs w:val="28"/>
        </w:rPr>
        <w:tab/>
        <w:t>再一次細讀使徒行傳13章13-41節，在彼西底的安提阿，保羅的講道主題是甚麼？請將之分類並查看其特點。</w:t>
      </w:r>
    </w:p>
    <w:p w14:paraId="48FBEB0D" w14:textId="77777777" w:rsidR="00EE0199" w:rsidRPr="00EE0199" w:rsidRDefault="00EE0199" w:rsidP="00EE0199">
      <w:pPr>
        <w:snapToGrid w:val="0"/>
        <w:spacing w:line="360" w:lineRule="exact"/>
        <w:ind w:leftChars="355" w:left="1275" w:rightChars="117" w:right="281" w:hangingChars="151" w:hanging="423"/>
        <w:rPr>
          <w:rFonts w:ascii="標楷體" w:eastAsia="標楷體" w:hAnsi="標楷體" w:cs="微軟正黑體"/>
          <w:sz w:val="28"/>
          <w:szCs w:val="28"/>
        </w:rPr>
      </w:pPr>
    </w:p>
    <w:p w14:paraId="4938FAC0" w14:textId="0375299E" w:rsidR="00B041EB" w:rsidRDefault="00EE0199" w:rsidP="00EE0199">
      <w:pPr>
        <w:snapToGrid w:val="0"/>
        <w:spacing w:line="360" w:lineRule="exact"/>
        <w:ind w:leftChars="355" w:left="1275" w:rightChars="117" w:right="281" w:hangingChars="151" w:hanging="423"/>
        <w:rPr>
          <w:rFonts w:ascii="標楷體" w:eastAsia="標楷體" w:hAnsi="標楷體" w:cs="微軟正黑體"/>
          <w:sz w:val="28"/>
          <w:szCs w:val="28"/>
        </w:rPr>
      </w:pPr>
      <w:r w:rsidRPr="00EE0199">
        <w:rPr>
          <w:rFonts w:ascii="標楷體" w:eastAsia="標楷體" w:hAnsi="標楷體" w:cs="微軟正黑體" w:hint="eastAsia"/>
          <w:sz w:val="28"/>
          <w:szCs w:val="28"/>
        </w:rPr>
        <w:t>2.</w:t>
      </w:r>
      <w:r w:rsidRPr="00EE0199">
        <w:rPr>
          <w:rFonts w:ascii="標楷體" w:eastAsia="標楷體" w:hAnsi="標楷體" w:cs="微軟正黑體" w:hint="eastAsia"/>
          <w:sz w:val="28"/>
          <w:szCs w:val="28"/>
        </w:rPr>
        <w:tab/>
        <w:t>聖靈的行動藉著使徒行傳新的主角：保羅，將基督福音從原來的猶大地整個往外傳，開始往亞細亞，甚至往歐洲，這對身為福音最早立足於台灣的台灣基督長老教會信徒的我們有甚麼提醒？</w:t>
      </w:r>
    </w:p>
    <w:p w14:paraId="0089DC18" w14:textId="77777777" w:rsidR="00EE0199" w:rsidRDefault="00EE0199" w:rsidP="00EE0199">
      <w:pPr>
        <w:snapToGrid w:val="0"/>
        <w:spacing w:line="360" w:lineRule="exact"/>
        <w:ind w:leftChars="531" w:left="1274" w:rightChars="117" w:right="281"/>
        <w:rPr>
          <w:rFonts w:ascii="標楷體" w:eastAsia="標楷體" w:hAnsi="標楷體" w:cs="微軟正黑體"/>
          <w:sz w:val="28"/>
          <w:szCs w:val="28"/>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37C567D4" w:rsidR="00A34E2A" w:rsidRPr="0057324E" w:rsidRDefault="009605B6" w:rsidP="00423962">
            <w:pPr>
              <w:spacing w:line="400" w:lineRule="exact"/>
              <w:jc w:val="center"/>
              <w:rPr>
                <w:rFonts w:ascii="微軟正黑體" w:eastAsia="微軟正黑體" w:hAnsi="微軟正黑體"/>
              </w:rPr>
            </w:pPr>
            <w:r>
              <w:rPr>
                <w:rFonts w:ascii="微軟正黑體" w:eastAsia="微軟正黑體" w:hAnsi="微軟正黑體" w:hint="eastAsia"/>
              </w:rPr>
              <w:t>6</w:t>
            </w:r>
            <w:r w:rsidR="0057324E" w:rsidRPr="0057324E">
              <w:rPr>
                <w:rFonts w:ascii="微軟正黑體" w:eastAsia="微軟正黑體" w:hAnsi="微軟正黑體"/>
              </w:rPr>
              <w:t>/</w:t>
            </w:r>
            <w:r>
              <w:rPr>
                <w:rFonts w:ascii="微軟正黑體" w:eastAsia="微軟正黑體" w:hAnsi="微軟正黑體" w:hint="eastAsia"/>
              </w:rPr>
              <w:t>5</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1C13B121" w:rsidR="00A34E2A" w:rsidRPr="0057324E" w:rsidRDefault="009605B6" w:rsidP="00423962">
            <w:pPr>
              <w:spacing w:line="400" w:lineRule="exact"/>
              <w:jc w:val="center"/>
              <w:rPr>
                <w:rFonts w:ascii="微軟正黑體" w:eastAsia="微軟正黑體" w:hAnsi="微軟正黑體"/>
              </w:rPr>
            </w:pPr>
            <w:r>
              <w:rPr>
                <w:rFonts w:ascii="微軟正黑體" w:eastAsia="微軟正黑體" w:hAnsi="微軟正黑體" w:hint="eastAsia"/>
              </w:rPr>
              <w:t>6</w:t>
            </w:r>
            <w:r w:rsidR="0057324E" w:rsidRPr="0057324E">
              <w:rPr>
                <w:rFonts w:ascii="微軟正黑體" w:eastAsia="微軟正黑體" w:hAnsi="微軟正黑體"/>
              </w:rPr>
              <w:t>/</w:t>
            </w:r>
            <w:r>
              <w:rPr>
                <w:rFonts w:ascii="微軟正黑體" w:eastAsia="微軟正黑體" w:hAnsi="微軟正黑體" w:hint="eastAsia"/>
              </w:rPr>
              <w:t>6</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1F3547A5" w:rsidR="00A34E2A" w:rsidRPr="0057324E" w:rsidRDefault="009605B6" w:rsidP="00423962">
            <w:pPr>
              <w:spacing w:line="400" w:lineRule="exact"/>
              <w:jc w:val="center"/>
              <w:rPr>
                <w:rFonts w:ascii="微軟正黑體" w:eastAsia="微軟正黑體" w:hAnsi="微軟正黑體"/>
              </w:rPr>
            </w:pPr>
            <w:r>
              <w:rPr>
                <w:rFonts w:ascii="微軟正黑體" w:eastAsia="微軟正黑體" w:hAnsi="微軟正黑體" w:hint="eastAsia"/>
              </w:rPr>
              <w:t>6</w:t>
            </w:r>
            <w:r w:rsidR="004478A5" w:rsidRPr="0057324E">
              <w:rPr>
                <w:rFonts w:ascii="微軟正黑體" w:eastAsia="微軟正黑體" w:hAnsi="微軟正黑體" w:hint="eastAsia"/>
              </w:rPr>
              <w:t>/</w:t>
            </w:r>
            <w:r>
              <w:rPr>
                <w:rFonts w:ascii="微軟正黑體" w:eastAsia="微軟正黑體" w:hAnsi="微軟正黑體" w:hint="eastAsia"/>
              </w:rPr>
              <w:t>7</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1A4C54F0" w:rsidR="00A34E2A" w:rsidRPr="0057324E" w:rsidRDefault="009605B6" w:rsidP="00423962">
            <w:pPr>
              <w:spacing w:line="400" w:lineRule="exact"/>
              <w:jc w:val="center"/>
              <w:rPr>
                <w:rFonts w:ascii="微軟正黑體" w:eastAsia="微軟正黑體" w:hAnsi="微軟正黑體"/>
              </w:rPr>
            </w:pPr>
            <w:r>
              <w:rPr>
                <w:rFonts w:ascii="微軟正黑體" w:eastAsia="微軟正黑體" w:hAnsi="微軟正黑體" w:hint="eastAsia"/>
              </w:rPr>
              <w:t>6</w:t>
            </w:r>
            <w:r w:rsidR="000403A9" w:rsidRPr="0057324E">
              <w:rPr>
                <w:rFonts w:ascii="微軟正黑體" w:eastAsia="微軟正黑體" w:hAnsi="微軟正黑體" w:hint="eastAsia"/>
              </w:rPr>
              <w:t>/</w:t>
            </w:r>
            <w:r>
              <w:rPr>
                <w:rFonts w:ascii="微軟正黑體" w:eastAsia="微軟正黑體" w:hAnsi="微軟正黑體" w:hint="eastAsia"/>
              </w:rPr>
              <w:t>8</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637A64FA" w:rsidR="00A34E2A" w:rsidRPr="0057324E" w:rsidRDefault="003F398A" w:rsidP="00423962">
            <w:pPr>
              <w:spacing w:line="400" w:lineRule="exact"/>
              <w:jc w:val="center"/>
              <w:rPr>
                <w:rFonts w:ascii="微軟正黑體" w:eastAsia="微軟正黑體" w:hAnsi="微軟正黑體"/>
              </w:rPr>
            </w:pPr>
            <w:r>
              <w:rPr>
                <w:rFonts w:ascii="微軟正黑體" w:eastAsia="微軟正黑體" w:hAnsi="微軟正黑體" w:hint="eastAsia"/>
              </w:rPr>
              <w:t>6</w:t>
            </w:r>
            <w:r w:rsidR="00712265" w:rsidRPr="0057324E">
              <w:rPr>
                <w:rFonts w:ascii="微軟正黑體" w:eastAsia="微軟正黑體" w:hAnsi="微軟正黑體" w:hint="eastAsia"/>
              </w:rPr>
              <w:t>/</w:t>
            </w:r>
            <w:r w:rsidR="009605B6">
              <w:rPr>
                <w:rFonts w:ascii="微軟正黑體" w:eastAsia="微軟正黑體" w:hAnsi="微軟正黑體" w:hint="eastAsia"/>
              </w:rPr>
              <w:t>9</w:t>
            </w:r>
            <w:r w:rsidR="00A34E2A" w:rsidRPr="0057324E">
              <w:rPr>
                <w:rFonts w:ascii="微軟正黑體" w:eastAsia="微軟正黑體" w:hAnsi="微軟正黑體" w:hint="eastAsia"/>
              </w:rPr>
              <w:t>(五)</w:t>
            </w:r>
          </w:p>
        </w:tc>
      </w:tr>
      <w:tr w:rsidR="00BE626A" w:rsidRPr="001648E8" w14:paraId="2792C644" w14:textId="77777777" w:rsidTr="00CF0AC0">
        <w:trPr>
          <w:jc w:val="center"/>
        </w:trPr>
        <w:tc>
          <w:tcPr>
            <w:tcW w:w="817" w:type="dxa"/>
            <w:shd w:val="clear" w:color="auto" w:fill="auto"/>
            <w:vAlign w:val="center"/>
          </w:tcPr>
          <w:p w14:paraId="6A0951C8" w14:textId="77777777" w:rsidR="00BE626A" w:rsidRPr="00353C1B" w:rsidRDefault="00BE626A" w:rsidP="00BE626A">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0F19B673" w:rsidR="00BE626A" w:rsidRPr="00407CDD" w:rsidRDefault="00BE626A" w:rsidP="00407CDD">
            <w:pPr>
              <w:snapToGrid w:val="0"/>
              <w:ind w:rightChars="-50" w:right="-120"/>
              <w:jc w:val="center"/>
              <w:rPr>
                <w:rFonts w:ascii="微軟正黑體" w:eastAsia="微軟正黑體" w:hAnsi="微軟正黑體" w:cs="新細明體"/>
                <w:color w:val="000000" w:themeColor="text1"/>
              </w:rPr>
            </w:pPr>
            <w:r w:rsidRPr="00407CDD">
              <w:rPr>
                <w:rFonts w:ascii="微軟正黑體" w:eastAsia="微軟正黑體" w:hAnsi="微軟正黑體" w:cs="新細明體" w:hint="eastAsia"/>
                <w:color w:val="000000" w:themeColor="text1"/>
              </w:rPr>
              <w:t>出埃及記</w:t>
            </w:r>
            <w:r w:rsidR="009605B6">
              <w:rPr>
                <w:rFonts w:ascii="微軟正黑體" w:eastAsia="微軟正黑體" w:hAnsi="微軟正黑體" w:cs="新細明體" w:hint="eastAsia"/>
                <w:color w:val="000000" w:themeColor="text1"/>
              </w:rPr>
              <w:t>39</w:t>
            </w:r>
          </w:p>
        </w:tc>
        <w:tc>
          <w:tcPr>
            <w:tcW w:w="1644" w:type="dxa"/>
            <w:shd w:val="clear" w:color="auto" w:fill="auto"/>
            <w:vAlign w:val="center"/>
          </w:tcPr>
          <w:p w14:paraId="67FA45A8" w14:textId="2DE3892C"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sidR="009605B6">
              <w:rPr>
                <w:rFonts w:ascii="微軟正黑體" w:eastAsia="微軟正黑體" w:hAnsi="微軟正黑體" w:cs="新細明體" w:hint="eastAsia"/>
                <w:color w:val="000000" w:themeColor="text1"/>
              </w:rPr>
              <w:t>40</w:t>
            </w:r>
          </w:p>
        </w:tc>
        <w:tc>
          <w:tcPr>
            <w:tcW w:w="1645" w:type="dxa"/>
            <w:shd w:val="clear" w:color="auto" w:fill="auto"/>
            <w:vAlign w:val="center"/>
          </w:tcPr>
          <w:p w14:paraId="074F3506" w14:textId="0FB349E9" w:rsidR="00BE626A" w:rsidRPr="00353C1B" w:rsidRDefault="009605B6" w:rsidP="00BE626A">
            <w:pPr>
              <w:snapToGrid w:val="0"/>
              <w:ind w:rightChars="-50" w:right="-120"/>
              <w:jc w:val="center"/>
              <w:rPr>
                <w:rFonts w:ascii="微軟正黑體" w:eastAsia="微軟正黑體" w:hAnsi="微軟正黑體" w:cs="新細明體"/>
                <w:color w:val="000000" w:themeColor="text1"/>
              </w:rPr>
            </w:pPr>
            <w:r>
              <w:rPr>
                <w:rFonts w:ascii="微軟正黑體" w:eastAsia="微軟正黑體" w:hAnsi="微軟正黑體" w:cs="新細明體" w:hint="eastAsia"/>
                <w:color w:val="000000" w:themeColor="text1"/>
              </w:rPr>
              <w:t>羅馬書1</w:t>
            </w:r>
          </w:p>
        </w:tc>
        <w:tc>
          <w:tcPr>
            <w:tcW w:w="1644" w:type="dxa"/>
            <w:shd w:val="clear" w:color="auto" w:fill="auto"/>
            <w:vAlign w:val="center"/>
          </w:tcPr>
          <w:p w14:paraId="04B1DC62" w14:textId="05DC2967" w:rsidR="00BE626A" w:rsidRPr="00353C1B" w:rsidRDefault="009605B6" w:rsidP="00BE626A">
            <w:pPr>
              <w:snapToGrid w:val="0"/>
              <w:ind w:rightChars="-50" w:right="-120"/>
              <w:jc w:val="center"/>
              <w:rPr>
                <w:rFonts w:ascii="微軟正黑體" w:eastAsia="微軟正黑體" w:hAnsi="微軟正黑體" w:cs="新細明體"/>
                <w:color w:val="000000" w:themeColor="text1"/>
              </w:rPr>
            </w:pPr>
            <w:r>
              <w:rPr>
                <w:rFonts w:ascii="微軟正黑體" w:eastAsia="微軟正黑體" w:hAnsi="微軟正黑體" w:cs="新細明體" w:hint="eastAsia"/>
                <w:color w:val="000000" w:themeColor="text1"/>
              </w:rPr>
              <w:t>羅馬書2</w:t>
            </w:r>
          </w:p>
        </w:tc>
        <w:tc>
          <w:tcPr>
            <w:tcW w:w="1645" w:type="dxa"/>
            <w:shd w:val="clear" w:color="auto" w:fill="auto"/>
            <w:vAlign w:val="center"/>
          </w:tcPr>
          <w:p w14:paraId="36604DBB" w14:textId="23B0F718" w:rsidR="00BE626A" w:rsidRPr="00353C1B" w:rsidRDefault="009605B6" w:rsidP="00BE626A">
            <w:pPr>
              <w:snapToGrid w:val="0"/>
              <w:ind w:rightChars="-50" w:right="-120"/>
              <w:jc w:val="center"/>
              <w:rPr>
                <w:rFonts w:ascii="微軟正黑體" w:eastAsia="微軟正黑體" w:hAnsi="微軟正黑體" w:cs="新細明體"/>
                <w:color w:val="000000" w:themeColor="text1"/>
              </w:rPr>
            </w:pPr>
            <w:r>
              <w:rPr>
                <w:rFonts w:ascii="微軟正黑體" w:eastAsia="微軟正黑體" w:hAnsi="微軟正黑體" w:cs="新細明體" w:hint="eastAsia"/>
                <w:color w:val="000000" w:themeColor="text1"/>
              </w:rPr>
              <w:t>羅馬書3</w:t>
            </w:r>
          </w:p>
        </w:tc>
      </w:tr>
    </w:tbl>
    <w:p w14:paraId="44CCF58C" w14:textId="1A4EA1D2" w:rsidR="0010640D" w:rsidRPr="001648E8" w:rsidRDefault="004071A2" w:rsidP="0087233E">
      <w:pPr>
        <w:snapToGrid w:val="0"/>
        <w:spacing w:beforeLines="50" w:before="18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34AADFDC">
                <wp:simplePos x="0" y="0"/>
                <wp:positionH relativeFrom="margin">
                  <wp:posOffset>179070</wp:posOffset>
                </wp:positionH>
                <wp:positionV relativeFrom="paragraph">
                  <wp:posOffset>104775</wp:posOffset>
                </wp:positionV>
                <wp:extent cx="5745480" cy="1569720"/>
                <wp:effectExtent l="0" t="0" r="2667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972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4.1pt;margin-top:8.25pt;width:452.4pt;height:123.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2C29A6" w:rsidRPr="001648E8">
        <w:rPr>
          <w:noProof/>
          <w:sz w:val="52"/>
          <w:szCs w:val="52"/>
        </w:rPr>
        <mc:AlternateContent>
          <mc:Choice Requires="wps">
            <w:drawing>
              <wp:anchor distT="0" distB="0" distL="114300" distR="114300" simplePos="0" relativeHeight="251662336" behindDoc="0" locked="0" layoutInCell="0" allowOverlap="0" wp14:anchorId="14E48F6E" wp14:editId="3E56CE35">
                <wp:simplePos x="0" y="0"/>
                <wp:positionH relativeFrom="margin">
                  <wp:posOffset>64770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0224D9F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小子們哪，你們是屬上帝的，並且勝了他們；因為那在你們裏面的，比那在世界上的更大。</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4071A2">
                              <w:rPr>
                                <w:rFonts w:ascii="標楷體" w:eastAsia="標楷體" w:hAnsi="標楷體"/>
                                <w:bCs/>
                                <w:color w:val="000000"/>
                                <w:sz w:val="26"/>
                                <w:szCs w:val="26"/>
                              </w:rPr>
                              <w:t>4</w:t>
                            </w:r>
                            <w:r w:rsidR="00856E2F" w:rsidRPr="00C94858">
                              <w:rPr>
                                <w:rFonts w:ascii="標楷體" w:eastAsia="標楷體" w:hAnsi="標楷體" w:hint="eastAsia"/>
                                <w:bCs/>
                                <w:color w:val="000000"/>
                                <w:sz w:val="26"/>
                                <w:szCs w:val="26"/>
                              </w:rPr>
                              <w:t>:</w:t>
                            </w:r>
                            <w:r w:rsidR="004071A2">
                              <w:rPr>
                                <w:rFonts w:ascii="標楷體" w:eastAsia="標楷體" w:hAnsi="標楷體"/>
                                <w:bCs/>
                                <w:color w:val="000000"/>
                                <w:sz w:val="26"/>
                                <w:szCs w:val="26"/>
                              </w:rPr>
                              <w:t>4</w:t>
                            </w:r>
                            <w:r w:rsidR="00D957A9">
                              <w:rPr>
                                <w:rFonts w:ascii="標楷體" w:eastAsia="標楷體" w:hAnsi="標楷體"/>
                                <w:bCs/>
                                <w:color w:val="000000"/>
                                <w:sz w:val="26"/>
                                <w:szCs w:val="26"/>
                              </w:rPr>
                              <w:t>)</w:t>
                            </w:r>
                          </w:p>
                          <w:p w14:paraId="4EEECF52" w14:textId="6B51D20E" w:rsidR="00C73989" w:rsidRPr="007737F9" w:rsidRDefault="005429B4" w:rsidP="0074253D">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少年朋友，恁是屬上帝，閣已經贏過假先知，因為</w:t>
                            </w:r>
                            <w:r w:rsidR="005544E0" w:rsidRPr="00971170">
                              <w:rPr>
                                <w:rFonts w:ascii="標楷體" w:eastAsia="標楷體" w:hAnsi="標楷體" w:hint="eastAsia"/>
                                <w:bCs/>
                                <w:color w:val="000000"/>
                                <w:spacing w:val="-40"/>
                                <w:sz w:val="26"/>
                                <w:szCs w:val="26"/>
                              </w:rPr>
                              <w:t>亻店</w:t>
                            </w:r>
                            <w:r w:rsidR="004071A2" w:rsidRPr="004071A2">
                              <w:rPr>
                                <w:rFonts w:ascii="標楷體" w:eastAsia="標楷體" w:hAnsi="標楷體" w:hint="eastAsia"/>
                                <w:bCs/>
                                <w:color w:val="000000"/>
                                <w:sz w:val="26"/>
                                <w:szCs w:val="26"/>
                              </w:rPr>
                              <w:t>佇恁內面的聖神比</w:t>
                            </w:r>
                            <w:r w:rsidR="005544E0" w:rsidRPr="005544E0">
                              <w:rPr>
                                <w:rFonts w:ascii="標楷體" w:eastAsia="標楷體" w:hAnsi="標楷體" w:cs="標楷體" w:hint="eastAsia"/>
                                <w:spacing w:val="-66"/>
                                <w:sz w:val="25"/>
                                <w:szCs w:val="25"/>
                              </w:rPr>
                              <w:t>亻店</w:t>
                            </w:r>
                            <w:r w:rsidR="005544E0">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佇世間人內面的神較強較大。</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4071A2">
                              <w:rPr>
                                <w:rFonts w:ascii="標楷體" w:eastAsia="標楷體" w:hAnsi="標楷體"/>
                                <w:bCs/>
                                <w:color w:val="000000"/>
                                <w:sz w:val="26"/>
                                <w:szCs w:val="26"/>
                              </w:rPr>
                              <w:t>4</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904A73" w14:textId="65A975D5" w:rsidR="009659ED" w:rsidRPr="00E907E5" w:rsidRDefault="007C1B9C" w:rsidP="000979E0">
                            <w:pPr>
                              <w:spacing w:beforeLines="50" w:before="180" w:line="440" w:lineRule="exact"/>
                              <w:rPr>
                                <w:rFonts w:ascii="文鼎特毛楷" w:eastAsia="文鼎特毛楷"/>
                                <w:color w:val="000000"/>
                                <w:sz w:val="28"/>
                                <w:szCs w:val="28"/>
                              </w:rPr>
                            </w:pPr>
                            <w:r>
                              <w:rPr>
                                <w:rFonts w:ascii="文鼎特毛楷" w:eastAsia="文鼎特毛楷" w:hint="eastAsia"/>
                                <w:color w:val="000000"/>
                                <w:sz w:val="28"/>
                                <w:szCs w:val="28"/>
                              </w:rPr>
                              <w:t>一</w:t>
                            </w:r>
                            <w:r w:rsidR="009659ED">
                              <w:rPr>
                                <w:rFonts w:ascii="文鼎特毛楷" w:eastAsia="文鼎特毛楷"/>
                                <w:color w:val="000000"/>
                                <w:sz w:val="28"/>
                                <w:szCs w:val="28"/>
                              </w:rPr>
                              <w:t>.</w:t>
                            </w:r>
                            <w:r w:rsidR="009659ED">
                              <w:rPr>
                                <w:rFonts w:ascii="文鼎特毛楷" w:eastAsia="文鼎特毛楷" w:hint="eastAsia"/>
                                <w:color w:val="000000"/>
                                <w:sz w:val="28"/>
                                <w:szCs w:val="28"/>
                                <w:u w:val="single"/>
                              </w:rPr>
                              <w:t>約翰館</w:t>
                            </w:r>
                            <w:r w:rsidR="004F4A75">
                              <w:rPr>
                                <w:rFonts w:ascii="文鼎特毛楷" w:eastAsia="文鼎特毛楷" w:hint="eastAsia"/>
                                <w:color w:val="000000"/>
                                <w:sz w:val="28"/>
                                <w:szCs w:val="28"/>
                                <w:u w:val="single"/>
                              </w:rPr>
                              <w:t>整修啟用</w:t>
                            </w:r>
                            <w:r w:rsidR="009659ED">
                              <w:rPr>
                                <w:rFonts w:ascii="文鼎特毛楷" w:eastAsia="文鼎特毛楷" w:hint="eastAsia"/>
                                <w:color w:val="000000"/>
                                <w:sz w:val="28"/>
                                <w:szCs w:val="28"/>
                                <w:u w:val="single"/>
                              </w:rPr>
                              <w:t>感恩禮拜</w:t>
                            </w:r>
                          </w:p>
                          <w:p w14:paraId="6B61693E" w14:textId="3E14C6A7" w:rsidR="009659ED" w:rsidRDefault="00A953A8" w:rsidP="000979E0">
                            <w:pPr>
                              <w:widowControl/>
                              <w:snapToGrid w:val="0"/>
                              <w:spacing w:line="440" w:lineRule="exact"/>
                              <w:ind w:left="425"/>
                              <w:jc w:val="both"/>
                              <w:rPr>
                                <w:rFonts w:ascii="標楷體" w:eastAsia="標楷體" w:hAnsi="標楷體"/>
                                <w:bCs/>
                                <w:color w:val="000000" w:themeColor="text1"/>
                                <w:kern w:val="0"/>
                                <w:sz w:val="26"/>
                                <w:szCs w:val="26"/>
                              </w:rPr>
                            </w:pPr>
                            <w:r w:rsidRPr="00A953A8">
                              <w:rPr>
                                <w:rFonts w:ascii="標楷體" w:eastAsia="標楷體" w:hAnsi="標楷體" w:hint="eastAsia"/>
                                <w:bCs/>
                                <w:color w:val="000000" w:themeColor="text1"/>
                                <w:kern w:val="0"/>
                                <w:sz w:val="26"/>
                                <w:szCs w:val="26"/>
                              </w:rPr>
                              <w:t>謹訂於6/11下午1:30在1樓大廳舉行約翰館整修啟用感恩禮拜，歡迎大家踴躍參加。</w:t>
                            </w:r>
                          </w:p>
                          <w:p w14:paraId="310AAED6" w14:textId="70D94531" w:rsidR="004071A2" w:rsidRPr="003F398A" w:rsidRDefault="007C1B9C" w:rsidP="004071A2">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二</w:t>
                            </w:r>
                            <w:r w:rsidR="004071A2">
                              <w:rPr>
                                <w:rFonts w:ascii="文鼎特毛楷" w:eastAsia="文鼎特毛楷" w:hint="eastAsia"/>
                                <w:color w:val="000000"/>
                                <w:sz w:val="28"/>
                                <w:szCs w:val="28"/>
                              </w:rPr>
                              <w:t>.</w:t>
                            </w:r>
                            <w:r w:rsidR="004071A2" w:rsidRPr="003F398A">
                              <w:rPr>
                                <w:rFonts w:ascii="文鼎特毛楷" w:eastAsia="文鼎特毛楷" w:hint="eastAsia"/>
                                <w:color w:val="000000"/>
                                <w:sz w:val="28"/>
                                <w:szCs w:val="28"/>
                                <w:u w:val="single"/>
                              </w:rPr>
                              <w:t>颱風天主日禮拜因應方式</w:t>
                            </w:r>
                          </w:p>
                          <w:p w14:paraId="01E21D3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①</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依據颱風來襲前晚台北市政府發佈的上班通知為準。</w:t>
                            </w:r>
                          </w:p>
                          <w:p w14:paraId="5A886A4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②</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若發佈不上班，教會則改為一堂</w:t>
                            </w:r>
                            <w:r w:rsidRPr="003F398A">
                              <w:rPr>
                                <w:rFonts w:ascii="標楷體" w:eastAsia="標楷體" w:hAnsi="標楷體"/>
                                <w:bCs/>
                                <w:color w:val="000000" w:themeColor="text1"/>
                                <w:kern w:val="0"/>
                                <w:sz w:val="26"/>
                                <w:szCs w:val="26"/>
                              </w:rPr>
                              <w:t xml:space="preserve"> 10:00 </w:t>
                            </w:r>
                            <w:r w:rsidRPr="003F398A">
                              <w:rPr>
                                <w:rFonts w:ascii="標楷體" w:eastAsia="標楷體" w:hAnsi="標楷體" w:hint="eastAsia"/>
                                <w:bCs/>
                                <w:color w:val="000000" w:themeColor="text1"/>
                                <w:kern w:val="0"/>
                                <w:sz w:val="26"/>
                                <w:szCs w:val="26"/>
                              </w:rPr>
                              <w:t>的聯合禮拜。</w:t>
                            </w:r>
                            <w:r w:rsidRPr="003F398A">
                              <w:rPr>
                                <w:rFonts w:ascii="標楷體" w:eastAsia="標楷體" w:hAnsi="標楷體"/>
                                <w:bCs/>
                                <w:color w:val="000000" w:themeColor="text1"/>
                                <w:kern w:val="0"/>
                                <w:sz w:val="26"/>
                                <w:szCs w:val="26"/>
                              </w:rPr>
                              <w:t>(</w:t>
                            </w:r>
                            <w:r w:rsidRPr="003F398A">
                              <w:rPr>
                                <w:rFonts w:ascii="標楷體" w:eastAsia="標楷體" w:hAnsi="標楷體" w:hint="eastAsia"/>
                                <w:bCs/>
                                <w:color w:val="000000" w:themeColor="text1"/>
                                <w:kern w:val="0"/>
                                <w:sz w:val="26"/>
                                <w:szCs w:val="26"/>
                              </w:rPr>
                              <w:t>主日當天不預備愛餐</w:t>
                            </w:r>
                            <w:r w:rsidRPr="003F398A">
                              <w:rPr>
                                <w:rFonts w:ascii="標楷體" w:eastAsia="標楷體" w:hAnsi="標楷體"/>
                                <w:bCs/>
                                <w:color w:val="000000" w:themeColor="text1"/>
                                <w:kern w:val="0"/>
                                <w:sz w:val="26"/>
                                <w:szCs w:val="26"/>
                              </w:rPr>
                              <w:t>)</w:t>
                            </w:r>
                          </w:p>
                          <w:p w14:paraId="3E62EE35"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③</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在週六將重排一堂同工的輪值，並一一與輪值同工電話確認。</w:t>
                            </w:r>
                          </w:p>
                          <w:p w14:paraId="745936C0"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④</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萬一主日當天輪值同工無法前來，請通知主任牧師或辦公室，以便調整。</w:t>
                            </w:r>
                          </w:p>
                          <w:p w14:paraId="1D96593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⑤</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會友請依據颱風風雨大小，考量路途安全來決定是否前來聚會，或在家裡收看網路直播，或自行禱告讀經敬拜。</w:t>
                            </w:r>
                          </w:p>
                          <w:p w14:paraId="2BEA4BCF" w14:textId="77777777" w:rsidR="004071A2" w:rsidRPr="003F398A" w:rsidRDefault="004071A2" w:rsidP="004071A2">
                            <w:pPr>
                              <w:widowControl/>
                              <w:snapToGrid w:val="0"/>
                              <w:spacing w:line="420" w:lineRule="exact"/>
                              <w:ind w:leftChars="178" w:left="949" w:hangingChars="163" w:hanging="522"/>
                              <w:jc w:val="both"/>
                              <w:rPr>
                                <w:rFonts w:ascii="標楷體" w:eastAsia="標楷體" w:hAnsi="標楷體"/>
                                <w:bCs/>
                                <w:color w:val="000000" w:themeColor="text1"/>
                                <w:kern w:val="0"/>
                                <w:sz w:val="26"/>
                                <w:szCs w:val="26"/>
                              </w:rPr>
                            </w:pPr>
                            <w:r w:rsidRPr="00B208C9">
                              <w:rPr>
                                <w:rFonts w:ascii="新細明體" w:hAnsi="新細明體" w:cs="新細明體" w:hint="eastAsia"/>
                                <w:bCs/>
                                <w:color w:val="000000" w:themeColor="text1"/>
                                <w:kern w:val="0"/>
                                <w:sz w:val="32"/>
                                <w:szCs w:val="32"/>
                              </w:rPr>
                              <w:sym w:font="Wingdings 2" w:char="F06F"/>
                            </w:r>
                            <w:r>
                              <w:rPr>
                                <w:rFonts w:ascii="新細明體" w:hAnsi="新細明體" w:cs="新細明體"/>
                                <w:bCs/>
                                <w:color w:val="000000" w:themeColor="text1"/>
                                <w:kern w:val="0"/>
                                <w:sz w:val="32"/>
                                <w:szCs w:val="32"/>
                              </w:rPr>
                              <w:t xml:space="preserve"> </w:t>
                            </w:r>
                            <w:r w:rsidRPr="003F398A">
                              <w:rPr>
                                <w:rFonts w:ascii="標楷體" w:eastAsia="標楷體" w:hAnsi="標楷體" w:hint="eastAsia"/>
                                <w:bCs/>
                                <w:color w:val="000000" w:themeColor="text1"/>
                                <w:kern w:val="0"/>
                                <w:sz w:val="26"/>
                                <w:szCs w:val="26"/>
                              </w:rPr>
                              <w:t>當天詩班獻詩、成主、兒主、團契、小組等活動暫停。</w:t>
                            </w:r>
                          </w:p>
                          <w:p w14:paraId="7BDE2776" w14:textId="220A537B" w:rsidR="004071A2" w:rsidRPr="00E907E5" w:rsidRDefault="007C1B9C" w:rsidP="004071A2">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三</w:t>
                            </w:r>
                            <w:r w:rsidR="004071A2">
                              <w:rPr>
                                <w:rFonts w:ascii="文鼎特毛楷" w:eastAsia="文鼎特毛楷"/>
                                <w:color w:val="000000"/>
                                <w:sz w:val="28"/>
                                <w:szCs w:val="28"/>
                              </w:rPr>
                              <w:t>.</w:t>
                            </w:r>
                            <w:r w:rsidR="004071A2" w:rsidRPr="003F398A">
                              <w:rPr>
                                <w:rFonts w:ascii="文鼎特毛楷" w:eastAsia="文鼎特毛楷" w:hint="eastAsia"/>
                                <w:color w:val="000000"/>
                                <w:sz w:val="28"/>
                                <w:szCs w:val="28"/>
                                <w:u w:val="single"/>
                              </w:rPr>
                              <w:t>打造樂活的退休生活</w:t>
                            </w:r>
                          </w:p>
                          <w:p w14:paraId="149CE59D" w14:textId="77777777" w:rsidR="004071A2"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由台灣高齡化社會發展研究協會主辦，台灣基督長老教會台北和平教會、龍安里里長辦公室協辦之退休預備學院講座</w:t>
                            </w:r>
                            <w:r>
                              <w:rPr>
                                <w:rFonts w:ascii="標楷體" w:eastAsia="標楷體" w:hAnsi="標楷體" w:hint="eastAsia"/>
                                <w:bCs/>
                                <w:color w:val="000000" w:themeColor="text1"/>
                                <w:kern w:val="0"/>
                                <w:sz w:val="26"/>
                                <w:szCs w:val="26"/>
                              </w:rPr>
                              <w:t>，</w:t>
                            </w:r>
                            <w:r w:rsidRPr="003F398A">
                              <w:rPr>
                                <w:rFonts w:ascii="標楷體" w:eastAsia="標楷體" w:hAnsi="標楷體" w:hint="eastAsia"/>
                                <w:bCs/>
                                <w:color w:val="000000" w:themeColor="text1"/>
                                <w:kern w:val="0"/>
                                <w:sz w:val="26"/>
                                <w:szCs w:val="26"/>
                              </w:rPr>
                              <w:t>是一個專屬退休者與準備退休的人，互助共學，激勵與啟發的課程。</w:t>
                            </w:r>
                          </w:p>
                          <w:p w14:paraId="6221625E" w14:textId="77777777" w:rsidR="004071A2" w:rsidRPr="003F398A"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主講者：蔡茂堂牧師</w:t>
                            </w:r>
                          </w:p>
                          <w:p w14:paraId="35C7A20A" w14:textId="77777777" w:rsidR="004071A2" w:rsidRPr="003F398A"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時間地點：8/12、9/9、10/14(</w:t>
                            </w:r>
                            <w:r>
                              <w:rPr>
                                <w:rFonts w:ascii="標楷體" w:eastAsia="標楷體" w:hAnsi="標楷體" w:hint="eastAsia"/>
                                <w:bCs/>
                                <w:color w:val="000000" w:themeColor="text1"/>
                                <w:kern w:val="0"/>
                                <w:sz w:val="26"/>
                                <w:szCs w:val="26"/>
                              </w:rPr>
                              <w:t>週</w:t>
                            </w:r>
                            <w:r w:rsidRPr="003F398A">
                              <w:rPr>
                                <w:rFonts w:ascii="標楷體" w:eastAsia="標楷體" w:hAnsi="標楷體" w:hint="eastAsia"/>
                                <w:bCs/>
                                <w:color w:val="000000" w:themeColor="text1"/>
                                <w:kern w:val="0"/>
                                <w:sz w:val="26"/>
                                <w:szCs w:val="26"/>
                              </w:rPr>
                              <w:t>六)上午10:00</w:t>
                            </w:r>
                            <w:r>
                              <w:rPr>
                                <w:rFonts w:ascii="標楷體" w:eastAsia="標楷體" w:hAnsi="標楷體"/>
                                <w:bCs/>
                                <w:color w:val="000000" w:themeColor="text1"/>
                                <w:kern w:val="0"/>
                                <w:sz w:val="26"/>
                                <w:szCs w:val="26"/>
                              </w:rPr>
                              <w:t>-</w:t>
                            </w:r>
                            <w:r w:rsidRPr="003F398A">
                              <w:rPr>
                                <w:rFonts w:ascii="標楷體" w:eastAsia="標楷體" w:hAnsi="標楷體" w:hint="eastAsia"/>
                                <w:bCs/>
                                <w:color w:val="000000" w:themeColor="text1"/>
                                <w:kern w:val="0"/>
                                <w:sz w:val="26"/>
                                <w:szCs w:val="26"/>
                              </w:rPr>
                              <w:t>11:30</w:t>
                            </w:r>
                            <w:r>
                              <w:rPr>
                                <w:rFonts w:ascii="標楷體" w:eastAsia="標楷體" w:hAnsi="標楷體" w:hint="eastAsia"/>
                                <w:bCs/>
                                <w:color w:val="000000" w:themeColor="text1"/>
                                <w:kern w:val="0"/>
                                <w:sz w:val="26"/>
                                <w:szCs w:val="26"/>
                              </w:rPr>
                              <w:t>在6F03教室</w:t>
                            </w:r>
                          </w:p>
                          <w:p w14:paraId="46A03711" w14:textId="77777777" w:rsidR="004071A2"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請掃QR Code並</w:t>
                            </w:r>
                            <w:r w:rsidRPr="003F398A">
                              <w:rPr>
                                <w:rFonts w:ascii="標楷體" w:eastAsia="標楷體" w:hAnsi="標楷體" w:hint="eastAsia"/>
                                <w:bCs/>
                                <w:color w:val="000000" w:themeColor="text1"/>
                                <w:kern w:val="0"/>
                                <w:sz w:val="26"/>
                                <w:szCs w:val="26"/>
                              </w:rPr>
                              <w:t>於6/30前報名</w:t>
                            </w:r>
                            <w:r>
                              <w:rPr>
                                <w:rFonts w:ascii="標楷體" w:eastAsia="標楷體" w:hAnsi="標楷體" w:hint="eastAsia"/>
                                <w:bCs/>
                                <w:color w:val="000000" w:themeColor="text1"/>
                                <w:kern w:val="0"/>
                                <w:sz w:val="26"/>
                                <w:szCs w:val="26"/>
                              </w:rPr>
                              <w:t>。</w:t>
                            </w:r>
                          </w:p>
                          <w:p w14:paraId="7528A3B9" w14:textId="2956D403" w:rsidR="00055C41" w:rsidRPr="004071A2"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5.1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" o:allowincell="f" o:allowoverlap="f" filled="f" stroked="f">
                <v:textbox inset=",,3.5mm">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0224D9F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小子們哪，你們是屬上帝的，並且勝了他們；因為那在你們裏面的，比那在世界上的更大。</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4071A2">
                        <w:rPr>
                          <w:rFonts w:ascii="標楷體" w:eastAsia="標楷體" w:hAnsi="標楷體"/>
                          <w:bCs/>
                          <w:color w:val="000000"/>
                          <w:sz w:val="26"/>
                          <w:szCs w:val="26"/>
                        </w:rPr>
                        <w:t>4</w:t>
                      </w:r>
                      <w:r w:rsidR="00856E2F" w:rsidRPr="00C94858">
                        <w:rPr>
                          <w:rFonts w:ascii="標楷體" w:eastAsia="標楷體" w:hAnsi="標楷體" w:hint="eastAsia"/>
                          <w:bCs/>
                          <w:color w:val="000000"/>
                          <w:sz w:val="26"/>
                          <w:szCs w:val="26"/>
                        </w:rPr>
                        <w:t>:</w:t>
                      </w:r>
                      <w:r w:rsidR="004071A2">
                        <w:rPr>
                          <w:rFonts w:ascii="標楷體" w:eastAsia="標楷體" w:hAnsi="標楷體"/>
                          <w:bCs/>
                          <w:color w:val="000000"/>
                          <w:sz w:val="26"/>
                          <w:szCs w:val="26"/>
                        </w:rPr>
                        <w:t>4</w:t>
                      </w:r>
                      <w:r w:rsidR="00D957A9">
                        <w:rPr>
                          <w:rFonts w:ascii="標楷體" w:eastAsia="標楷體" w:hAnsi="標楷體"/>
                          <w:bCs/>
                          <w:color w:val="000000"/>
                          <w:sz w:val="26"/>
                          <w:szCs w:val="26"/>
                        </w:rPr>
                        <w:t>)</w:t>
                      </w:r>
                    </w:p>
                    <w:p w14:paraId="4EEECF52" w14:textId="6B51D20E" w:rsidR="00C73989" w:rsidRPr="007737F9" w:rsidRDefault="005429B4" w:rsidP="0074253D">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少年朋友，恁是屬上帝，閣已經贏過假先知，因為</w:t>
                      </w:r>
                      <w:r w:rsidR="005544E0" w:rsidRPr="00971170">
                        <w:rPr>
                          <w:rFonts w:ascii="標楷體" w:eastAsia="標楷體" w:hAnsi="標楷體" w:hint="eastAsia"/>
                          <w:bCs/>
                          <w:color w:val="000000"/>
                          <w:spacing w:val="-40"/>
                          <w:sz w:val="26"/>
                          <w:szCs w:val="26"/>
                        </w:rPr>
                        <w:t>亻店</w:t>
                      </w:r>
                      <w:r w:rsidR="004071A2" w:rsidRPr="004071A2">
                        <w:rPr>
                          <w:rFonts w:ascii="標楷體" w:eastAsia="標楷體" w:hAnsi="標楷體" w:hint="eastAsia"/>
                          <w:bCs/>
                          <w:color w:val="000000"/>
                          <w:sz w:val="26"/>
                          <w:szCs w:val="26"/>
                        </w:rPr>
                        <w:t>佇恁內面的聖神比</w:t>
                      </w:r>
                      <w:r w:rsidR="005544E0" w:rsidRPr="005544E0">
                        <w:rPr>
                          <w:rFonts w:ascii="標楷體" w:eastAsia="標楷體" w:hAnsi="標楷體" w:cs="標楷體" w:hint="eastAsia"/>
                          <w:spacing w:val="-66"/>
                          <w:sz w:val="25"/>
                          <w:szCs w:val="25"/>
                        </w:rPr>
                        <w:t>亻店</w:t>
                      </w:r>
                      <w:r w:rsidR="005544E0">
                        <w:rPr>
                          <w:rFonts w:ascii="標楷體" w:eastAsia="標楷體" w:hAnsi="標楷體" w:hint="eastAsia"/>
                          <w:bCs/>
                          <w:color w:val="000000"/>
                          <w:sz w:val="26"/>
                          <w:szCs w:val="26"/>
                        </w:rPr>
                        <w:t xml:space="preserve"> </w:t>
                      </w:r>
                      <w:r w:rsidR="004071A2" w:rsidRPr="004071A2">
                        <w:rPr>
                          <w:rFonts w:ascii="標楷體" w:eastAsia="標楷體" w:hAnsi="標楷體" w:hint="eastAsia"/>
                          <w:bCs/>
                          <w:color w:val="000000"/>
                          <w:sz w:val="26"/>
                          <w:szCs w:val="26"/>
                        </w:rPr>
                        <w:t>佇世間人內面的神較強較大。</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4071A2">
                        <w:rPr>
                          <w:rFonts w:ascii="標楷體" w:eastAsia="標楷體" w:hAnsi="標楷體"/>
                          <w:bCs/>
                          <w:color w:val="000000"/>
                          <w:sz w:val="26"/>
                          <w:szCs w:val="26"/>
                        </w:rPr>
                        <w:t>4</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904A73" w14:textId="65A975D5" w:rsidR="009659ED" w:rsidRPr="00E907E5" w:rsidRDefault="007C1B9C" w:rsidP="000979E0">
                      <w:pPr>
                        <w:spacing w:beforeLines="50" w:before="180" w:line="440" w:lineRule="exact"/>
                        <w:rPr>
                          <w:rFonts w:ascii="文鼎特毛楷" w:eastAsia="文鼎特毛楷"/>
                          <w:color w:val="000000"/>
                          <w:sz w:val="28"/>
                          <w:szCs w:val="28"/>
                        </w:rPr>
                      </w:pPr>
                      <w:r>
                        <w:rPr>
                          <w:rFonts w:ascii="文鼎特毛楷" w:eastAsia="文鼎特毛楷" w:hint="eastAsia"/>
                          <w:color w:val="000000"/>
                          <w:sz w:val="28"/>
                          <w:szCs w:val="28"/>
                        </w:rPr>
                        <w:t>一</w:t>
                      </w:r>
                      <w:r w:rsidR="009659ED">
                        <w:rPr>
                          <w:rFonts w:ascii="文鼎特毛楷" w:eastAsia="文鼎特毛楷"/>
                          <w:color w:val="000000"/>
                          <w:sz w:val="28"/>
                          <w:szCs w:val="28"/>
                        </w:rPr>
                        <w:t>.</w:t>
                      </w:r>
                      <w:r w:rsidR="009659ED">
                        <w:rPr>
                          <w:rFonts w:ascii="文鼎特毛楷" w:eastAsia="文鼎特毛楷" w:hint="eastAsia"/>
                          <w:color w:val="000000"/>
                          <w:sz w:val="28"/>
                          <w:szCs w:val="28"/>
                          <w:u w:val="single"/>
                        </w:rPr>
                        <w:t>約翰館</w:t>
                      </w:r>
                      <w:r w:rsidR="004F4A75">
                        <w:rPr>
                          <w:rFonts w:ascii="文鼎特毛楷" w:eastAsia="文鼎特毛楷" w:hint="eastAsia"/>
                          <w:color w:val="000000"/>
                          <w:sz w:val="28"/>
                          <w:szCs w:val="28"/>
                          <w:u w:val="single"/>
                        </w:rPr>
                        <w:t>整修啟用</w:t>
                      </w:r>
                      <w:r w:rsidR="009659ED">
                        <w:rPr>
                          <w:rFonts w:ascii="文鼎特毛楷" w:eastAsia="文鼎特毛楷" w:hint="eastAsia"/>
                          <w:color w:val="000000"/>
                          <w:sz w:val="28"/>
                          <w:szCs w:val="28"/>
                          <w:u w:val="single"/>
                        </w:rPr>
                        <w:t>感恩禮拜</w:t>
                      </w:r>
                    </w:p>
                    <w:p w14:paraId="6B61693E" w14:textId="3E14C6A7" w:rsidR="009659ED" w:rsidRDefault="00A953A8" w:rsidP="000979E0">
                      <w:pPr>
                        <w:widowControl/>
                        <w:snapToGrid w:val="0"/>
                        <w:spacing w:line="440" w:lineRule="exact"/>
                        <w:ind w:left="425"/>
                        <w:jc w:val="both"/>
                        <w:rPr>
                          <w:rFonts w:ascii="標楷體" w:eastAsia="標楷體" w:hAnsi="標楷體"/>
                          <w:bCs/>
                          <w:color w:val="000000" w:themeColor="text1"/>
                          <w:kern w:val="0"/>
                          <w:sz w:val="26"/>
                          <w:szCs w:val="26"/>
                        </w:rPr>
                      </w:pPr>
                      <w:r w:rsidRPr="00A953A8">
                        <w:rPr>
                          <w:rFonts w:ascii="標楷體" w:eastAsia="標楷體" w:hAnsi="標楷體" w:hint="eastAsia"/>
                          <w:bCs/>
                          <w:color w:val="000000" w:themeColor="text1"/>
                          <w:kern w:val="0"/>
                          <w:sz w:val="26"/>
                          <w:szCs w:val="26"/>
                        </w:rPr>
                        <w:t>謹訂於6/11下午1:30在1樓大廳舉行約翰館整修啟用感恩禮拜，歡迎大家踴躍參加。</w:t>
                      </w:r>
                    </w:p>
                    <w:p w14:paraId="310AAED6" w14:textId="70D94531" w:rsidR="004071A2" w:rsidRPr="003F398A" w:rsidRDefault="007C1B9C" w:rsidP="004071A2">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二</w:t>
                      </w:r>
                      <w:r w:rsidR="004071A2">
                        <w:rPr>
                          <w:rFonts w:ascii="文鼎特毛楷" w:eastAsia="文鼎特毛楷" w:hint="eastAsia"/>
                          <w:color w:val="000000"/>
                          <w:sz w:val="28"/>
                          <w:szCs w:val="28"/>
                        </w:rPr>
                        <w:t>.</w:t>
                      </w:r>
                      <w:r w:rsidR="004071A2" w:rsidRPr="003F398A">
                        <w:rPr>
                          <w:rFonts w:ascii="文鼎特毛楷" w:eastAsia="文鼎特毛楷" w:hint="eastAsia"/>
                          <w:color w:val="000000"/>
                          <w:sz w:val="28"/>
                          <w:szCs w:val="28"/>
                          <w:u w:val="single"/>
                        </w:rPr>
                        <w:t>颱風天主日禮拜因應方式</w:t>
                      </w:r>
                    </w:p>
                    <w:p w14:paraId="01E21D3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①</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依據颱風來襲前晚台北市政府發佈的上班通知為準。</w:t>
                      </w:r>
                    </w:p>
                    <w:p w14:paraId="5A886A4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②</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若發佈不上班，教會則改為一堂</w:t>
                      </w:r>
                      <w:r w:rsidRPr="003F398A">
                        <w:rPr>
                          <w:rFonts w:ascii="標楷體" w:eastAsia="標楷體" w:hAnsi="標楷體"/>
                          <w:bCs/>
                          <w:color w:val="000000" w:themeColor="text1"/>
                          <w:kern w:val="0"/>
                          <w:sz w:val="26"/>
                          <w:szCs w:val="26"/>
                        </w:rPr>
                        <w:t xml:space="preserve"> 10:00 </w:t>
                      </w:r>
                      <w:r w:rsidRPr="003F398A">
                        <w:rPr>
                          <w:rFonts w:ascii="標楷體" w:eastAsia="標楷體" w:hAnsi="標楷體" w:hint="eastAsia"/>
                          <w:bCs/>
                          <w:color w:val="000000" w:themeColor="text1"/>
                          <w:kern w:val="0"/>
                          <w:sz w:val="26"/>
                          <w:szCs w:val="26"/>
                        </w:rPr>
                        <w:t>的聯合禮拜。</w:t>
                      </w:r>
                      <w:r w:rsidRPr="003F398A">
                        <w:rPr>
                          <w:rFonts w:ascii="標楷體" w:eastAsia="標楷體" w:hAnsi="標楷體"/>
                          <w:bCs/>
                          <w:color w:val="000000" w:themeColor="text1"/>
                          <w:kern w:val="0"/>
                          <w:sz w:val="26"/>
                          <w:szCs w:val="26"/>
                        </w:rPr>
                        <w:t>(</w:t>
                      </w:r>
                      <w:r w:rsidRPr="003F398A">
                        <w:rPr>
                          <w:rFonts w:ascii="標楷體" w:eastAsia="標楷體" w:hAnsi="標楷體" w:hint="eastAsia"/>
                          <w:bCs/>
                          <w:color w:val="000000" w:themeColor="text1"/>
                          <w:kern w:val="0"/>
                          <w:sz w:val="26"/>
                          <w:szCs w:val="26"/>
                        </w:rPr>
                        <w:t>主日當天不預備愛餐</w:t>
                      </w:r>
                      <w:r w:rsidRPr="003F398A">
                        <w:rPr>
                          <w:rFonts w:ascii="標楷體" w:eastAsia="標楷體" w:hAnsi="標楷體"/>
                          <w:bCs/>
                          <w:color w:val="000000" w:themeColor="text1"/>
                          <w:kern w:val="0"/>
                          <w:sz w:val="26"/>
                          <w:szCs w:val="26"/>
                        </w:rPr>
                        <w:t>)</w:t>
                      </w:r>
                    </w:p>
                    <w:p w14:paraId="3E62EE35"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③</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在週六將重排一堂同工的輪值，並一一與輪值同工電話確認。</w:t>
                      </w:r>
                    </w:p>
                    <w:p w14:paraId="745936C0"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④</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萬一主日當天輪值同工無法前來，請通知主任牧師或辦公室，以便調整。</w:t>
                      </w:r>
                    </w:p>
                    <w:p w14:paraId="1D96593D" w14:textId="77777777" w:rsidR="004071A2" w:rsidRPr="003F398A" w:rsidRDefault="004071A2" w:rsidP="004071A2">
                      <w:pPr>
                        <w:widowControl/>
                        <w:snapToGrid w:val="0"/>
                        <w:spacing w:line="420" w:lineRule="exact"/>
                        <w:ind w:leftChars="178" w:left="851" w:hangingChars="163" w:hanging="424"/>
                        <w:jc w:val="both"/>
                        <w:rPr>
                          <w:rFonts w:ascii="標楷體" w:eastAsia="標楷體" w:hAnsi="標楷體"/>
                          <w:bCs/>
                          <w:color w:val="000000" w:themeColor="text1"/>
                          <w:kern w:val="0"/>
                          <w:sz w:val="26"/>
                          <w:szCs w:val="26"/>
                        </w:rPr>
                      </w:pPr>
                      <w:r w:rsidRPr="003F398A">
                        <w:rPr>
                          <w:rFonts w:ascii="新細明體" w:hAnsi="新細明體" w:cs="新細明體" w:hint="eastAsia"/>
                          <w:bCs/>
                          <w:color w:val="000000" w:themeColor="text1"/>
                          <w:kern w:val="0"/>
                          <w:sz w:val="26"/>
                          <w:szCs w:val="26"/>
                        </w:rPr>
                        <w:t>⑤</w:t>
                      </w:r>
                      <w:r w:rsidRPr="003F398A">
                        <w:rPr>
                          <w:rFonts w:ascii="標楷體" w:eastAsia="標楷體" w:hAnsi="標楷體"/>
                          <w:bCs/>
                          <w:color w:val="000000" w:themeColor="text1"/>
                          <w:kern w:val="0"/>
                          <w:sz w:val="26"/>
                          <w:szCs w:val="26"/>
                        </w:rPr>
                        <w:t xml:space="preserve"> </w:t>
                      </w:r>
                      <w:r w:rsidRPr="003F398A">
                        <w:rPr>
                          <w:rFonts w:ascii="標楷體" w:eastAsia="標楷體" w:hAnsi="標楷體" w:hint="eastAsia"/>
                          <w:bCs/>
                          <w:color w:val="000000" w:themeColor="text1"/>
                          <w:kern w:val="0"/>
                          <w:sz w:val="26"/>
                          <w:szCs w:val="26"/>
                        </w:rPr>
                        <w:t>會友請依據颱風風雨大小，考量路途安全來決定是否前來聚會，或在家裡收看網路直播，或自行禱告讀經敬拜。</w:t>
                      </w:r>
                    </w:p>
                    <w:p w14:paraId="2BEA4BCF" w14:textId="77777777" w:rsidR="004071A2" w:rsidRPr="003F398A" w:rsidRDefault="004071A2" w:rsidP="004071A2">
                      <w:pPr>
                        <w:widowControl/>
                        <w:snapToGrid w:val="0"/>
                        <w:spacing w:line="420" w:lineRule="exact"/>
                        <w:ind w:leftChars="178" w:left="949" w:hangingChars="163" w:hanging="522"/>
                        <w:jc w:val="both"/>
                        <w:rPr>
                          <w:rFonts w:ascii="標楷體" w:eastAsia="標楷體" w:hAnsi="標楷體"/>
                          <w:bCs/>
                          <w:color w:val="000000" w:themeColor="text1"/>
                          <w:kern w:val="0"/>
                          <w:sz w:val="26"/>
                          <w:szCs w:val="26"/>
                        </w:rPr>
                      </w:pPr>
                      <w:r w:rsidRPr="00B208C9">
                        <w:rPr>
                          <w:rFonts w:ascii="新細明體" w:hAnsi="新細明體" w:cs="新細明體" w:hint="eastAsia"/>
                          <w:bCs/>
                          <w:color w:val="000000" w:themeColor="text1"/>
                          <w:kern w:val="0"/>
                          <w:sz w:val="32"/>
                          <w:szCs w:val="32"/>
                        </w:rPr>
                        <w:sym w:font="Wingdings 2" w:char="F06F"/>
                      </w:r>
                      <w:r>
                        <w:rPr>
                          <w:rFonts w:ascii="新細明體" w:hAnsi="新細明體" w:cs="新細明體"/>
                          <w:bCs/>
                          <w:color w:val="000000" w:themeColor="text1"/>
                          <w:kern w:val="0"/>
                          <w:sz w:val="32"/>
                          <w:szCs w:val="32"/>
                        </w:rPr>
                        <w:t xml:space="preserve"> </w:t>
                      </w:r>
                      <w:r w:rsidRPr="003F398A">
                        <w:rPr>
                          <w:rFonts w:ascii="標楷體" w:eastAsia="標楷體" w:hAnsi="標楷體" w:hint="eastAsia"/>
                          <w:bCs/>
                          <w:color w:val="000000" w:themeColor="text1"/>
                          <w:kern w:val="0"/>
                          <w:sz w:val="26"/>
                          <w:szCs w:val="26"/>
                        </w:rPr>
                        <w:t>當天詩班獻詩、成主、兒主、團契、小組等活動暫停。</w:t>
                      </w:r>
                    </w:p>
                    <w:p w14:paraId="7BDE2776" w14:textId="220A537B" w:rsidR="004071A2" w:rsidRPr="00E907E5" w:rsidRDefault="007C1B9C" w:rsidP="004071A2">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三</w:t>
                      </w:r>
                      <w:r w:rsidR="004071A2">
                        <w:rPr>
                          <w:rFonts w:ascii="文鼎特毛楷" w:eastAsia="文鼎特毛楷"/>
                          <w:color w:val="000000"/>
                          <w:sz w:val="28"/>
                          <w:szCs w:val="28"/>
                        </w:rPr>
                        <w:t>.</w:t>
                      </w:r>
                      <w:r w:rsidR="004071A2" w:rsidRPr="003F398A">
                        <w:rPr>
                          <w:rFonts w:ascii="文鼎特毛楷" w:eastAsia="文鼎特毛楷" w:hint="eastAsia"/>
                          <w:color w:val="000000"/>
                          <w:sz w:val="28"/>
                          <w:szCs w:val="28"/>
                          <w:u w:val="single"/>
                        </w:rPr>
                        <w:t>打造樂活的退休生活</w:t>
                      </w:r>
                    </w:p>
                    <w:p w14:paraId="149CE59D" w14:textId="77777777" w:rsidR="004071A2"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由台灣高齡化社會發展研究協會主辦，台灣基督長老教會台北和平教會、龍安里里長辦公室協辦之退休預備學院講座</w:t>
                      </w:r>
                      <w:r>
                        <w:rPr>
                          <w:rFonts w:ascii="標楷體" w:eastAsia="標楷體" w:hAnsi="標楷體" w:hint="eastAsia"/>
                          <w:bCs/>
                          <w:color w:val="000000" w:themeColor="text1"/>
                          <w:kern w:val="0"/>
                          <w:sz w:val="26"/>
                          <w:szCs w:val="26"/>
                        </w:rPr>
                        <w:t>，</w:t>
                      </w:r>
                      <w:r w:rsidRPr="003F398A">
                        <w:rPr>
                          <w:rFonts w:ascii="標楷體" w:eastAsia="標楷體" w:hAnsi="標楷體" w:hint="eastAsia"/>
                          <w:bCs/>
                          <w:color w:val="000000" w:themeColor="text1"/>
                          <w:kern w:val="0"/>
                          <w:sz w:val="26"/>
                          <w:szCs w:val="26"/>
                        </w:rPr>
                        <w:t>是一個專屬退休者與準備退休的人，互助共學，激勵與啟發的課程。</w:t>
                      </w:r>
                    </w:p>
                    <w:p w14:paraId="6221625E" w14:textId="77777777" w:rsidR="004071A2" w:rsidRPr="003F398A"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主講者：蔡茂堂牧師</w:t>
                      </w:r>
                    </w:p>
                    <w:p w14:paraId="35C7A20A" w14:textId="77777777" w:rsidR="004071A2" w:rsidRPr="003F398A"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時間地點：8/12、9/9、10/14(</w:t>
                      </w:r>
                      <w:r>
                        <w:rPr>
                          <w:rFonts w:ascii="標楷體" w:eastAsia="標楷體" w:hAnsi="標楷體" w:hint="eastAsia"/>
                          <w:bCs/>
                          <w:color w:val="000000" w:themeColor="text1"/>
                          <w:kern w:val="0"/>
                          <w:sz w:val="26"/>
                          <w:szCs w:val="26"/>
                        </w:rPr>
                        <w:t>週</w:t>
                      </w:r>
                      <w:r w:rsidRPr="003F398A">
                        <w:rPr>
                          <w:rFonts w:ascii="標楷體" w:eastAsia="標楷體" w:hAnsi="標楷體" w:hint="eastAsia"/>
                          <w:bCs/>
                          <w:color w:val="000000" w:themeColor="text1"/>
                          <w:kern w:val="0"/>
                          <w:sz w:val="26"/>
                          <w:szCs w:val="26"/>
                        </w:rPr>
                        <w:t>六)上午10:00</w:t>
                      </w:r>
                      <w:r>
                        <w:rPr>
                          <w:rFonts w:ascii="標楷體" w:eastAsia="標楷體" w:hAnsi="標楷體"/>
                          <w:bCs/>
                          <w:color w:val="000000" w:themeColor="text1"/>
                          <w:kern w:val="0"/>
                          <w:sz w:val="26"/>
                          <w:szCs w:val="26"/>
                        </w:rPr>
                        <w:t>-</w:t>
                      </w:r>
                      <w:r w:rsidRPr="003F398A">
                        <w:rPr>
                          <w:rFonts w:ascii="標楷體" w:eastAsia="標楷體" w:hAnsi="標楷體" w:hint="eastAsia"/>
                          <w:bCs/>
                          <w:color w:val="000000" w:themeColor="text1"/>
                          <w:kern w:val="0"/>
                          <w:sz w:val="26"/>
                          <w:szCs w:val="26"/>
                        </w:rPr>
                        <w:t>11:30</w:t>
                      </w:r>
                      <w:r>
                        <w:rPr>
                          <w:rFonts w:ascii="標楷體" w:eastAsia="標楷體" w:hAnsi="標楷體" w:hint="eastAsia"/>
                          <w:bCs/>
                          <w:color w:val="000000" w:themeColor="text1"/>
                          <w:kern w:val="0"/>
                          <w:sz w:val="26"/>
                          <w:szCs w:val="26"/>
                        </w:rPr>
                        <w:t>在6F03教室</w:t>
                      </w:r>
                    </w:p>
                    <w:p w14:paraId="46A03711" w14:textId="77777777" w:rsidR="004071A2" w:rsidRDefault="004071A2" w:rsidP="004071A2">
                      <w:pPr>
                        <w:widowControl/>
                        <w:snapToGrid w:val="0"/>
                        <w:spacing w:line="420" w:lineRule="exact"/>
                        <w:ind w:left="425"/>
                        <w:jc w:val="both"/>
                        <w:rPr>
                          <w:rFonts w:ascii="標楷體" w:eastAsia="標楷體" w:hAnsi="標楷體"/>
                          <w:bCs/>
                          <w:color w:val="000000" w:themeColor="text1"/>
                          <w:kern w:val="0"/>
                          <w:sz w:val="26"/>
                          <w:szCs w:val="26"/>
                        </w:rPr>
                      </w:pPr>
                      <w:r w:rsidRPr="003F398A">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請掃QR Code並</w:t>
                      </w:r>
                      <w:r w:rsidRPr="003F398A">
                        <w:rPr>
                          <w:rFonts w:ascii="標楷體" w:eastAsia="標楷體" w:hAnsi="標楷體" w:hint="eastAsia"/>
                          <w:bCs/>
                          <w:color w:val="000000" w:themeColor="text1"/>
                          <w:kern w:val="0"/>
                          <w:sz w:val="26"/>
                          <w:szCs w:val="26"/>
                        </w:rPr>
                        <w:t>於6/30前報名</w:t>
                      </w:r>
                      <w:r>
                        <w:rPr>
                          <w:rFonts w:ascii="標楷體" w:eastAsia="標楷體" w:hAnsi="標楷體" w:hint="eastAsia"/>
                          <w:bCs/>
                          <w:color w:val="000000" w:themeColor="text1"/>
                          <w:kern w:val="0"/>
                          <w:sz w:val="26"/>
                          <w:szCs w:val="26"/>
                        </w:rPr>
                        <w:t>。</w:t>
                      </w:r>
                    </w:p>
                    <w:p w14:paraId="7528A3B9" w14:textId="2956D403" w:rsidR="00055C41" w:rsidRPr="004071A2"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6DE5369E"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215DFDDD"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5061E6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3A6D86C1"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730920E3"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4148EC24"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655E29A"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41015CD"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7E00C40" w:rsidR="00D271DD" w:rsidRPr="001648E8" w:rsidRDefault="0044307F" w:rsidP="00D271DD">
      <w:pPr>
        <w:jc w:val="center"/>
        <w:rPr>
          <w:rFonts w:ascii="文鼎特毛楷" w:eastAsia="文鼎特毛楷" w:hAnsi="標楷體"/>
          <w:sz w:val="72"/>
          <w:szCs w:val="22"/>
        </w:rPr>
      </w:pPr>
      <w:r>
        <w:rPr>
          <w:rFonts w:ascii="文鼎特毛楷" w:eastAsia="文鼎特毛楷" w:hAnsi="標楷體"/>
          <w:noProof/>
          <w:sz w:val="72"/>
          <w:szCs w:val="22"/>
        </w:rPr>
        <w:drawing>
          <wp:anchor distT="0" distB="0" distL="114300" distR="114300" simplePos="0" relativeHeight="251732992" behindDoc="0" locked="0" layoutInCell="1" allowOverlap="1" wp14:anchorId="1EFA4EFF" wp14:editId="66A2F40B">
            <wp:simplePos x="0" y="0"/>
            <wp:positionH relativeFrom="column">
              <wp:posOffset>4739640</wp:posOffset>
            </wp:positionH>
            <wp:positionV relativeFrom="paragraph">
              <wp:posOffset>1238885</wp:posOffset>
            </wp:positionV>
            <wp:extent cx="788670" cy="733425"/>
            <wp:effectExtent l="0" t="0" r="0" b="9525"/>
            <wp:wrapSquare wrapText="bothSides"/>
            <wp:docPr id="141213599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35997" name="圖片 1412135997"/>
                    <pic:cNvPicPr/>
                  </pic:nvPicPr>
                  <pic:blipFill rotWithShape="1">
                    <a:blip r:embed="rId9" cstate="print">
                      <a:extLst>
                        <a:ext uri="{28A0092B-C50C-407E-A947-70E740481C1C}">
                          <a14:useLocalDpi xmlns:a14="http://schemas.microsoft.com/office/drawing/2010/main" val="0"/>
                        </a:ext>
                      </a:extLst>
                    </a:blip>
                    <a:srcRect b="9280"/>
                    <a:stretch/>
                  </pic:blipFill>
                  <pic:spPr bwMode="auto">
                    <a:xfrm>
                      <a:off x="0" y="0"/>
                      <a:ext cx="78867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C831F" w14:textId="7435F8D2" w:rsidR="005C52E8" w:rsidRPr="001648E8" w:rsidRDefault="009936CC"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0903850">
                <wp:simplePos x="0" y="0"/>
                <wp:positionH relativeFrom="column">
                  <wp:posOffset>36830</wp:posOffset>
                </wp:positionH>
                <wp:positionV relativeFrom="paragraph">
                  <wp:posOffset>-163500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2C49" w14:textId="4801AB5C" w:rsidR="0063437B" w:rsidRPr="0066566A" w:rsidRDefault="007C1B9C" w:rsidP="0063437B">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四</w:t>
                            </w:r>
                            <w:r w:rsidR="0063437B" w:rsidRPr="0066566A">
                              <w:rPr>
                                <w:rFonts w:ascii="文鼎特毛楷" w:eastAsia="文鼎特毛楷" w:hint="eastAsia"/>
                                <w:color w:val="000000"/>
                                <w:sz w:val="28"/>
                                <w:szCs w:val="28"/>
                              </w:rPr>
                              <w:t>.</w:t>
                            </w:r>
                            <w:r w:rsidR="0063437B" w:rsidRPr="0063437B">
                              <w:rPr>
                                <w:rFonts w:ascii="文鼎特毛楷" w:eastAsia="文鼎特毛楷" w:hint="eastAsia"/>
                                <w:color w:val="000000"/>
                                <w:sz w:val="28"/>
                                <w:szCs w:val="28"/>
                                <w:u w:val="single"/>
                              </w:rPr>
                              <w:t>以斯拉查經班</w:t>
                            </w:r>
                          </w:p>
                          <w:p w14:paraId="5826309F" w14:textId="2FF77D0B" w:rsidR="0063437B" w:rsidRPr="0063437B" w:rsidRDefault="0063437B" w:rsidP="0063437B">
                            <w:pPr>
                              <w:widowControl/>
                              <w:snapToGrid w:val="0"/>
                              <w:spacing w:line="420" w:lineRule="exact"/>
                              <w:ind w:left="425"/>
                              <w:jc w:val="both"/>
                              <w:rPr>
                                <w:rFonts w:ascii="標楷體" w:eastAsia="標楷體" w:hAnsi="標楷體"/>
                                <w:bCs/>
                                <w:color w:val="000000" w:themeColor="text1"/>
                                <w:kern w:val="0"/>
                                <w:sz w:val="26"/>
                                <w:szCs w:val="26"/>
                              </w:rPr>
                            </w:pPr>
                            <w:r w:rsidRPr="0063437B">
                              <w:rPr>
                                <w:rFonts w:ascii="標楷體" w:eastAsia="標楷體" w:hAnsi="標楷體" w:hint="eastAsia"/>
                                <w:bCs/>
                                <w:color w:val="000000" w:themeColor="text1"/>
                                <w:kern w:val="0"/>
                                <w:sz w:val="26"/>
                                <w:szCs w:val="26"/>
                              </w:rPr>
                              <w:t>以斯拉查經班(講員高正吉長老)：6/11(日)上午8:45於6F03，歡迎退休兄姐一起查考聖經！</w:t>
                            </w:r>
                          </w:p>
                          <w:p w14:paraId="41B813AF" w14:textId="5CB6D6C5" w:rsidR="007C1B9C" w:rsidRDefault="007C1B9C" w:rsidP="000979E0">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五.</w:t>
                            </w:r>
                            <w:r w:rsidRPr="00EE0F7F">
                              <w:rPr>
                                <w:rFonts w:ascii="文鼎特毛楷" w:eastAsia="文鼎特毛楷" w:hint="eastAsia"/>
                                <w:color w:val="000000"/>
                                <w:sz w:val="28"/>
                                <w:szCs w:val="28"/>
                                <w:u w:val="single"/>
                              </w:rPr>
                              <w:t>緬宣</w:t>
                            </w:r>
                            <w:r w:rsidR="00EE0F7F">
                              <w:rPr>
                                <w:rFonts w:ascii="文鼎特毛楷" w:eastAsia="文鼎特毛楷" w:hint="eastAsia"/>
                                <w:color w:val="000000"/>
                                <w:sz w:val="28"/>
                                <w:szCs w:val="28"/>
                                <w:u w:val="single"/>
                              </w:rPr>
                              <w:t>主日</w:t>
                            </w:r>
                          </w:p>
                          <w:p w14:paraId="3CC27BAE" w14:textId="464CF24C" w:rsidR="007C1B9C" w:rsidRPr="007C1B9C" w:rsidRDefault="007C1B9C" w:rsidP="007C1B9C">
                            <w:pPr>
                              <w:widowControl/>
                              <w:snapToGrid w:val="0"/>
                              <w:spacing w:line="420" w:lineRule="exact"/>
                              <w:ind w:left="425"/>
                              <w:jc w:val="both"/>
                              <w:rPr>
                                <w:rFonts w:ascii="標楷體" w:eastAsia="標楷體" w:hAnsi="標楷體"/>
                                <w:bCs/>
                                <w:color w:val="000000" w:themeColor="text1"/>
                                <w:kern w:val="0"/>
                                <w:sz w:val="26"/>
                                <w:szCs w:val="26"/>
                              </w:rPr>
                            </w:pPr>
                            <w:r w:rsidRPr="007C1B9C">
                              <w:rPr>
                                <w:rFonts w:ascii="標楷體" w:eastAsia="標楷體" w:hAnsi="標楷體" w:hint="eastAsia"/>
                                <w:bCs/>
                                <w:color w:val="000000" w:themeColor="text1"/>
                                <w:kern w:val="0"/>
                                <w:sz w:val="26"/>
                                <w:szCs w:val="26"/>
                              </w:rPr>
                              <w:t>下主日我們邀請廣福牧師前來本會講道，</w:t>
                            </w:r>
                            <w:r w:rsidR="00EE0F7F">
                              <w:rPr>
                                <w:rFonts w:ascii="標楷體" w:eastAsia="標楷體" w:hAnsi="標楷體" w:hint="eastAsia"/>
                                <w:bCs/>
                                <w:color w:val="000000" w:themeColor="text1"/>
                                <w:kern w:val="0"/>
                                <w:sz w:val="26"/>
                                <w:szCs w:val="26"/>
                              </w:rPr>
                              <w:t>牧師</w:t>
                            </w:r>
                            <w:r>
                              <w:rPr>
                                <w:rFonts w:ascii="標楷體" w:eastAsia="標楷體" w:hAnsi="標楷體" w:hint="eastAsia"/>
                                <w:bCs/>
                                <w:color w:val="000000" w:themeColor="text1"/>
                                <w:kern w:val="0"/>
                                <w:sz w:val="26"/>
                                <w:szCs w:val="26"/>
                              </w:rPr>
                              <w:t>全家預計下個月前往緬甸宣教，請大家一起來關心、代禱、奉獻。</w:t>
                            </w:r>
                          </w:p>
                          <w:p w14:paraId="4C5CD968" w14:textId="0317C39D" w:rsidR="00C161A0" w:rsidRPr="0066566A" w:rsidRDefault="0063437B" w:rsidP="000979E0">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六</w:t>
                            </w:r>
                            <w:r w:rsidR="00C161A0" w:rsidRPr="0066566A">
                              <w:rPr>
                                <w:rFonts w:ascii="文鼎特毛楷" w:eastAsia="文鼎特毛楷" w:hint="eastAsia"/>
                                <w:color w:val="000000"/>
                                <w:sz w:val="28"/>
                                <w:szCs w:val="28"/>
                              </w:rPr>
                              <w:t>.</w:t>
                            </w:r>
                            <w:r w:rsidR="00C161A0">
                              <w:rPr>
                                <w:rFonts w:ascii="文鼎特毛楷" w:eastAsia="文鼎特毛楷" w:hint="eastAsia"/>
                                <w:color w:val="000000"/>
                                <w:sz w:val="28"/>
                                <w:szCs w:val="28"/>
                                <w:u w:val="single"/>
                              </w:rPr>
                              <w:t>會友消息</w:t>
                            </w:r>
                          </w:p>
                          <w:p w14:paraId="256DF984" w14:textId="20441C40" w:rsidR="00C161A0" w:rsidRDefault="00E7240B" w:rsidP="000979E0">
                            <w:pPr>
                              <w:widowControl/>
                              <w:snapToGrid w:val="0"/>
                              <w:spacing w:line="4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E16337">
                              <w:rPr>
                                <w:rFonts w:ascii="標楷體" w:eastAsia="標楷體" w:hAnsi="標楷體"/>
                                <w:bCs/>
                                <w:color w:val="000000" w:themeColor="text1"/>
                                <w:kern w:val="0"/>
                                <w:sz w:val="26"/>
                                <w:szCs w:val="26"/>
                              </w:rPr>
                              <w:t>.</w:t>
                            </w:r>
                            <w:r w:rsidR="00AC1652" w:rsidRPr="00AC1652">
                              <w:rPr>
                                <w:rFonts w:ascii="標楷體" w:eastAsia="標楷體" w:hAnsi="標楷體" w:hint="eastAsia"/>
                                <w:bCs/>
                                <w:color w:val="000000" w:themeColor="text1"/>
                                <w:kern w:val="0"/>
                                <w:sz w:val="26"/>
                                <w:szCs w:val="26"/>
                              </w:rPr>
                              <w:t>鍾芳美</w:t>
                            </w:r>
                            <w:r w:rsidR="00A06AA4">
                              <w:rPr>
                                <w:rFonts w:ascii="標楷體" w:eastAsia="標楷體" w:hAnsi="標楷體" w:hint="eastAsia"/>
                                <w:bCs/>
                                <w:color w:val="000000" w:themeColor="text1"/>
                                <w:kern w:val="0"/>
                                <w:sz w:val="26"/>
                                <w:szCs w:val="26"/>
                              </w:rPr>
                              <w:t>姊妹</w:t>
                            </w:r>
                            <w:r w:rsidR="00C161A0">
                              <w:rPr>
                                <w:rFonts w:ascii="標楷體" w:eastAsia="標楷體" w:hAnsi="標楷體" w:hint="eastAsia"/>
                                <w:bCs/>
                                <w:color w:val="000000" w:themeColor="text1"/>
                                <w:kern w:val="0"/>
                                <w:sz w:val="26"/>
                                <w:szCs w:val="26"/>
                              </w:rPr>
                              <w:t>(</w:t>
                            </w:r>
                            <w:r w:rsidR="00AC1652">
                              <w:rPr>
                                <w:rFonts w:ascii="標楷體" w:eastAsia="標楷體" w:hAnsi="標楷體" w:hint="eastAsia"/>
                                <w:bCs/>
                                <w:color w:val="000000" w:themeColor="text1"/>
                                <w:kern w:val="0"/>
                                <w:sz w:val="26"/>
                                <w:szCs w:val="26"/>
                              </w:rPr>
                              <w:t>陳</w:t>
                            </w:r>
                            <w:r w:rsidR="00AC1652" w:rsidRPr="00AC1652">
                              <w:rPr>
                                <w:rFonts w:ascii="標楷體" w:eastAsia="標楷體" w:hAnsi="標楷體" w:hint="eastAsia"/>
                                <w:bCs/>
                                <w:color w:val="000000" w:themeColor="text1"/>
                                <w:kern w:val="0"/>
                                <w:sz w:val="26"/>
                                <w:szCs w:val="26"/>
                              </w:rPr>
                              <w:t>毓文</w:t>
                            </w:r>
                            <w:r w:rsidR="00A06AA4">
                              <w:rPr>
                                <w:rFonts w:ascii="標楷體" w:eastAsia="標楷體" w:hAnsi="標楷體" w:hint="eastAsia"/>
                                <w:bCs/>
                                <w:color w:val="000000" w:themeColor="text1"/>
                                <w:kern w:val="0"/>
                                <w:sz w:val="26"/>
                                <w:szCs w:val="26"/>
                              </w:rPr>
                              <w:t>姊</w:t>
                            </w:r>
                            <w:r w:rsidR="00AC1652">
                              <w:rPr>
                                <w:rFonts w:ascii="標楷體" w:eastAsia="標楷體" w:hAnsi="標楷體" w:hint="eastAsia"/>
                                <w:bCs/>
                                <w:color w:val="000000" w:themeColor="text1"/>
                                <w:kern w:val="0"/>
                                <w:sz w:val="26"/>
                                <w:szCs w:val="26"/>
                              </w:rPr>
                              <w:t>妹的母</w:t>
                            </w:r>
                            <w:r w:rsidR="00AC1652" w:rsidRPr="005F445C">
                              <w:rPr>
                                <w:rFonts w:ascii="標楷體" w:eastAsia="標楷體" w:hAnsi="標楷體" w:hint="eastAsia"/>
                                <w:bCs/>
                                <w:color w:val="000000" w:themeColor="text1"/>
                                <w:kern w:val="0"/>
                                <w:sz w:val="26"/>
                                <w:szCs w:val="26"/>
                              </w:rPr>
                              <w:t>親</w:t>
                            </w:r>
                            <w:r w:rsidR="00C161A0" w:rsidRPr="005F445C">
                              <w:rPr>
                                <w:rFonts w:ascii="標楷體" w:eastAsia="標楷體" w:hAnsi="標楷體" w:hint="eastAsia"/>
                                <w:bCs/>
                                <w:color w:val="000000" w:themeColor="text1"/>
                                <w:kern w:val="0"/>
                                <w:sz w:val="26"/>
                                <w:szCs w:val="26"/>
                              </w:rPr>
                              <w:t>)於</w:t>
                            </w:r>
                            <w:r w:rsidR="00AC1652" w:rsidRPr="005F445C">
                              <w:rPr>
                                <w:rFonts w:ascii="標楷體" w:eastAsia="標楷體" w:hAnsi="標楷體"/>
                                <w:bCs/>
                                <w:color w:val="000000" w:themeColor="text1"/>
                                <w:kern w:val="0"/>
                                <w:sz w:val="26"/>
                                <w:szCs w:val="26"/>
                              </w:rPr>
                              <w:t>5</w:t>
                            </w:r>
                            <w:r w:rsidR="00C161A0" w:rsidRPr="005F445C">
                              <w:rPr>
                                <w:rFonts w:ascii="標楷體" w:eastAsia="標楷體" w:hAnsi="標楷體"/>
                                <w:bCs/>
                                <w:color w:val="000000" w:themeColor="text1"/>
                                <w:kern w:val="0"/>
                                <w:sz w:val="26"/>
                                <w:szCs w:val="26"/>
                              </w:rPr>
                              <w:t>/</w:t>
                            </w:r>
                            <w:r w:rsidR="00AC1652" w:rsidRPr="005F445C">
                              <w:rPr>
                                <w:rFonts w:ascii="標楷體" w:eastAsia="標楷體" w:hAnsi="標楷體"/>
                                <w:bCs/>
                                <w:color w:val="000000" w:themeColor="text1"/>
                                <w:kern w:val="0"/>
                                <w:sz w:val="26"/>
                                <w:szCs w:val="26"/>
                              </w:rPr>
                              <w:t>17</w:t>
                            </w:r>
                            <w:r w:rsidR="005F445C" w:rsidRPr="005F445C">
                              <w:rPr>
                                <w:rFonts w:ascii="標楷體" w:eastAsia="標楷體" w:hAnsi="標楷體" w:hint="eastAsia"/>
                                <w:bCs/>
                                <w:color w:val="000000" w:themeColor="text1"/>
                                <w:kern w:val="0"/>
                                <w:sz w:val="26"/>
                                <w:szCs w:val="26"/>
                              </w:rPr>
                              <w:t>安息主懷</w:t>
                            </w:r>
                            <w:r w:rsidR="00605423">
                              <w:rPr>
                                <w:rFonts w:ascii="標楷體" w:eastAsia="標楷體" w:hAnsi="標楷體" w:hint="eastAsia"/>
                                <w:bCs/>
                                <w:color w:val="000000" w:themeColor="text1"/>
                                <w:kern w:val="0"/>
                                <w:sz w:val="26"/>
                                <w:szCs w:val="26"/>
                              </w:rPr>
                              <w:t>，</w:t>
                            </w:r>
                            <w:r w:rsidR="00C161A0">
                              <w:rPr>
                                <w:rFonts w:ascii="標楷體" w:eastAsia="標楷體" w:hAnsi="標楷體" w:hint="eastAsia"/>
                                <w:bCs/>
                                <w:color w:val="000000" w:themeColor="text1"/>
                                <w:kern w:val="0"/>
                                <w:sz w:val="26"/>
                                <w:szCs w:val="26"/>
                              </w:rPr>
                              <w:t>請</w:t>
                            </w:r>
                            <w:r w:rsidR="0044307F">
                              <w:rPr>
                                <w:rFonts w:ascii="標楷體" w:eastAsia="標楷體" w:hAnsi="標楷體" w:hint="eastAsia"/>
                                <w:bCs/>
                                <w:color w:val="000000" w:themeColor="text1"/>
                                <w:kern w:val="0"/>
                                <w:sz w:val="26"/>
                                <w:szCs w:val="26"/>
                              </w:rPr>
                              <w:t>繼續</w:t>
                            </w:r>
                            <w:r w:rsidR="00C161A0">
                              <w:rPr>
                                <w:rFonts w:ascii="標楷體" w:eastAsia="標楷體" w:hAnsi="標楷體" w:hint="eastAsia"/>
                                <w:bCs/>
                                <w:color w:val="000000" w:themeColor="text1"/>
                                <w:kern w:val="0"/>
                                <w:sz w:val="26"/>
                                <w:szCs w:val="26"/>
                              </w:rPr>
                              <w:t>為家屬代禱。</w:t>
                            </w:r>
                          </w:p>
                          <w:p w14:paraId="59F4AAFB" w14:textId="48E9C6A6" w:rsidR="00605423" w:rsidRDefault="00E7240B" w:rsidP="000979E0">
                            <w:pPr>
                              <w:widowControl/>
                              <w:snapToGrid w:val="0"/>
                              <w:spacing w:line="4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A06AA4">
                              <w:rPr>
                                <w:rFonts w:ascii="標楷體" w:eastAsia="標楷體" w:hAnsi="標楷體"/>
                                <w:bCs/>
                                <w:color w:val="000000" w:themeColor="text1"/>
                                <w:kern w:val="0"/>
                                <w:sz w:val="26"/>
                                <w:szCs w:val="26"/>
                              </w:rPr>
                              <w:t>.</w:t>
                            </w:r>
                            <w:r w:rsidR="00472506" w:rsidRPr="00472506">
                              <w:rPr>
                                <w:rFonts w:ascii="標楷體" w:eastAsia="標楷體" w:hAnsi="標楷體" w:hint="eastAsia"/>
                                <w:bCs/>
                                <w:color w:val="000000" w:themeColor="text1"/>
                                <w:kern w:val="0"/>
                                <w:sz w:val="26"/>
                                <w:szCs w:val="26"/>
                              </w:rPr>
                              <w:t>林廖良美姊妹(郭盈志弟兄的乾媽)於5/20安息主懷，</w:t>
                            </w:r>
                            <w:r w:rsidR="00472506">
                              <w:rPr>
                                <w:rFonts w:ascii="標楷體" w:eastAsia="標楷體" w:hAnsi="標楷體" w:hint="eastAsia"/>
                                <w:bCs/>
                                <w:color w:val="000000" w:themeColor="text1"/>
                                <w:kern w:val="0"/>
                                <w:sz w:val="26"/>
                                <w:szCs w:val="26"/>
                              </w:rPr>
                              <w:t>謹</w:t>
                            </w:r>
                            <w:r w:rsidR="00472506" w:rsidRPr="00472506">
                              <w:rPr>
                                <w:rFonts w:ascii="標楷體" w:eastAsia="標楷體" w:hAnsi="標楷體" w:hint="eastAsia"/>
                                <w:bCs/>
                                <w:color w:val="000000" w:themeColor="text1"/>
                                <w:kern w:val="0"/>
                                <w:sz w:val="26"/>
                                <w:szCs w:val="26"/>
                              </w:rPr>
                              <w:t>訂於6/16</w:t>
                            </w:r>
                            <w:r w:rsidR="00CF7316">
                              <w:rPr>
                                <w:rFonts w:ascii="標楷體" w:eastAsia="標楷體" w:hAnsi="標楷體"/>
                                <w:bCs/>
                                <w:color w:val="000000" w:themeColor="text1"/>
                                <w:kern w:val="0"/>
                                <w:sz w:val="26"/>
                                <w:szCs w:val="26"/>
                              </w:rPr>
                              <w:t>(</w:t>
                            </w:r>
                            <w:r w:rsidR="00CF7316">
                              <w:rPr>
                                <w:rFonts w:ascii="標楷體" w:eastAsia="標楷體" w:hAnsi="標楷體" w:hint="eastAsia"/>
                                <w:bCs/>
                                <w:color w:val="000000" w:themeColor="text1"/>
                                <w:kern w:val="0"/>
                                <w:sz w:val="26"/>
                                <w:szCs w:val="26"/>
                              </w:rPr>
                              <w:t>五)</w:t>
                            </w:r>
                            <w:r w:rsidR="00472506" w:rsidRPr="00472506">
                              <w:rPr>
                                <w:rFonts w:ascii="標楷體" w:eastAsia="標楷體" w:hAnsi="標楷體" w:hint="eastAsia"/>
                                <w:bCs/>
                                <w:color w:val="000000" w:themeColor="text1"/>
                                <w:kern w:val="0"/>
                                <w:sz w:val="26"/>
                                <w:szCs w:val="26"/>
                              </w:rPr>
                              <w:t>下午</w:t>
                            </w:r>
                            <w:r w:rsidR="004147D2">
                              <w:rPr>
                                <w:rFonts w:ascii="標楷體" w:eastAsia="標楷體" w:hAnsi="標楷體" w:hint="eastAsia"/>
                                <w:bCs/>
                                <w:color w:val="000000" w:themeColor="text1"/>
                                <w:kern w:val="0"/>
                                <w:sz w:val="26"/>
                                <w:szCs w:val="26"/>
                              </w:rPr>
                              <w:t>2</w:t>
                            </w:r>
                            <w:r w:rsidR="004147D2">
                              <w:rPr>
                                <w:rFonts w:ascii="標楷體" w:eastAsia="標楷體" w:hAnsi="標楷體"/>
                                <w:bCs/>
                                <w:color w:val="000000" w:themeColor="text1"/>
                                <w:kern w:val="0"/>
                                <w:sz w:val="26"/>
                                <w:szCs w:val="26"/>
                              </w:rPr>
                              <w:t>:00</w:t>
                            </w:r>
                            <w:r w:rsidR="00472506" w:rsidRPr="00472506">
                              <w:rPr>
                                <w:rFonts w:ascii="標楷體" w:eastAsia="標楷體" w:hAnsi="標楷體" w:hint="eastAsia"/>
                                <w:bCs/>
                                <w:color w:val="000000" w:themeColor="text1"/>
                                <w:kern w:val="0"/>
                                <w:sz w:val="26"/>
                                <w:szCs w:val="26"/>
                              </w:rPr>
                              <w:t>在本會五樓禮拜堂舉行告別禮拜，請為家屬代禱</w:t>
                            </w:r>
                            <w:r w:rsidR="009577B5">
                              <w:rPr>
                                <w:rFonts w:ascii="標楷體" w:eastAsia="標楷體" w:hAnsi="標楷體" w:hint="eastAsia"/>
                                <w:bCs/>
                                <w:color w:val="000000" w:themeColor="text1"/>
                                <w:kern w:val="0"/>
                                <w:sz w:val="26"/>
                                <w:szCs w:val="26"/>
                              </w:rPr>
                              <w:t>；</w:t>
                            </w:r>
                            <w:r w:rsidR="009577B5" w:rsidRPr="009577B5">
                              <w:rPr>
                                <w:rFonts w:ascii="標楷體" w:eastAsia="標楷體" w:hAnsi="標楷體" w:hint="eastAsia"/>
                                <w:bCs/>
                                <w:color w:val="000000" w:themeColor="text1"/>
                                <w:kern w:val="0"/>
                                <w:sz w:val="26"/>
                                <w:szCs w:val="26"/>
                              </w:rPr>
                              <w:t>參加利未服侍詩班獻詩兄姊，請在當天下午1:20於5樓禮拜堂集合練詩。</w:t>
                            </w:r>
                          </w:p>
                          <w:p w14:paraId="485A0075" w14:textId="36C1ADDE" w:rsidR="007C1B9C" w:rsidRPr="00E907E5" w:rsidRDefault="007C1B9C" w:rsidP="007C1B9C">
                            <w:pPr>
                              <w:spacing w:beforeLines="50" w:before="180" w:line="440" w:lineRule="exact"/>
                              <w:rPr>
                                <w:rFonts w:ascii="文鼎特毛楷" w:eastAsia="文鼎特毛楷"/>
                                <w:color w:val="000000"/>
                                <w:sz w:val="28"/>
                                <w:szCs w:val="28"/>
                              </w:rPr>
                            </w:pPr>
                            <w:r>
                              <w:rPr>
                                <w:rFonts w:ascii="文鼎特毛楷" w:eastAsia="文鼎特毛楷" w:hint="eastAsia"/>
                                <w:color w:val="000000"/>
                                <w:sz w:val="28"/>
                                <w:szCs w:val="28"/>
                              </w:rPr>
                              <w:t>七</w:t>
                            </w:r>
                            <w:r>
                              <w:rPr>
                                <w:rFonts w:ascii="文鼎特毛楷" w:eastAsia="文鼎特毛楷"/>
                                <w:color w:val="000000"/>
                                <w:sz w:val="28"/>
                                <w:szCs w:val="28"/>
                              </w:rPr>
                              <w:t>.</w:t>
                            </w:r>
                            <w:r w:rsidRPr="00DA556C">
                              <w:rPr>
                                <w:rFonts w:ascii="文鼎特毛楷" w:eastAsia="文鼎特毛楷" w:hint="eastAsia"/>
                                <w:color w:val="000000"/>
                                <w:sz w:val="28"/>
                                <w:szCs w:val="28"/>
                                <w:u w:val="single"/>
                              </w:rPr>
                              <w:t>手抄聖經</w:t>
                            </w:r>
                          </w:p>
                          <w:p w14:paraId="5F74DB38" w14:textId="3B875B08" w:rsidR="007C1B9C" w:rsidRDefault="007C1B9C" w:rsidP="007C1B9C">
                            <w:pPr>
                              <w:spacing w:line="420" w:lineRule="exact"/>
                              <w:ind w:firstLineChars="200" w:firstLine="520"/>
                              <w:rPr>
                                <w:rFonts w:ascii="標楷體" w:eastAsia="標楷體" w:hAnsi="標楷體"/>
                                <w:bCs/>
                                <w:color w:val="000000" w:themeColor="text1"/>
                                <w:kern w:val="0"/>
                                <w:sz w:val="26"/>
                                <w:szCs w:val="26"/>
                              </w:rPr>
                            </w:pPr>
                            <w:r w:rsidRPr="00DA556C">
                              <w:rPr>
                                <w:rFonts w:ascii="標楷體" w:eastAsia="標楷體" w:hAnsi="標楷體" w:hint="eastAsia"/>
                                <w:bCs/>
                                <w:color w:val="000000" w:themeColor="text1"/>
                                <w:kern w:val="0"/>
                                <w:sz w:val="26"/>
                                <w:szCs w:val="26"/>
                              </w:rPr>
                              <w:t>抄寫者可至刷卡處或保全處簽名領回作品及禮物。</w:t>
                            </w:r>
                          </w:p>
                          <w:p w14:paraId="2298594C" w14:textId="0D0C87D0" w:rsidR="00376EF4" w:rsidRPr="00376EF4" w:rsidRDefault="009B2957" w:rsidP="004F4A75">
                            <w:pPr>
                              <w:spacing w:beforeLines="50" w:before="180" w:afterLines="50" w:after="180" w:line="420" w:lineRule="exact"/>
                              <w:rPr>
                                <w:rFonts w:ascii="標楷體" w:eastAsia="標楷體" w:hAnsi="標楷體"/>
                                <w:bCs/>
                                <w:color w:val="000000" w:themeColor="text1"/>
                                <w:kern w:val="0"/>
                                <w:sz w:val="28"/>
                                <w:szCs w:val="28"/>
                              </w:rPr>
                            </w:pPr>
                            <w:r w:rsidRPr="0006791C">
                              <w:rPr>
                                <w:rFonts w:ascii="文鼎特毛楷" w:eastAsia="文鼎特毛楷" w:hAnsi="標楷體" w:hint="eastAsia"/>
                                <w:bCs/>
                                <w:color w:val="000000" w:themeColor="text1"/>
                                <w:kern w:val="0"/>
                                <w:sz w:val="28"/>
                                <w:szCs w:val="28"/>
                                <w:bdr w:val="single" w:sz="4" w:space="0" w:color="auto"/>
                              </w:rPr>
                              <w:t>教界消息</w:t>
                            </w:r>
                            <w:r w:rsidR="00376EF4" w:rsidRPr="00376EF4">
                              <w:rPr>
                                <w:rFonts w:ascii="標楷體" w:eastAsia="標楷體" w:hAnsi="標楷體" w:hint="eastAsia"/>
                                <w:bCs/>
                                <w:color w:val="000000" w:themeColor="text1"/>
                                <w:kern w:val="0"/>
                                <w:sz w:val="28"/>
                                <w:szCs w:val="28"/>
                              </w:rPr>
                              <w:t>敬邀參加第18屆生命教育種籽講師培訓營</w:t>
                            </w:r>
                          </w:p>
                          <w:p w14:paraId="1519854A" w14:textId="77777777" w:rsidR="00376EF4" w:rsidRPr="00376EF4" w:rsidRDefault="00376EF4" w:rsidP="00376EF4">
                            <w:pPr>
                              <w:snapToGrid w:val="0"/>
                              <w:rPr>
                                <w:rFonts w:ascii="標楷體" w:eastAsia="標楷體" w:hAnsi="標楷體"/>
                                <w:bCs/>
                                <w:color w:val="000000" w:themeColor="text1"/>
                                <w:kern w:val="0"/>
                                <w:sz w:val="28"/>
                                <w:szCs w:val="28"/>
                              </w:rPr>
                            </w:pPr>
                            <w:r w:rsidRPr="00376EF4">
                              <w:rPr>
                                <w:rFonts w:ascii="標楷體" w:eastAsia="標楷體" w:hAnsi="標楷體" w:hint="eastAsia"/>
                                <w:bCs/>
                                <w:color w:val="000000" w:themeColor="text1"/>
                                <w:kern w:val="0"/>
                                <w:sz w:val="28"/>
                                <w:szCs w:val="28"/>
                              </w:rPr>
                              <w:t>一、主辦單位：台灣基督長老教會總會教育委員會</w:t>
                            </w:r>
                          </w:p>
                          <w:p w14:paraId="5A8A067B" w14:textId="7C484CC0"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二</w:t>
                            </w:r>
                            <w:r w:rsidRPr="00376EF4">
                              <w:rPr>
                                <w:rFonts w:ascii="標楷體" w:eastAsia="標楷體" w:hAnsi="標楷體" w:hint="eastAsia"/>
                                <w:bCs/>
                                <w:color w:val="000000" w:themeColor="text1"/>
                                <w:kern w:val="0"/>
                                <w:sz w:val="28"/>
                                <w:szCs w:val="28"/>
                              </w:rPr>
                              <w:t>、培訓目的：</w:t>
                            </w:r>
                          </w:p>
                          <w:p w14:paraId="10BE6712" w14:textId="77777777" w:rsidR="00376EF4" w:rsidRPr="00376EF4" w:rsidRDefault="00376EF4" w:rsidP="009620CD">
                            <w:pPr>
                              <w:snapToGrid w:val="0"/>
                              <w:ind w:leftChars="118" w:left="566" w:hangingChars="101" w:hanging="283"/>
                              <w:rPr>
                                <w:rFonts w:ascii="標楷體" w:eastAsia="標楷體" w:hAnsi="標楷體"/>
                                <w:bCs/>
                                <w:color w:val="000000" w:themeColor="text1"/>
                                <w:kern w:val="0"/>
                                <w:sz w:val="28"/>
                                <w:szCs w:val="28"/>
                              </w:rPr>
                            </w:pPr>
                            <w:r w:rsidRPr="00376EF4">
                              <w:rPr>
                                <w:rFonts w:ascii="新細明體" w:hAnsi="新細明體" w:cs="新細明體" w:hint="eastAsia"/>
                                <w:bCs/>
                                <w:color w:val="000000" w:themeColor="text1"/>
                                <w:kern w:val="0"/>
                                <w:sz w:val="28"/>
                                <w:szCs w:val="28"/>
                              </w:rPr>
                              <w:t>①</w:t>
                            </w:r>
                            <w:r w:rsidRPr="00376EF4">
                              <w:rPr>
                                <w:rFonts w:ascii="標楷體" w:eastAsia="標楷體" w:hAnsi="標楷體" w:cs="標楷體" w:hint="eastAsia"/>
                                <w:bCs/>
                                <w:color w:val="000000" w:themeColor="text1"/>
                                <w:kern w:val="0"/>
                                <w:sz w:val="28"/>
                                <w:szCs w:val="28"/>
                              </w:rPr>
                              <w:t>拓展校園福音事工，提昇牧長同工對生命教育輔導知能及參與的質素，並提供資格認證及資源分享。</w:t>
                            </w:r>
                          </w:p>
                          <w:p w14:paraId="4ABD87D4" w14:textId="77777777" w:rsidR="00376EF4" w:rsidRPr="00376EF4" w:rsidRDefault="00376EF4" w:rsidP="009620CD">
                            <w:pPr>
                              <w:snapToGrid w:val="0"/>
                              <w:ind w:leftChars="118" w:left="566" w:hangingChars="101" w:hanging="283"/>
                              <w:rPr>
                                <w:rFonts w:ascii="標楷體" w:eastAsia="標楷體" w:hAnsi="標楷體"/>
                                <w:bCs/>
                                <w:color w:val="000000" w:themeColor="text1"/>
                                <w:kern w:val="0"/>
                                <w:sz w:val="28"/>
                                <w:szCs w:val="28"/>
                              </w:rPr>
                            </w:pPr>
                            <w:r w:rsidRPr="00376EF4">
                              <w:rPr>
                                <w:rFonts w:ascii="新細明體" w:hAnsi="新細明體" w:cs="新細明體" w:hint="eastAsia"/>
                                <w:bCs/>
                                <w:color w:val="000000" w:themeColor="text1"/>
                                <w:kern w:val="0"/>
                                <w:sz w:val="28"/>
                                <w:szCs w:val="28"/>
                              </w:rPr>
                              <w:t>②</w:t>
                            </w:r>
                            <w:r w:rsidRPr="00376EF4">
                              <w:rPr>
                                <w:rFonts w:ascii="標楷體" w:eastAsia="標楷體" w:hAnsi="標楷體" w:cs="標楷體" w:hint="eastAsia"/>
                                <w:bCs/>
                                <w:color w:val="000000" w:themeColor="text1"/>
                                <w:kern w:val="0"/>
                                <w:sz w:val="28"/>
                                <w:szCs w:val="28"/>
                              </w:rPr>
                              <w:t>希望完成本課程之牧長同工，分享、推動生命教育的重要性。</w:t>
                            </w:r>
                          </w:p>
                          <w:p w14:paraId="70EBEA39" w14:textId="5C15D336"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三</w:t>
                            </w:r>
                            <w:r w:rsidRPr="00376EF4">
                              <w:rPr>
                                <w:rFonts w:ascii="標楷體" w:eastAsia="標楷體" w:hAnsi="標楷體" w:hint="eastAsia"/>
                                <w:bCs/>
                                <w:color w:val="000000" w:themeColor="text1"/>
                                <w:kern w:val="0"/>
                                <w:sz w:val="28"/>
                                <w:szCs w:val="28"/>
                              </w:rPr>
                              <w:t>、培訓日期：2023年7月31日～8月1日（一～二）</w:t>
                            </w:r>
                          </w:p>
                          <w:p w14:paraId="0FDD53FF" w14:textId="0A601536"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四</w:t>
                            </w:r>
                            <w:r w:rsidRPr="00376EF4">
                              <w:rPr>
                                <w:rFonts w:ascii="標楷體" w:eastAsia="標楷體" w:hAnsi="標楷體" w:hint="eastAsia"/>
                                <w:bCs/>
                                <w:color w:val="000000" w:themeColor="text1"/>
                                <w:kern w:val="0"/>
                                <w:sz w:val="28"/>
                                <w:szCs w:val="28"/>
                              </w:rPr>
                              <w:t>、培訓地點：新店崇光高中—文萃樓（新北市新店區三民路19號）</w:t>
                            </w:r>
                          </w:p>
                          <w:p w14:paraId="565314EF" w14:textId="4212FE4D"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五</w:t>
                            </w:r>
                            <w:r w:rsidRPr="00376EF4">
                              <w:rPr>
                                <w:rFonts w:ascii="標楷體" w:eastAsia="標楷體" w:hAnsi="標楷體" w:hint="eastAsia"/>
                                <w:bCs/>
                                <w:color w:val="000000" w:themeColor="text1"/>
                                <w:kern w:val="0"/>
                                <w:sz w:val="28"/>
                                <w:szCs w:val="28"/>
                              </w:rPr>
                              <w:t>、認證說明：</w:t>
                            </w:r>
                          </w:p>
                          <w:p w14:paraId="410E3EE6" w14:textId="77777777" w:rsidR="00376EF4" w:rsidRPr="009620CD" w:rsidRDefault="00376EF4" w:rsidP="009620CD">
                            <w:pPr>
                              <w:snapToGrid w:val="0"/>
                              <w:ind w:leftChars="118" w:left="566" w:hangingChars="101" w:hanging="283"/>
                              <w:rPr>
                                <w:rFonts w:ascii="標楷體" w:eastAsia="標楷體" w:hAnsi="標楷體" w:cs="新細明體"/>
                                <w:bCs/>
                                <w:color w:val="000000" w:themeColor="text1"/>
                                <w:kern w:val="0"/>
                                <w:sz w:val="28"/>
                                <w:szCs w:val="28"/>
                              </w:rPr>
                            </w:pPr>
                            <w:r w:rsidRPr="009620CD">
                              <w:rPr>
                                <w:rFonts w:ascii="新細明體" w:hAnsi="新細明體" w:cs="新細明體" w:hint="eastAsia"/>
                                <w:bCs/>
                                <w:color w:val="000000" w:themeColor="text1"/>
                                <w:kern w:val="0"/>
                                <w:sz w:val="28"/>
                                <w:szCs w:val="28"/>
                              </w:rPr>
                              <w:t>①</w:t>
                            </w:r>
                            <w:r w:rsidRPr="009620CD">
                              <w:rPr>
                                <w:rFonts w:ascii="標楷體" w:eastAsia="標楷體" w:hAnsi="標楷體" w:cs="標楷體" w:hint="eastAsia"/>
                                <w:bCs/>
                                <w:color w:val="000000" w:themeColor="text1"/>
                                <w:kern w:val="0"/>
                                <w:sz w:val="28"/>
                                <w:szCs w:val="28"/>
                              </w:rPr>
                              <w:t>所有參加培訓同工務必全程參與</w:t>
                            </w:r>
                            <w:r w:rsidRPr="009620CD">
                              <w:rPr>
                                <w:rFonts w:ascii="標楷體" w:eastAsia="標楷體" w:hAnsi="標楷體" w:cs="新細明體"/>
                                <w:bCs/>
                                <w:color w:val="000000" w:themeColor="text1"/>
                                <w:kern w:val="0"/>
                                <w:sz w:val="28"/>
                                <w:szCs w:val="28"/>
                              </w:rPr>
                              <w:t>(</w:t>
                            </w:r>
                            <w:r w:rsidRPr="009620CD">
                              <w:rPr>
                                <w:rFonts w:ascii="標楷體" w:eastAsia="標楷體" w:hAnsi="標楷體" w:cs="新細明體" w:hint="eastAsia"/>
                                <w:bCs/>
                                <w:color w:val="000000" w:themeColor="text1"/>
                                <w:kern w:val="0"/>
                                <w:sz w:val="28"/>
                                <w:szCs w:val="28"/>
                              </w:rPr>
                              <w:t>含開會禮拜、閉會禮拜</w:t>
                            </w:r>
                            <w:r w:rsidRPr="009620CD">
                              <w:rPr>
                                <w:rFonts w:ascii="標楷體" w:eastAsia="標楷體" w:hAnsi="標楷體" w:cs="新細明體"/>
                                <w:bCs/>
                                <w:color w:val="000000" w:themeColor="text1"/>
                                <w:kern w:val="0"/>
                                <w:sz w:val="28"/>
                                <w:szCs w:val="28"/>
                              </w:rPr>
                              <w:t>)</w:t>
                            </w:r>
                            <w:r w:rsidRPr="009620CD">
                              <w:rPr>
                                <w:rFonts w:ascii="標楷體" w:eastAsia="標楷體" w:hAnsi="標楷體" w:cs="新細明體" w:hint="eastAsia"/>
                                <w:bCs/>
                                <w:color w:val="000000" w:themeColor="text1"/>
                                <w:kern w:val="0"/>
                                <w:sz w:val="28"/>
                                <w:szCs w:val="28"/>
                              </w:rPr>
                              <w:t>。</w:t>
                            </w:r>
                          </w:p>
                          <w:p w14:paraId="5D0A5B0F" w14:textId="77777777" w:rsidR="00376EF4" w:rsidRPr="009620CD" w:rsidRDefault="00376EF4" w:rsidP="009620CD">
                            <w:pPr>
                              <w:snapToGrid w:val="0"/>
                              <w:ind w:leftChars="118" w:left="566" w:hangingChars="101" w:hanging="283"/>
                              <w:rPr>
                                <w:rFonts w:ascii="標楷體" w:eastAsia="標楷體" w:hAnsi="標楷體" w:cs="新細明體"/>
                                <w:bCs/>
                                <w:color w:val="000000" w:themeColor="text1"/>
                                <w:kern w:val="0"/>
                                <w:sz w:val="28"/>
                                <w:szCs w:val="28"/>
                              </w:rPr>
                            </w:pPr>
                            <w:r w:rsidRPr="009620CD">
                              <w:rPr>
                                <w:rFonts w:ascii="新細明體" w:hAnsi="新細明體" w:cs="新細明體" w:hint="eastAsia"/>
                                <w:bCs/>
                                <w:color w:val="000000" w:themeColor="text1"/>
                                <w:kern w:val="0"/>
                                <w:sz w:val="28"/>
                                <w:szCs w:val="28"/>
                              </w:rPr>
                              <w:t>②</w:t>
                            </w:r>
                            <w:r w:rsidRPr="009620CD">
                              <w:rPr>
                                <w:rFonts w:ascii="標楷體" w:eastAsia="標楷體" w:hAnsi="標楷體" w:cs="標楷體" w:hint="eastAsia"/>
                                <w:bCs/>
                                <w:color w:val="000000" w:themeColor="text1"/>
                                <w:kern w:val="0"/>
                                <w:sz w:val="28"/>
                                <w:szCs w:val="28"/>
                              </w:rPr>
                              <w:t>參與培訓課程同工，每堂課若缺課或遲到早退超過</w:t>
                            </w:r>
                            <w:r w:rsidRPr="009620CD">
                              <w:rPr>
                                <w:rFonts w:ascii="標楷體" w:eastAsia="標楷體" w:hAnsi="標楷體" w:cs="新細明體"/>
                                <w:bCs/>
                                <w:color w:val="000000" w:themeColor="text1"/>
                                <w:kern w:val="0"/>
                                <w:sz w:val="28"/>
                                <w:szCs w:val="28"/>
                              </w:rPr>
                              <w:t>30</w:t>
                            </w:r>
                            <w:r w:rsidRPr="009620CD">
                              <w:rPr>
                                <w:rFonts w:ascii="標楷體" w:eastAsia="標楷體" w:hAnsi="標楷體" w:cs="新細明體" w:hint="eastAsia"/>
                                <w:bCs/>
                                <w:color w:val="000000" w:themeColor="text1"/>
                                <w:kern w:val="0"/>
                                <w:sz w:val="28"/>
                                <w:szCs w:val="28"/>
                              </w:rPr>
                              <w:t>分鐘，恕無法頒發結業認證書。</w:t>
                            </w:r>
                          </w:p>
                          <w:p w14:paraId="454F8868" w14:textId="115EB583" w:rsidR="00376EF4" w:rsidRPr="00376EF4" w:rsidRDefault="00376EF4" w:rsidP="009620CD">
                            <w:pPr>
                              <w:snapToGrid w:val="0"/>
                              <w:ind w:left="566" w:hangingChars="202" w:hanging="566"/>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六</w:t>
                            </w:r>
                            <w:r w:rsidRPr="00376EF4">
                              <w:rPr>
                                <w:rFonts w:ascii="標楷體" w:eastAsia="標楷體" w:hAnsi="標楷體" w:cs="新細明體" w:hint="eastAsia"/>
                                <w:bCs/>
                                <w:color w:val="000000" w:themeColor="text1"/>
                                <w:kern w:val="0"/>
                                <w:sz w:val="28"/>
                                <w:szCs w:val="28"/>
                              </w:rPr>
                              <w:t>、報名時間：即日起至7月17日止。活動報名限額50人，不受理現場報名</w:t>
                            </w:r>
                          </w:p>
                          <w:p w14:paraId="491471B1" w14:textId="0353779D" w:rsidR="00376EF4" w:rsidRPr="00376EF4" w:rsidRDefault="00376EF4" w:rsidP="009620CD">
                            <w:pPr>
                              <w:snapToGrid w:val="0"/>
                              <w:ind w:left="566" w:rightChars="-99" w:right="-238" w:hangingChars="202" w:hanging="566"/>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七</w:t>
                            </w:r>
                            <w:r w:rsidRPr="00376EF4">
                              <w:rPr>
                                <w:rFonts w:ascii="標楷體" w:eastAsia="標楷體" w:hAnsi="標楷體" w:cs="新細明體" w:hint="eastAsia"/>
                                <w:bCs/>
                                <w:color w:val="000000" w:themeColor="text1"/>
                                <w:kern w:val="0"/>
                                <w:sz w:val="28"/>
                                <w:szCs w:val="28"/>
                              </w:rPr>
                              <w:t>、報名費用（含課程住宿、餐費、教材）：住宿者（2人1室）每名2</w:t>
                            </w:r>
                            <w:r w:rsidR="009620CD">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400元；若要入住單人房者，每名3</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000元；不須住宿者2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w:t>
                            </w:r>
                          </w:p>
                          <w:p w14:paraId="169E60D3" w14:textId="2E0FC2CC" w:rsidR="00376EF4" w:rsidRPr="00376EF4" w:rsidRDefault="00376EF4" w:rsidP="009620CD">
                            <w:pPr>
                              <w:snapToGrid w:val="0"/>
                              <w:ind w:left="566" w:hangingChars="202" w:hanging="566"/>
                              <w:rPr>
                                <w:rFonts w:ascii="標楷體" w:eastAsia="標楷體" w:hAnsi="標楷體" w:cs="新細明體"/>
                                <w:bCs/>
                                <w:color w:val="000000" w:themeColor="text1"/>
                                <w:kern w:val="0"/>
                                <w:sz w:val="28"/>
                                <w:szCs w:val="28"/>
                              </w:rPr>
                            </w:pPr>
                            <w:r w:rsidRPr="00376EF4">
                              <w:rPr>
                                <w:rFonts w:ascii="標楷體" w:eastAsia="標楷體" w:hAnsi="標楷體" w:cs="新細明體" w:hint="eastAsia"/>
                                <w:bCs/>
                                <w:color w:val="000000" w:themeColor="text1"/>
                                <w:kern w:val="0"/>
                                <w:sz w:val="28"/>
                                <w:szCs w:val="28"/>
                              </w:rPr>
                              <w:t>※早鳥優惠：7月3日（含）前完成報名繳費者，2人1室每人2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000元；1人1室每人2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600元，不住宿者每人1</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600元。</w:t>
                            </w:r>
                          </w:p>
                          <w:p w14:paraId="54F53892" w14:textId="77777777" w:rsidR="00376EF4" w:rsidRDefault="00376EF4"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728388CB" w14:textId="77777777" w:rsidR="0050630C" w:rsidRDefault="0050630C"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64035703" w14:textId="77777777" w:rsidR="0050630C" w:rsidRPr="00376EF4" w:rsidRDefault="0050630C"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066A05B5" w14:textId="5E882289" w:rsidR="00376EF4" w:rsidRPr="0006791C" w:rsidRDefault="00376EF4"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r w:rsidRPr="00376EF4">
                              <w:rPr>
                                <w:rFonts w:ascii="文鼎特毛楷" w:eastAsia="文鼎特毛楷" w:hAnsi="標楷體" w:hint="eastAsia"/>
                                <w:bCs/>
                                <w:color w:val="000000" w:themeColor="text1"/>
                                <w:kern w:val="0"/>
                                <w:sz w:val="28"/>
                                <w:szCs w:val="28"/>
                                <w:bdr w:val="single" w:sz="4" w:space="0" w:color="auto"/>
                              </w:rPr>
                              <w:t>※退費事宜：7月18日（含）前告知，全額退費或替換他人參加；7月19日（含）後恕不退費，但可替換他人參加。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2.9pt;margin-top:-12.85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" filled="f" stroked="f">
                <v:textbox>
                  <w:txbxContent>
                    <w:p w14:paraId="4C242C49" w14:textId="4801AB5C" w:rsidR="0063437B" w:rsidRPr="0066566A" w:rsidRDefault="007C1B9C" w:rsidP="0063437B">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四</w:t>
                      </w:r>
                      <w:r w:rsidR="0063437B" w:rsidRPr="0066566A">
                        <w:rPr>
                          <w:rFonts w:ascii="文鼎特毛楷" w:eastAsia="文鼎特毛楷" w:hint="eastAsia"/>
                          <w:color w:val="000000"/>
                          <w:sz w:val="28"/>
                          <w:szCs w:val="28"/>
                        </w:rPr>
                        <w:t>.</w:t>
                      </w:r>
                      <w:r w:rsidR="0063437B" w:rsidRPr="0063437B">
                        <w:rPr>
                          <w:rFonts w:ascii="文鼎特毛楷" w:eastAsia="文鼎特毛楷" w:hint="eastAsia"/>
                          <w:color w:val="000000"/>
                          <w:sz w:val="28"/>
                          <w:szCs w:val="28"/>
                          <w:u w:val="single"/>
                        </w:rPr>
                        <w:t>以斯拉查經班</w:t>
                      </w:r>
                    </w:p>
                    <w:p w14:paraId="5826309F" w14:textId="2FF77D0B" w:rsidR="0063437B" w:rsidRPr="0063437B" w:rsidRDefault="0063437B" w:rsidP="0063437B">
                      <w:pPr>
                        <w:widowControl/>
                        <w:snapToGrid w:val="0"/>
                        <w:spacing w:line="420" w:lineRule="exact"/>
                        <w:ind w:left="425"/>
                        <w:jc w:val="both"/>
                        <w:rPr>
                          <w:rFonts w:ascii="標楷體" w:eastAsia="標楷體" w:hAnsi="標楷體"/>
                          <w:bCs/>
                          <w:color w:val="000000" w:themeColor="text1"/>
                          <w:kern w:val="0"/>
                          <w:sz w:val="26"/>
                          <w:szCs w:val="26"/>
                        </w:rPr>
                      </w:pPr>
                      <w:r w:rsidRPr="0063437B">
                        <w:rPr>
                          <w:rFonts w:ascii="標楷體" w:eastAsia="標楷體" w:hAnsi="標楷體" w:hint="eastAsia"/>
                          <w:bCs/>
                          <w:color w:val="000000" w:themeColor="text1"/>
                          <w:kern w:val="0"/>
                          <w:sz w:val="26"/>
                          <w:szCs w:val="26"/>
                        </w:rPr>
                        <w:t>以斯拉查經班(講員高正吉長老)：6/11(日)上午8:45於6F03，歡迎退休兄姐一起查考聖經！</w:t>
                      </w:r>
                    </w:p>
                    <w:p w14:paraId="41B813AF" w14:textId="5CB6D6C5" w:rsidR="007C1B9C" w:rsidRDefault="007C1B9C" w:rsidP="000979E0">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五.</w:t>
                      </w:r>
                      <w:r w:rsidRPr="00EE0F7F">
                        <w:rPr>
                          <w:rFonts w:ascii="文鼎特毛楷" w:eastAsia="文鼎特毛楷" w:hint="eastAsia"/>
                          <w:color w:val="000000"/>
                          <w:sz w:val="28"/>
                          <w:szCs w:val="28"/>
                          <w:u w:val="single"/>
                        </w:rPr>
                        <w:t>緬宣</w:t>
                      </w:r>
                      <w:r w:rsidR="00EE0F7F">
                        <w:rPr>
                          <w:rFonts w:ascii="文鼎特毛楷" w:eastAsia="文鼎特毛楷" w:hint="eastAsia"/>
                          <w:color w:val="000000"/>
                          <w:sz w:val="28"/>
                          <w:szCs w:val="28"/>
                          <w:u w:val="single"/>
                        </w:rPr>
                        <w:t>主日</w:t>
                      </w:r>
                    </w:p>
                    <w:p w14:paraId="3CC27BAE" w14:textId="464CF24C" w:rsidR="007C1B9C" w:rsidRPr="007C1B9C" w:rsidRDefault="007C1B9C" w:rsidP="007C1B9C">
                      <w:pPr>
                        <w:widowControl/>
                        <w:snapToGrid w:val="0"/>
                        <w:spacing w:line="420" w:lineRule="exact"/>
                        <w:ind w:left="425"/>
                        <w:jc w:val="both"/>
                        <w:rPr>
                          <w:rFonts w:ascii="標楷體" w:eastAsia="標楷體" w:hAnsi="標楷體"/>
                          <w:bCs/>
                          <w:color w:val="000000" w:themeColor="text1"/>
                          <w:kern w:val="0"/>
                          <w:sz w:val="26"/>
                          <w:szCs w:val="26"/>
                        </w:rPr>
                      </w:pPr>
                      <w:r w:rsidRPr="007C1B9C">
                        <w:rPr>
                          <w:rFonts w:ascii="標楷體" w:eastAsia="標楷體" w:hAnsi="標楷體" w:hint="eastAsia"/>
                          <w:bCs/>
                          <w:color w:val="000000" w:themeColor="text1"/>
                          <w:kern w:val="0"/>
                          <w:sz w:val="26"/>
                          <w:szCs w:val="26"/>
                        </w:rPr>
                        <w:t>下主日我們邀請廣福牧師前來本會講道，</w:t>
                      </w:r>
                      <w:r w:rsidR="00EE0F7F">
                        <w:rPr>
                          <w:rFonts w:ascii="標楷體" w:eastAsia="標楷體" w:hAnsi="標楷體" w:hint="eastAsia"/>
                          <w:bCs/>
                          <w:color w:val="000000" w:themeColor="text1"/>
                          <w:kern w:val="0"/>
                          <w:sz w:val="26"/>
                          <w:szCs w:val="26"/>
                        </w:rPr>
                        <w:t>牧師</w:t>
                      </w:r>
                      <w:r>
                        <w:rPr>
                          <w:rFonts w:ascii="標楷體" w:eastAsia="標楷體" w:hAnsi="標楷體" w:hint="eastAsia"/>
                          <w:bCs/>
                          <w:color w:val="000000" w:themeColor="text1"/>
                          <w:kern w:val="0"/>
                          <w:sz w:val="26"/>
                          <w:szCs w:val="26"/>
                        </w:rPr>
                        <w:t>全家預計下個月前往緬甸宣教，請大家一起來關心、代禱、奉獻。</w:t>
                      </w:r>
                    </w:p>
                    <w:p w14:paraId="4C5CD968" w14:textId="0317C39D" w:rsidR="00C161A0" w:rsidRPr="0066566A" w:rsidRDefault="0063437B" w:rsidP="000979E0">
                      <w:pPr>
                        <w:spacing w:beforeLines="50" w:before="180" w:line="420" w:lineRule="exact"/>
                        <w:rPr>
                          <w:rFonts w:ascii="文鼎特毛楷" w:eastAsia="文鼎特毛楷"/>
                          <w:color w:val="000000"/>
                          <w:sz w:val="28"/>
                          <w:szCs w:val="28"/>
                        </w:rPr>
                      </w:pPr>
                      <w:r>
                        <w:rPr>
                          <w:rFonts w:ascii="文鼎特毛楷" w:eastAsia="文鼎特毛楷" w:hint="eastAsia"/>
                          <w:color w:val="000000"/>
                          <w:sz w:val="28"/>
                          <w:szCs w:val="28"/>
                        </w:rPr>
                        <w:t>六</w:t>
                      </w:r>
                      <w:r w:rsidR="00C161A0" w:rsidRPr="0066566A">
                        <w:rPr>
                          <w:rFonts w:ascii="文鼎特毛楷" w:eastAsia="文鼎特毛楷" w:hint="eastAsia"/>
                          <w:color w:val="000000"/>
                          <w:sz w:val="28"/>
                          <w:szCs w:val="28"/>
                        </w:rPr>
                        <w:t>.</w:t>
                      </w:r>
                      <w:r w:rsidR="00C161A0">
                        <w:rPr>
                          <w:rFonts w:ascii="文鼎特毛楷" w:eastAsia="文鼎特毛楷" w:hint="eastAsia"/>
                          <w:color w:val="000000"/>
                          <w:sz w:val="28"/>
                          <w:szCs w:val="28"/>
                          <w:u w:val="single"/>
                        </w:rPr>
                        <w:t>會友消息</w:t>
                      </w:r>
                    </w:p>
                    <w:p w14:paraId="256DF984" w14:textId="20441C40" w:rsidR="00C161A0" w:rsidRDefault="00E7240B" w:rsidP="000979E0">
                      <w:pPr>
                        <w:widowControl/>
                        <w:snapToGrid w:val="0"/>
                        <w:spacing w:line="4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E16337">
                        <w:rPr>
                          <w:rFonts w:ascii="標楷體" w:eastAsia="標楷體" w:hAnsi="標楷體"/>
                          <w:bCs/>
                          <w:color w:val="000000" w:themeColor="text1"/>
                          <w:kern w:val="0"/>
                          <w:sz w:val="26"/>
                          <w:szCs w:val="26"/>
                        </w:rPr>
                        <w:t>.</w:t>
                      </w:r>
                      <w:r w:rsidR="00AC1652" w:rsidRPr="00AC1652">
                        <w:rPr>
                          <w:rFonts w:ascii="標楷體" w:eastAsia="標楷體" w:hAnsi="標楷體" w:hint="eastAsia"/>
                          <w:bCs/>
                          <w:color w:val="000000" w:themeColor="text1"/>
                          <w:kern w:val="0"/>
                          <w:sz w:val="26"/>
                          <w:szCs w:val="26"/>
                        </w:rPr>
                        <w:t>鍾芳美</w:t>
                      </w:r>
                      <w:r w:rsidR="00A06AA4">
                        <w:rPr>
                          <w:rFonts w:ascii="標楷體" w:eastAsia="標楷體" w:hAnsi="標楷體" w:hint="eastAsia"/>
                          <w:bCs/>
                          <w:color w:val="000000" w:themeColor="text1"/>
                          <w:kern w:val="0"/>
                          <w:sz w:val="26"/>
                          <w:szCs w:val="26"/>
                        </w:rPr>
                        <w:t>姊妹</w:t>
                      </w:r>
                      <w:r w:rsidR="00C161A0">
                        <w:rPr>
                          <w:rFonts w:ascii="標楷體" w:eastAsia="標楷體" w:hAnsi="標楷體" w:hint="eastAsia"/>
                          <w:bCs/>
                          <w:color w:val="000000" w:themeColor="text1"/>
                          <w:kern w:val="0"/>
                          <w:sz w:val="26"/>
                          <w:szCs w:val="26"/>
                        </w:rPr>
                        <w:t>(</w:t>
                      </w:r>
                      <w:r w:rsidR="00AC1652">
                        <w:rPr>
                          <w:rFonts w:ascii="標楷體" w:eastAsia="標楷體" w:hAnsi="標楷體" w:hint="eastAsia"/>
                          <w:bCs/>
                          <w:color w:val="000000" w:themeColor="text1"/>
                          <w:kern w:val="0"/>
                          <w:sz w:val="26"/>
                          <w:szCs w:val="26"/>
                        </w:rPr>
                        <w:t>陳</w:t>
                      </w:r>
                      <w:r w:rsidR="00AC1652" w:rsidRPr="00AC1652">
                        <w:rPr>
                          <w:rFonts w:ascii="標楷體" w:eastAsia="標楷體" w:hAnsi="標楷體" w:hint="eastAsia"/>
                          <w:bCs/>
                          <w:color w:val="000000" w:themeColor="text1"/>
                          <w:kern w:val="0"/>
                          <w:sz w:val="26"/>
                          <w:szCs w:val="26"/>
                        </w:rPr>
                        <w:t>毓文</w:t>
                      </w:r>
                      <w:r w:rsidR="00A06AA4">
                        <w:rPr>
                          <w:rFonts w:ascii="標楷體" w:eastAsia="標楷體" w:hAnsi="標楷體" w:hint="eastAsia"/>
                          <w:bCs/>
                          <w:color w:val="000000" w:themeColor="text1"/>
                          <w:kern w:val="0"/>
                          <w:sz w:val="26"/>
                          <w:szCs w:val="26"/>
                        </w:rPr>
                        <w:t>姊</w:t>
                      </w:r>
                      <w:r w:rsidR="00AC1652">
                        <w:rPr>
                          <w:rFonts w:ascii="標楷體" w:eastAsia="標楷體" w:hAnsi="標楷體" w:hint="eastAsia"/>
                          <w:bCs/>
                          <w:color w:val="000000" w:themeColor="text1"/>
                          <w:kern w:val="0"/>
                          <w:sz w:val="26"/>
                          <w:szCs w:val="26"/>
                        </w:rPr>
                        <w:t>妹的母</w:t>
                      </w:r>
                      <w:r w:rsidR="00AC1652" w:rsidRPr="005F445C">
                        <w:rPr>
                          <w:rFonts w:ascii="標楷體" w:eastAsia="標楷體" w:hAnsi="標楷體" w:hint="eastAsia"/>
                          <w:bCs/>
                          <w:color w:val="000000" w:themeColor="text1"/>
                          <w:kern w:val="0"/>
                          <w:sz w:val="26"/>
                          <w:szCs w:val="26"/>
                        </w:rPr>
                        <w:t>親</w:t>
                      </w:r>
                      <w:r w:rsidR="00C161A0" w:rsidRPr="005F445C">
                        <w:rPr>
                          <w:rFonts w:ascii="標楷體" w:eastAsia="標楷體" w:hAnsi="標楷體" w:hint="eastAsia"/>
                          <w:bCs/>
                          <w:color w:val="000000" w:themeColor="text1"/>
                          <w:kern w:val="0"/>
                          <w:sz w:val="26"/>
                          <w:szCs w:val="26"/>
                        </w:rPr>
                        <w:t>)於</w:t>
                      </w:r>
                      <w:r w:rsidR="00AC1652" w:rsidRPr="005F445C">
                        <w:rPr>
                          <w:rFonts w:ascii="標楷體" w:eastAsia="標楷體" w:hAnsi="標楷體"/>
                          <w:bCs/>
                          <w:color w:val="000000" w:themeColor="text1"/>
                          <w:kern w:val="0"/>
                          <w:sz w:val="26"/>
                          <w:szCs w:val="26"/>
                        </w:rPr>
                        <w:t>5</w:t>
                      </w:r>
                      <w:r w:rsidR="00C161A0" w:rsidRPr="005F445C">
                        <w:rPr>
                          <w:rFonts w:ascii="標楷體" w:eastAsia="標楷體" w:hAnsi="標楷體"/>
                          <w:bCs/>
                          <w:color w:val="000000" w:themeColor="text1"/>
                          <w:kern w:val="0"/>
                          <w:sz w:val="26"/>
                          <w:szCs w:val="26"/>
                        </w:rPr>
                        <w:t>/</w:t>
                      </w:r>
                      <w:r w:rsidR="00AC1652" w:rsidRPr="005F445C">
                        <w:rPr>
                          <w:rFonts w:ascii="標楷體" w:eastAsia="標楷體" w:hAnsi="標楷體"/>
                          <w:bCs/>
                          <w:color w:val="000000" w:themeColor="text1"/>
                          <w:kern w:val="0"/>
                          <w:sz w:val="26"/>
                          <w:szCs w:val="26"/>
                        </w:rPr>
                        <w:t>17</w:t>
                      </w:r>
                      <w:r w:rsidR="005F445C" w:rsidRPr="005F445C">
                        <w:rPr>
                          <w:rFonts w:ascii="標楷體" w:eastAsia="標楷體" w:hAnsi="標楷體" w:hint="eastAsia"/>
                          <w:bCs/>
                          <w:color w:val="000000" w:themeColor="text1"/>
                          <w:kern w:val="0"/>
                          <w:sz w:val="26"/>
                          <w:szCs w:val="26"/>
                        </w:rPr>
                        <w:t>安息主懷</w:t>
                      </w:r>
                      <w:r w:rsidR="00605423">
                        <w:rPr>
                          <w:rFonts w:ascii="標楷體" w:eastAsia="標楷體" w:hAnsi="標楷體" w:hint="eastAsia"/>
                          <w:bCs/>
                          <w:color w:val="000000" w:themeColor="text1"/>
                          <w:kern w:val="0"/>
                          <w:sz w:val="26"/>
                          <w:szCs w:val="26"/>
                        </w:rPr>
                        <w:t>，</w:t>
                      </w:r>
                      <w:r w:rsidR="00C161A0">
                        <w:rPr>
                          <w:rFonts w:ascii="標楷體" w:eastAsia="標楷體" w:hAnsi="標楷體" w:hint="eastAsia"/>
                          <w:bCs/>
                          <w:color w:val="000000" w:themeColor="text1"/>
                          <w:kern w:val="0"/>
                          <w:sz w:val="26"/>
                          <w:szCs w:val="26"/>
                        </w:rPr>
                        <w:t>請</w:t>
                      </w:r>
                      <w:r w:rsidR="0044307F">
                        <w:rPr>
                          <w:rFonts w:ascii="標楷體" w:eastAsia="標楷體" w:hAnsi="標楷體" w:hint="eastAsia"/>
                          <w:bCs/>
                          <w:color w:val="000000" w:themeColor="text1"/>
                          <w:kern w:val="0"/>
                          <w:sz w:val="26"/>
                          <w:szCs w:val="26"/>
                        </w:rPr>
                        <w:t>繼續</w:t>
                      </w:r>
                      <w:r w:rsidR="00C161A0">
                        <w:rPr>
                          <w:rFonts w:ascii="標楷體" w:eastAsia="標楷體" w:hAnsi="標楷體" w:hint="eastAsia"/>
                          <w:bCs/>
                          <w:color w:val="000000" w:themeColor="text1"/>
                          <w:kern w:val="0"/>
                          <w:sz w:val="26"/>
                          <w:szCs w:val="26"/>
                        </w:rPr>
                        <w:t>為家屬代禱。</w:t>
                      </w:r>
                    </w:p>
                    <w:p w14:paraId="59F4AAFB" w14:textId="48E9C6A6" w:rsidR="00605423" w:rsidRDefault="00E7240B" w:rsidP="000979E0">
                      <w:pPr>
                        <w:widowControl/>
                        <w:snapToGrid w:val="0"/>
                        <w:spacing w:line="4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A06AA4">
                        <w:rPr>
                          <w:rFonts w:ascii="標楷體" w:eastAsia="標楷體" w:hAnsi="標楷體"/>
                          <w:bCs/>
                          <w:color w:val="000000" w:themeColor="text1"/>
                          <w:kern w:val="0"/>
                          <w:sz w:val="26"/>
                          <w:szCs w:val="26"/>
                        </w:rPr>
                        <w:t>.</w:t>
                      </w:r>
                      <w:r w:rsidR="00472506" w:rsidRPr="00472506">
                        <w:rPr>
                          <w:rFonts w:ascii="標楷體" w:eastAsia="標楷體" w:hAnsi="標楷體" w:hint="eastAsia"/>
                          <w:bCs/>
                          <w:color w:val="000000" w:themeColor="text1"/>
                          <w:kern w:val="0"/>
                          <w:sz w:val="26"/>
                          <w:szCs w:val="26"/>
                        </w:rPr>
                        <w:t>林廖良美姊妹(郭盈志弟兄的乾媽)於5/20安息主懷，</w:t>
                      </w:r>
                      <w:r w:rsidR="00472506">
                        <w:rPr>
                          <w:rFonts w:ascii="標楷體" w:eastAsia="標楷體" w:hAnsi="標楷體" w:hint="eastAsia"/>
                          <w:bCs/>
                          <w:color w:val="000000" w:themeColor="text1"/>
                          <w:kern w:val="0"/>
                          <w:sz w:val="26"/>
                          <w:szCs w:val="26"/>
                        </w:rPr>
                        <w:t>謹</w:t>
                      </w:r>
                      <w:r w:rsidR="00472506" w:rsidRPr="00472506">
                        <w:rPr>
                          <w:rFonts w:ascii="標楷體" w:eastAsia="標楷體" w:hAnsi="標楷體" w:hint="eastAsia"/>
                          <w:bCs/>
                          <w:color w:val="000000" w:themeColor="text1"/>
                          <w:kern w:val="0"/>
                          <w:sz w:val="26"/>
                          <w:szCs w:val="26"/>
                        </w:rPr>
                        <w:t>訂於6/16</w:t>
                      </w:r>
                      <w:r w:rsidR="00CF7316">
                        <w:rPr>
                          <w:rFonts w:ascii="標楷體" w:eastAsia="標楷體" w:hAnsi="標楷體"/>
                          <w:bCs/>
                          <w:color w:val="000000" w:themeColor="text1"/>
                          <w:kern w:val="0"/>
                          <w:sz w:val="26"/>
                          <w:szCs w:val="26"/>
                        </w:rPr>
                        <w:t>(</w:t>
                      </w:r>
                      <w:r w:rsidR="00CF7316">
                        <w:rPr>
                          <w:rFonts w:ascii="標楷體" w:eastAsia="標楷體" w:hAnsi="標楷體" w:hint="eastAsia"/>
                          <w:bCs/>
                          <w:color w:val="000000" w:themeColor="text1"/>
                          <w:kern w:val="0"/>
                          <w:sz w:val="26"/>
                          <w:szCs w:val="26"/>
                        </w:rPr>
                        <w:t>五)</w:t>
                      </w:r>
                      <w:r w:rsidR="00472506" w:rsidRPr="00472506">
                        <w:rPr>
                          <w:rFonts w:ascii="標楷體" w:eastAsia="標楷體" w:hAnsi="標楷體" w:hint="eastAsia"/>
                          <w:bCs/>
                          <w:color w:val="000000" w:themeColor="text1"/>
                          <w:kern w:val="0"/>
                          <w:sz w:val="26"/>
                          <w:szCs w:val="26"/>
                        </w:rPr>
                        <w:t>下午</w:t>
                      </w:r>
                      <w:r w:rsidR="004147D2">
                        <w:rPr>
                          <w:rFonts w:ascii="標楷體" w:eastAsia="標楷體" w:hAnsi="標楷體" w:hint="eastAsia"/>
                          <w:bCs/>
                          <w:color w:val="000000" w:themeColor="text1"/>
                          <w:kern w:val="0"/>
                          <w:sz w:val="26"/>
                          <w:szCs w:val="26"/>
                        </w:rPr>
                        <w:t>2</w:t>
                      </w:r>
                      <w:r w:rsidR="004147D2">
                        <w:rPr>
                          <w:rFonts w:ascii="標楷體" w:eastAsia="標楷體" w:hAnsi="標楷體"/>
                          <w:bCs/>
                          <w:color w:val="000000" w:themeColor="text1"/>
                          <w:kern w:val="0"/>
                          <w:sz w:val="26"/>
                          <w:szCs w:val="26"/>
                        </w:rPr>
                        <w:t>:00</w:t>
                      </w:r>
                      <w:r w:rsidR="00472506" w:rsidRPr="00472506">
                        <w:rPr>
                          <w:rFonts w:ascii="標楷體" w:eastAsia="標楷體" w:hAnsi="標楷體" w:hint="eastAsia"/>
                          <w:bCs/>
                          <w:color w:val="000000" w:themeColor="text1"/>
                          <w:kern w:val="0"/>
                          <w:sz w:val="26"/>
                          <w:szCs w:val="26"/>
                        </w:rPr>
                        <w:t>在本會五樓禮拜堂舉行告別禮拜，請為家屬代禱</w:t>
                      </w:r>
                      <w:r w:rsidR="009577B5">
                        <w:rPr>
                          <w:rFonts w:ascii="標楷體" w:eastAsia="標楷體" w:hAnsi="標楷體" w:hint="eastAsia"/>
                          <w:bCs/>
                          <w:color w:val="000000" w:themeColor="text1"/>
                          <w:kern w:val="0"/>
                          <w:sz w:val="26"/>
                          <w:szCs w:val="26"/>
                        </w:rPr>
                        <w:t>；</w:t>
                      </w:r>
                      <w:r w:rsidR="009577B5" w:rsidRPr="009577B5">
                        <w:rPr>
                          <w:rFonts w:ascii="標楷體" w:eastAsia="標楷體" w:hAnsi="標楷體" w:hint="eastAsia"/>
                          <w:bCs/>
                          <w:color w:val="000000" w:themeColor="text1"/>
                          <w:kern w:val="0"/>
                          <w:sz w:val="26"/>
                          <w:szCs w:val="26"/>
                        </w:rPr>
                        <w:t>參加利未服侍詩班獻詩兄姊，請在當天下午1:20於5樓禮拜堂集合練詩。</w:t>
                      </w:r>
                    </w:p>
                    <w:p w14:paraId="485A0075" w14:textId="36C1ADDE" w:rsidR="007C1B9C" w:rsidRPr="00E907E5" w:rsidRDefault="007C1B9C" w:rsidP="007C1B9C">
                      <w:pPr>
                        <w:spacing w:beforeLines="50" w:before="180" w:line="440" w:lineRule="exact"/>
                        <w:rPr>
                          <w:rFonts w:ascii="文鼎特毛楷" w:eastAsia="文鼎特毛楷"/>
                          <w:color w:val="000000"/>
                          <w:sz w:val="28"/>
                          <w:szCs w:val="28"/>
                        </w:rPr>
                      </w:pPr>
                      <w:r>
                        <w:rPr>
                          <w:rFonts w:ascii="文鼎特毛楷" w:eastAsia="文鼎特毛楷" w:hint="eastAsia"/>
                          <w:color w:val="000000"/>
                          <w:sz w:val="28"/>
                          <w:szCs w:val="28"/>
                        </w:rPr>
                        <w:t>七</w:t>
                      </w:r>
                      <w:r>
                        <w:rPr>
                          <w:rFonts w:ascii="文鼎特毛楷" w:eastAsia="文鼎特毛楷"/>
                          <w:color w:val="000000"/>
                          <w:sz w:val="28"/>
                          <w:szCs w:val="28"/>
                        </w:rPr>
                        <w:t>.</w:t>
                      </w:r>
                      <w:r w:rsidRPr="00DA556C">
                        <w:rPr>
                          <w:rFonts w:ascii="文鼎特毛楷" w:eastAsia="文鼎特毛楷" w:hint="eastAsia"/>
                          <w:color w:val="000000"/>
                          <w:sz w:val="28"/>
                          <w:szCs w:val="28"/>
                          <w:u w:val="single"/>
                        </w:rPr>
                        <w:t>手抄聖經</w:t>
                      </w:r>
                    </w:p>
                    <w:p w14:paraId="5F74DB38" w14:textId="3B875B08" w:rsidR="007C1B9C" w:rsidRDefault="007C1B9C" w:rsidP="007C1B9C">
                      <w:pPr>
                        <w:spacing w:line="420" w:lineRule="exact"/>
                        <w:ind w:firstLineChars="200" w:firstLine="520"/>
                        <w:rPr>
                          <w:rFonts w:ascii="標楷體" w:eastAsia="標楷體" w:hAnsi="標楷體"/>
                          <w:bCs/>
                          <w:color w:val="000000" w:themeColor="text1"/>
                          <w:kern w:val="0"/>
                          <w:sz w:val="26"/>
                          <w:szCs w:val="26"/>
                        </w:rPr>
                      </w:pPr>
                      <w:r w:rsidRPr="00DA556C">
                        <w:rPr>
                          <w:rFonts w:ascii="標楷體" w:eastAsia="標楷體" w:hAnsi="標楷體" w:hint="eastAsia"/>
                          <w:bCs/>
                          <w:color w:val="000000" w:themeColor="text1"/>
                          <w:kern w:val="0"/>
                          <w:sz w:val="26"/>
                          <w:szCs w:val="26"/>
                        </w:rPr>
                        <w:t>抄寫者可至刷卡處或保全處簽名領回作品及禮物。</w:t>
                      </w:r>
                    </w:p>
                    <w:p w14:paraId="2298594C" w14:textId="0D0C87D0" w:rsidR="00376EF4" w:rsidRPr="00376EF4" w:rsidRDefault="009B2957" w:rsidP="004F4A75">
                      <w:pPr>
                        <w:spacing w:beforeLines="50" w:before="180" w:afterLines="50" w:after="180" w:line="420" w:lineRule="exact"/>
                        <w:rPr>
                          <w:rFonts w:ascii="標楷體" w:eastAsia="標楷體" w:hAnsi="標楷體"/>
                          <w:bCs/>
                          <w:color w:val="000000" w:themeColor="text1"/>
                          <w:kern w:val="0"/>
                          <w:sz w:val="28"/>
                          <w:szCs w:val="28"/>
                        </w:rPr>
                      </w:pPr>
                      <w:r w:rsidRPr="0006791C">
                        <w:rPr>
                          <w:rFonts w:ascii="文鼎特毛楷" w:eastAsia="文鼎特毛楷" w:hAnsi="標楷體" w:hint="eastAsia"/>
                          <w:bCs/>
                          <w:color w:val="000000" w:themeColor="text1"/>
                          <w:kern w:val="0"/>
                          <w:sz w:val="28"/>
                          <w:szCs w:val="28"/>
                          <w:bdr w:val="single" w:sz="4" w:space="0" w:color="auto"/>
                        </w:rPr>
                        <w:t>教界消息</w:t>
                      </w:r>
                      <w:r w:rsidR="00376EF4" w:rsidRPr="00376EF4">
                        <w:rPr>
                          <w:rFonts w:ascii="標楷體" w:eastAsia="標楷體" w:hAnsi="標楷體" w:hint="eastAsia"/>
                          <w:bCs/>
                          <w:color w:val="000000" w:themeColor="text1"/>
                          <w:kern w:val="0"/>
                          <w:sz w:val="28"/>
                          <w:szCs w:val="28"/>
                        </w:rPr>
                        <w:t>敬邀參加第18屆生命教育種籽講師培訓營</w:t>
                      </w:r>
                    </w:p>
                    <w:p w14:paraId="1519854A" w14:textId="77777777" w:rsidR="00376EF4" w:rsidRPr="00376EF4" w:rsidRDefault="00376EF4" w:rsidP="00376EF4">
                      <w:pPr>
                        <w:snapToGrid w:val="0"/>
                        <w:rPr>
                          <w:rFonts w:ascii="標楷體" w:eastAsia="標楷體" w:hAnsi="標楷體"/>
                          <w:bCs/>
                          <w:color w:val="000000" w:themeColor="text1"/>
                          <w:kern w:val="0"/>
                          <w:sz w:val="28"/>
                          <w:szCs w:val="28"/>
                        </w:rPr>
                      </w:pPr>
                      <w:r w:rsidRPr="00376EF4">
                        <w:rPr>
                          <w:rFonts w:ascii="標楷體" w:eastAsia="標楷體" w:hAnsi="標楷體" w:hint="eastAsia"/>
                          <w:bCs/>
                          <w:color w:val="000000" w:themeColor="text1"/>
                          <w:kern w:val="0"/>
                          <w:sz w:val="28"/>
                          <w:szCs w:val="28"/>
                        </w:rPr>
                        <w:t>一、主辦單位：台灣基督長老教會總會教育委員會</w:t>
                      </w:r>
                    </w:p>
                    <w:p w14:paraId="5A8A067B" w14:textId="7C484CC0"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二</w:t>
                      </w:r>
                      <w:r w:rsidRPr="00376EF4">
                        <w:rPr>
                          <w:rFonts w:ascii="標楷體" w:eastAsia="標楷體" w:hAnsi="標楷體" w:hint="eastAsia"/>
                          <w:bCs/>
                          <w:color w:val="000000" w:themeColor="text1"/>
                          <w:kern w:val="0"/>
                          <w:sz w:val="28"/>
                          <w:szCs w:val="28"/>
                        </w:rPr>
                        <w:t>、培訓目的：</w:t>
                      </w:r>
                    </w:p>
                    <w:p w14:paraId="10BE6712" w14:textId="77777777" w:rsidR="00376EF4" w:rsidRPr="00376EF4" w:rsidRDefault="00376EF4" w:rsidP="009620CD">
                      <w:pPr>
                        <w:snapToGrid w:val="0"/>
                        <w:ind w:leftChars="118" w:left="566" w:hangingChars="101" w:hanging="283"/>
                        <w:rPr>
                          <w:rFonts w:ascii="標楷體" w:eastAsia="標楷體" w:hAnsi="標楷體"/>
                          <w:bCs/>
                          <w:color w:val="000000" w:themeColor="text1"/>
                          <w:kern w:val="0"/>
                          <w:sz w:val="28"/>
                          <w:szCs w:val="28"/>
                        </w:rPr>
                      </w:pPr>
                      <w:r w:rsidRPr="00376EF4">
                        <w:rPr>
                          <w:rFonts w:ascii="新細明體" w:hAnsi="新細明體" w:cs="新細明體" w:hint="eastAsia"/>
                          <w:bCs/>
                          <w:color w:val="000000" w:themeColor="text1"/>
                          <w:kern w:val="0"/>
                          <w:sz w:val="28"/>
                          <w:szCs w:val="28"/>
                        </w:rPr>
                        <w:t>①</w:t>
                      </w:r>
                      <w:r w:rsidRPr="00376EF4">
                        <w:rPr>
                          <w:rFonts w:ascii="標楷體" w:eastAsia="標楷體" w:hAnsi="標楷體" w:cs="標楷體" w:hint="eastAsia"/>
                          <w:bCs/>
                          <w:color w:val="000000" w:themeColor="text1"/>
                          <w:kern w:val="0"/>
                          <w:sz w:val="28"/>
                          <w:szCs w:val="28"/>
                        </w:rPr>
                        <w:t>拓展校園福音事工，提昇牧長同工對生命教育輔導知能及參與的質素，並提供資格認證及資源分享。</w:t>
                      </w:r>
                    </w:p>
                    <w:p w14:paraId="4ABD87D4" w14:textId="77777777" w:rsidR="00376EF4" w:rsidRPr="00376EF4" w:rsidRDefault="00376EF4" w:rsidP="009620CD">
                      <w:pPr>
                        <w:snapToGrid w:val="0"/>
                        <w:ind w:leftChars="118" w:left="566" w:hangingChars="101" w:hanging="283"/>
                        <w:rPr>
                          <w:rFonts w:ascii="標楷體" w:eastAsia="標楷體" w:hAnsi="標楷體"/>
                          <w:bCs/>
                          <w:color w:val="000000" w:themeColor="text1"/>
                          <w:kern w:val="0"/>
                          <w:sz w:val="28"/>
                          <w:szCs w:val="28"/>
                        </w:rPr>
                      </w:pPr>
                      <w:r w:rsidRPr="00376EF4">
                        <w:rPr>
                          <w:rFonts w:ascii="新細明體" w:hAnsi="新細明體" w:cs="新細明體" w:hint="eastAsia"/>
                          <w:bCs/>
                          <w:color w:val="000000" w:themeColor="text1"/>
                          <w:kern w:val="0"/>
                          <w:sz w:val="28"/>
                          <w:szCs w:val="28"/>
                        </w:rPr>
                        <w:t>②</w:t>
                      </w:r>
                      <w:r w:rsidRPr="00376EF4">
                        <w:rPr>
                          <w:rFonts w:ascii="標楷體" w:eastAsia="標楷體" w:hAnsi="標楷體" w:cs="標楷體" w:hint="eastAsia"/>
                          <w:bCs/>
                          <w:color w:val="000000" w:themeColor="text1"/>
                          <w:kern w:val="0"/>
                          <w:sz w:val="28"/>
                          <w:szCs w:val="28"/>
                        </w:rPr>
                        <w:t>希望完成本課程之牧長同工，分享、推動生命教育的重要性。</w:t>
                      </w:r>
                    </w:p>
                    <w:p w14:paraId="70EBEA39" w14:textId="5C15D336"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三</w:t>
                      </w:r>
                      <w:r w:rsidRPr="00376EF4">
                        <w:rPr>
                          <w:rFonts w:ascii="標楷體" w:eastAsia="標楷體" w:hAnsi="標楷體" w:hint="eastAsia"/>
                          <w:bCs/>
                          <w:color w:val="000000" w:themeColor="text1"/>
                          <w:kern w:val="0"/>
                          <w:sz w:val="28"/>
                          <w:szCs w:val="28"/>
                        </w:rPr>
                        <w:t>、培訓日期：2023年7月31日～8月1日（一～二）</w:t>
                      </w:r>
                    </w:p>
                    <w:p w14:paraId="0FDD53FF" w14:textId="0A601536"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四</w:t>
                      </w:r>
                      <w:r w:rsidRPr="00376EF4">
                        <w:rPr>
                          <w:rFonts w:ascii="標楷體" w:eastAsia="標楷體" w:hAnsi="標楷體" w:hint="eastAsia"/>
                          <w:bCs/>
                          <w:color w:val="000000" w:themeColor="text1"/>
                          <w:kern w:val="0"/>
                          <w:sz w:val="28"/>
                          <w:szCs w:val="28"/>
                        </w:rPr>
                        <w:t>、培訓地點：新店崇光高中—文萃樓（新北市新店區三民路19號）</w:t>
                      </w:r>
                    </w:p>
                    <w:p w14:paraId="565314EF" w14:textId="4212FE4D" w:rsidR="00376EF4" w:rsidRPr="00376EF4" w:rsidRDefault="00376EF4" w:rsidP="00376EF4">
                      <w:pPr>
                        <w:snapToGrid w:val="0"/>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五</w:t>
                      </w:r>
                      <w:r w:rsidRPr="00376EF4">
                        <w:rPr>
                          <w:rFonts w:ascii="標楷體" w:eastAsia="標楷體" w:hAnsi="標楷體" w:hint="eastAsia"/>
                          <w:bCs/>
                          <w:color w:val="000000" w:themeColor="text1"/>
                          <w:kern w:val="0"/>
                          <w:sz w:val="28"/>
                          <w:szCs w:val="28"/>
                        </w:rPr>
                        <w:t>、認證說明：</w:t>
                      </w:r>
                    </w:p>
                    <w:p w14:paraId="410E3EE6" w14:textId="77777777" w:rsidR="00376EF4" w:rsidRPr="009620CD" w:rsidRDefault="00376EF4" w:rsidP="009620CD">
                      <w:pPr>
                        <w:snapToGrid w:val="0"/>
                        <w:ind w:leftChars="118" w:left="566" w:hangingChars="101" w:hanging="283"/>
                        <w:rPr>
                          <w:rFonts w:ascii="標楷體" w:eastAsia="標楷體" w:hAnsi="標楷體" w:cs="新細明體"/>
                          <w:bCs/>
                          <w:color w:val="000000" w:themeColor="text1"/>
                          <w:kern w:val="0"/>
                          <w:sz w:val="28"/>
                          <w:szCs w:val="28"/>
                        </w:rPr>
                      </w:pPr>
                      <w:r w:rsidRPr="009620CD">
                        <w:rPr>
                          <w:rFonts w:ascii="新細明體" w:hAnsi="新細明體" w:cs="新細明體" w:hint="eastAsia"/>
                          <w:bCs/>
                          <w:color w:val="000000" w:themeColor="text1"/>
                          <w:kern w:val="0"/>
                          <w:sz w:val="28"/>
                          <w:szCs w:val="28"/>
                        </w:rPr>
                        <w:t>①</w:t>
                      </w:r>
                      <w:r w:rsidRPr="009620CD">
                        <w:rPr>
                          <w:rFonts w:ascii="標楷體" w:eastAsia="標楷體" w:hAnsi="標楷體" w:cs="標楷體" w:hint="eastAsia"/>
                          <w:bCs/>
                          <w:color w:val="000000" w:themeColor="text1"/>
                          <w:kern w:val="0"/>
                          <w:sz w:val="28"/>
                          <w:szCs w:val="28"/>
                        </w:rPr>
                        <w:t>所有參加培訓同工務必全程參與</w:t>
                      </w:r>
                      <w:r w:rsidRPr="009620CD">
                        <w:rPr>
                          <w:rFonts w:ascii="標楷體" w:eastAsia="標楷體" w:hAnsi="標楷體" w:cs="新細明體"/>
                          <w:bCs/>
                          <w:color w:val="000000" w:themeColor="text1"/>
                          <w:kern w:val="0"/>
                          <w:sz w:val="28"/>
                          <w:szCs w:val="28"/>
                        </w:rPr>
                        <w:t>(</w:t>
                      </w:r>
                      <w:r w:rsidRPr="009620CD">
                        <w:rPr>
                          <w:rFonts w:ascii="標楷體" w:eastAsia="標楷體" w:hAnsi="標楷體" w:cs="新細明體" w:hint="eastAsia"/>
                          <w:bCs/>
                          <w:color w:val="000000" w:themeColor="text1"/>
                          <w:kern w:val="0"/>
                          <w:sz w:val="28"/>
                          <w:szCs w:val="28"/>
                        </w:rPr>
                        <w:t>含開會禮拜、閉會禮拜</w:t>
                      </w:r>
                      <w:r w:rsidRPr="009620CD">
                        <w:rPr>
                          <w:rFonts w:ascii="標楷體" w:eastAsia="標楷體" w:hAnsi="標楷體" w:cs="新細明體"/>
                          <w:bCs/>
                          <w:color w:val="000000" w:themeColor="text1"/>
                          <w:kern w:val="0"/>
                          <w:sz w:val="28"/>
                          <w:szCs w:val="28"/>
                        </w:rPr>
                        <w:t>)</w:t>
                      </w:r>
                      <w:r w:rsidRPr="009620CD">
                        <w:rPr>
                          <w:rFonts w:ascii="標楷體" w:eastAsia="標楷體" w:hAnsi="標楷體" w:cs="新細明體" w:hint="eastAsia"/>
                          <w:bCs/>
                          <w:color w:val="000000" w:themeColor="text1"/>
                          <w:kern w:val="0"/>
                          <w:sz w:val="28"/>
                          <w:szCs w:val="28"/>
                        </w:rPr>
                        <w:t>。</w:t>
                      </w:r>
                    </w:p>
                    <w:p w14:paraId="5D0A5B0F" w14:textId="77777777" w:rsidR="00376EF4" w:rsidRPr="009620CD" w:rsidRDefault="00376EF4" w:rsidP="009620CD">
                      <w:pPr>
                        <w:snapToGrid w:val="0"/>
                        <w:ind w:leftChars="118" w:left="566" w:hangingChars="101" w:hanging="283"/>
                        <w:rPr>
                          <w:rFonts w:ascii="標楷體" w:eastAsia="標楷體" w:hAnsi="標楷體" w:cs="新細明體"/>
                          <w:bCs/>
                          <w:color w:val="000000" w:themeColor="text1"/>
                          <w:kern w:val="0"/>
                          <w:sz w:val="28"/>
                          <w:szCs w:val="28"/>
                        </w:rPr>
                      </w:pPr>
                      <w:r w:rsidRPr="009620CD">
                        <w:rPr>
                          <w:rFonts w:ascii="新細明體" w:hAnsi="新細明體" w:cs="新細明體" w:hint="eastAsia"/>
                          <w:bCs/>
                          <w:color w:val="000000" w:themeColor="text1"/>
                          <w:kern w:val="0"/>
                          <w:sz w:val="28"/>
                          <w:szCs w:val="28"/>
                        </w:rPr>
                        <w:t>②</w:t>
                      </w:r>
                      <w:r w:rsidRPr="009620CD">
                        <w:rPr>
                          <w:rFonts w:ascii="標楷體" w:eastAsia="標楷體" w:hAnsi="標楷體" w:cs="標楷體" w:hint="eastAsia"/>
                          <w:bCs/>
                          <w:color w:val="000000" w:themeColor="text1"/>
                          <w:kern w:val="0"/>
                          <w:sz w:val="28"/>
                          <w:szCs w:val="28"/>
                        </w:rPr>
                        <w:t>參與培訓課程同工，每堂課若缺課或遲到早退超過</w:t>
                      </w:r>
                      <w:r w:rsidRPr="009620CD">
                        <w:rPr>
                          <w:rFonts w:ascii="標楷體" w:eastAsia="標楷體" w:hAnsi="標楷體" w:cs="新細明體"/>
                          <w:bCs/>
                          <w:color w:val="000000" w:themeColor="text1"/>
                          <w:kern w:val="0"/>
                          <w:sz w:val="28"/>
                          <w:szCs w:val="28"/>
                        </w:rPr>
                        <w:t>30</w:t>
                      </w:r>
                      <w:r w:rsidRPr="009620CD">
                        <w:rPr>
                          <w:rFonts w:ascii="標楷體" w:eastAsia="標楷體" w:hAnsi="標楷體" w:cs="新細明體" w:hint="eastAsia"/>
                          <w:bCs/>
                          <w:color w:val="000000" w:themeColor="text1"/>
                          <w:kern w:val="0"/>
                          <w:sz w:val="28"/>
                          <w:szCs w:val="28"/>
                        </w:rPr>
                        <w:t>分鐘，恕無法頒發結業認證書。</w:t>
                      </w:r>
                    </w:p>
                    <w:p w14:paraId="454F8868" w14:textId="115EB583" w:rsidR="00376EF4" w:rsidRPr="00376EF4" w:rsidRDefault="00376EF4" w:rsidP="009620CD">
                      <w:pPr>
                        <w:snapToGrid w:val="0"/>
                        <w:ind w:left="566" w:hangingChars="202" w:hanging="566"/>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六</w:t>
                      </w:r>
                      <w:r w:rsidRPr="00376EF4">
                        <w:rPr>
                          <w:rFonts w:ascii="標楷體" w:eastAsia="標楷體" w:hAnsi="標楷體" w:cs="新細明體" w:hint="eastAsia"/>
                          <w:bCs/>
                          <w:color w:val="000000" w:themeColor="text1"/>
                          <w:kern w:val="0"/>
                          <w:sz w:val="28"/>
                          <w:szCs w:val="28"/>
                        </w:rPr>
                        <w:t>、報名時間：即日起至7月17日止。活動報名限額50人，不受理現場報名</w:t>
                      </w:r>
                    </w:p>
                    <w:p w14:paraId="491471B1" w14:textId="0353779D" w:rsidR="00376EF4" w:rsidRPr="00376EF4" w:rsidRDefault="00376EF4" w:rsidP="009620CD">
                      <w:pPr>
                        <w:snapToGrid w:val="0"/>
                        <w:ind w:left="566" w:rightChars="-99" w:right="-238" w:hangingChars="202" w:hanging="566"/>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七</w:t>
                      </w:r>
                      <w:r w:rsidRPr="00376EF4">
                        <w:rPr>
                          <w:rFonts w:ascii="標楷體" w:eastAsia="標楷體" w:hAnsi="標楷體" w:cs="新細明體" w:hint="eastAsia"/>
                          <w:bCs/>
                          <w:color w:val="000000" w:themeColor="text1"/>
                          <w:kern w:val="0"/>
                          <w:sz w:val="28"/>
                          <w:szCs w:val="28"/>
                        </w:rPr>
                        <w:t>、報名費用（含課程住宿、餐費、教材）：住宿者（2人1室）每名2</w:t>
                      </w:r>
                      <w:r w:rsidR="009620CD">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400元；若要入住單人房者，每名3</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000元；不須住宿者2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w:t>
                      </w:r>
                    </w:p>
                    <w:p w14:paraId="169E60D3" w14:textId="2E0FC2CC" w:rsidR="00376EF4" w:rsidRPr="00376EF4" w:rsidRDefault="00376EF4" w:rsidP="009620CD">
                      <w:pPr>
                        <w:snapToGrid w:val="0"/>
                        <w:ind w:left="566" w:hangingChars="202" w:hanging="566"/>
                        <w:rPr>
                          <w:rFonts w:ascii="標楷體" w:eastAsia="標楷體" w:hAnsi="標楷體" w:cs="新細明體"/>
                          <w:bCs/>
                          <w:color w:val="000000" w:themeColor="text1"/>
                          <w:kern w:val="0"/>
                          <w:sz w:val="28"/>
                          <w:szCs w:val="28"/>
                        </w:rPr>
                      </w:pPr>
                      <w:r w:rsidRPr="00376EF4">
                        <w:rPr>
                          <w:rFonts w:ascii="標楷體" w:eastAsia="標楷體" w:hAnsi="標楷體" w:cs="新細明體" w:hint="eastAsia"/>
                          <w:bCs/>
                          <w:color w:val="000000" w:themeColor="text1"/>
                          <w:kern w:val="0"/>
                          <w:sz w:val="28"/>
                          <w:szCs w:val="28"/>
                        </w:rPr>
                        <w:t>※早鳥優惠：7月3日（含）前完成報名繳費者，2人1室每人2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000元；1人1室每人2</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600元，不住宿者每人1</w:t>
                      </w:r>
                      <w:r>
                        <w:rPr>
                          <w:rFonts w:ascii="標楷體" w:eastAsia="標楷體" w:hAnsi="標楷體" w:cs="新細明體"/>
                          <w:bCs/>
                          <w:color w:val="000000" w:themeColor="text1"/>
                          <w:kern w:val="0"/>
                          <w:sz w:val="28"/>
                          <w:szCs w:val="28"/>
                        </w:rPr>
                        <w:t>,</w:t>
                      </w:r>
                      <w:r w:rsidRPr="00376EF4">
                        <w:rPr>
                          <w:rFonts w:ascii="標楷體" w:eastAsia="標楷體" w:hAnsi="標楷體" w:cs="新細明體" w:hint="eastAsia"/>
                          <w:bCs/>
                          <w:color w:val="000000" w:themeColor="text1"/>
                          <w:kern w:val="0"/>
                          <w:sz w:val="28"/>
                          <w:szCs w:val="28"/>
                        </w:rPr>
                        <w:t>600元。</w:t>
                      </w:r>
                    </w:p>
                    <w:p w14:paraId="54F53892" w14:textId="77777777" w:rsidR="00376EF4" w:rsidRDefault="00376EF4"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728388CB" w14:textId="77777777" w:rsidR="0050630C" w:rsidRDefault="0050630C"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64035703" w14:textId="77777777" w:rsidR="0050630C" w:rsidRPr="00376EF4" w:rsidRDefault="0050630C"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p>
                    <w:p w14:paraId="066A05B5" w14:textId="5E882289" w:rsidR="00376EF4" w:rsidRPr="0006791C" w:rsidRDefault="00376EF4" w:rsidP="00376EF4">
                      <w:pPr>
                        <w:spacing w:beforeLines="50" w:before="180" w:line="420" w:lineRule="exact"/>
                        <w:rPr>
                          <w:rFonts w:ascii="文鼎特毛楷" w:eastAsia="文鼎特毛楷" w:hAnsi="標楷體"/>
                          <w:bCs/>
                          <w:color w:val="000000" w:themeColor="text1"/>
                          <w:kern w:val="0"/>
                          <w:sz w:val="28"/>
                          <w:szCs w:val="28"/>
                          <w:bdr w:val="single" w:sz="4" w:space="0" w:color="auto"/>
                        </w:rPr>
                      </w:pPr>
                      <w:r w:rsidRPr="00376EF4">
                        <w:rPr>
                          <w:rFonts w:ascii="文鼎特毛楷" w:eastAsia="文鼎特毛楷" w:hAnsi="標楷體" w:hint="eastAsia"/>
                          <w:bCs/>
                          <w:color w:val="000000" w:themeColor="text1"/>
                          <w:kern w:val="0"/>
                          <w:sz w:val="28"/>
                          <w:szCs w:val="28"/>
                          <w:bdr w:val="single" w:sz="4" w:space="0" w:color="auto"/>
                        </w:rPr>
                        <w:t>※退費事宜：7月18日（含）前告知，全額退費或替換他人參加；7月19日（含）後恕不退費，但可替換他人參加。</w:t>
                      </w:r>
                    </w:p>
                  </w:txbxContent>
                </v:textbox>
              </v:shape>
            </w:pict>
          </mc:Fallback>
        </mc:AlternateContent>
      </w:r>
    </w:p>
    <w:p w14:paraId="250B9C2D" w14:textId="01C051B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64E8FDE"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9280A7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3B8F793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469B1ACE" w:rsidR="008718EC" w:rsidRPr="001648E8" w:rsidRDefault="008718EC" w:rsidP="008718EC">
      <w:pPr>
        <w:spacing w:line="300" w:lineRule="exact"/>
        <w:rPr>
          <w:rFonts w:ascii="標楷體" w:eastAsia="標楷體" w:hAnsi="標楷體"/>
        </w:rPr>
      </w:pPr>
    </w:p>
    <w:p w14:paraId="772104C3" w14:textId="705A984C" w:rsidR="001B2ACE" w:rsidRPr="001648E8" w:rsidRDefault="001B2ACE" w:rsidP="008718EC">
      <w:pPr>
        <w:spacing w:line="300" w:lineRule="exact"/>
        <w:rPr>
          <w:rFonts w:ascii="標楷體" w:eastAsia="標楷體" w:hAnsi="標楷體"/>
        </w:rPr>
      </w:pPr>
    </w:p>
    <w:p w14:paraId="48C09AD3" w14:textId="3277A37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7DF3AA7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11360C6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3078092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22DC510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58A7A2A0" w:rsidR="00F2286B" w:rsidRPr="001648E8" w:rsidRDefault="00F2286B" w:rsidP="00247228">
      <w:pPr>
        <w:spacing w:beforeLines="50" w:before="180"/>
        <w:jc w:val="both"/>
        <w:rPr>
          <w:rFonts w:ascii="標楷體" w:eastAsia="標楷體" w:hAnsi="標楷體"/>
          <w:highlight w:val="yellow"/>
        </w:rPr>
      </w:pPr>
    </w:p>
    <w:p w14:paraId="6F850D7D" w14:textId="79622C52"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676B6C8E"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3A2A57AB"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48E4E8E"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7FE1C05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5768944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2D58904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361D0829"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B8D560B">
                <wp:simplePos x="0" y="0"/>
                <wp:positionH relativeFrom="margin">
                  <wp:posOffset>53340</wp:posOffset>
                </wp:positionH>
                <wp:positionV relativeFrom="paragraph">
                  <wp:posOffset>-13970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A76D99">
                            <w:pPr>
                              <w:snapToGrid w:val="0"/>
                              <w:spacing w:beforeLines="50" w:before="180" w:afterLines="30" w:after="108" w:line="46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A76D99">
                            <w:pPr>
                              <w:snapToGrid w:val="0"/>
                              <w:spacing w:line="4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A76D99">
                            <w:pPr>
                              <w:numPr>
                                <w:ilvl w:val="0"/>
                                <w:numId w:val="11"/>
                              </w:numPr>
                              <w:adjustRightInd w:val="0"/>
                              <w:snapToGrid w:val="0"/>
                              <w:spacing w:line="4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A76D99">
                            <w:pPr>
                              <w:numPr>
                                <w:ilvl w:val="0"/>
                                <w:numId w:val="11"/>
                              </w:numPr>
                              <w:adjustRightInd w:val="0"/>
                              <w:snapToGrid w:val="0"/>
                              <w:spacing w:line="4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A76D99">
                            <w:pPr>
                              <w:numPr>
                                <w:ilvl w:val="0"/>
                                <w:numId w:val="11"/>
                              </w:numPr>
                              <w:adjustRightInd w:val="0"/>
                              <w:snapToGrid w:val="0"/>
                              <w:spacing w:line="4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76D99">
                            <w:pPr>
                              <w:snapToGrid w:val="0"/>
                              <w:spacing w:beforeLines="25" w:before="90" w:line="4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02C0D7C" w:rsidR="00381E6C" w:rsidRPr="007A6684" w:rsidRDefault="00AF2ED9" w:rsidP="00A76D99">
                            <w:pPr>
                              <w:snapToGrid w:val="0"/>
                              <w:spacing w:line="460" w:lineRule="exact"/>
                              <w:ind w:leftChars="118" w:left="283"/>
                              <w:jc w:val="both"/>
                              <w:rPr>
                                <w:rFonts w:ascii="標楷體" w:eastAsia="標楷體" w:hAnsi="標楷體"/>
                                <w:b/>
                                <w:color w:val="000000" w:themeColor="text1"/>
                                <w:spacing w:val="-4"/>
                                <w:kern w:val="0"/>
                                <w:sz w:val="26"/>
                                <w:szCs w:val="26"/>
                              </w:rPr>
                            </w:pPr>
                            <w:r w:rsidRPr="00AF2ED9">
                              <w:rPr>
                                <w:rFonts w:ascii="標楷體" w:eastAsia="標楷體" w:hAnsi="標楷體" w:hint="eastAsia"/>
                                <w:bCs/>
                                <w:color w:val="000000" w:themeColor="text1"/>
                                <w:spacing w:val="-4"/>
                                <w:kern w:val="0"/>
                                <w:sz w:val="26"/>
                                <w:szCs w:val="26"/>
                              </w:rPr>
                              <w:t>為巴爾幹半島科索沃與塞爾維亞的衝突禱告，祈求天父賜下屬天智慧，使兩國執政者能妥善化解長期複雜的族群爭議，避免引發戰爭。</w:t>
                            </w:r>
                          </w:p>
                          <w:p w14:paraId="1AE4140E" w14:textId="06114CE4" w:rsidR="00AD21B5" w:rsidRPr="003B5D35" w:rsidRDefault="00AD21B5" w:rsidP="00A76D99">
                            <w:pPr>
                              <w:snapToGrid w:val="0"/>
                              <w:spacing w:beforeLines="25" w:before="90" w:line="46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2A9C18B4" w:rsidR="005365E6" w:rsidRPr="00F06320" w:rsidRDefault="00AF2ED9"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AF2ED9">
                              <w:rPr>
                                <w:rFonts w:ascii="標楷體" w:eastAsia="標楷體" w:hAnsi="標楷體" w:hint="eastAsia"/>
                                <w:bCs/>
                                <w:color w:val="000000" w:themeColor="text1"/>
                                <w:spacing w:val="-4"/>
                                <w:kern w:val="0"/>
                                <w:sz w:val="26"/>
                                <w:szCs w:val="26"/>
                              </w:rPr>
                              <w:t>為台灣的中學生和大學生禱告，在此面臨升學壓力、人際關係、 探索前途方向等多重挑戰的階段，求主施恩看顧，使這些青少年在茫然時能得到正確的指引；保守他們的心智，學習包容異己，尊重他人；當遭遇世界混亂的價值觀試探時，能持守正直良善，遠離兇惡。</w:t>
                            </w:r>
                          </w:p>
                          <w:p w14:paraId="4632CFF1" w14:textId="1833AE9A" w:rsidR="00AD21B5" w:rsidRPr="00F06320" w:rsidRDefault="00AD21B5" w:rsidP="00A76D99">
                            <w:pPr>
                              <w:snapToGrid w:val="0"/>
                              <w:spacing w:beforeLines="25" w:before="90" w:line="46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272BFDFB" w14:textId="0A606F9A" w:rsidR="00407CDD" w:rsidRPr="00407CDD" w:rsidRDefault="00407CDD" w:rsidP="00A76D99">
                            <w:pPr>
                              <w:snapToGrid w:val="0"/>
                              <w:spacing w:line="460" w:lineRule="exact"/>
                              <w:ind w:leftChars="60" w:left="426" w:hanging="282"/>
                              <w:jc w:val="both"/>
                              <w:rPr>
                                <w:rFonts w:ascii="標楷體" w:eastAsia="標楷體" w:hAnsi="標楷體"/>
                                <w:bCs/>
                                <w:color w:val="000000" w:themeColor="text1"/>
                                <w:spacing w:val="-4"/>
                                <w:kern w:val="0"/>
                                <w:sz w:val="26"/>
                                <w:szCs w:val="26"/>
                              </w:rPr>
                            </w:pPr>
                            <w:r w:rsidRPr="00407CDD">
                              <w:rPr>
                                <w:rFonts w:ascii="標楷體" w:eastAsia="標楷體" w:hAnsi="標楷體" w:hint="eastAsia"/>
                                <w:bCs/>
                                <w:color w:val="000000" w:themeColor="text1"/>
                                <w:spacing w:val="-4"/>
                                <w:kern w:val="0"/>
                                <w:sz w:val="26"/>
                                <w:szCs w:val="26"/>
                              </w:rPr>
                              <w:t>1.</w:t>
                            </w:r>
                            <w:r w:rsidR="009659F5">
                              <w:rPr>
                                <w:rFonts w:ascii="標楷體" w:eastAsia="標楷體" w:hAnsi="標楷體" w:hint="eastAsia"/>
                                <w:bCs/>
                                <w:color w:val="000000" w:themeColor="text1"/>
                                <w:spacing w:val="-4"/>
                                <w:kern w:val="0"/>
                                <w:sz w:val="26"/>
                                <w:szCs w:val="26"/>
                              </w:rPr>
                              <w:t>本</w:t>
                            </w:r>
                            <w:r w:rsidR="004529C1">
                              <w:rPr>
                                <w:rFonts w:ascii="標楷體" w:eastAsia="標楷體" w:hAnsi="標楷體" w:hint="eastAsia"/>
                                <w:bCs/>
                                <w:color w:val="000000" w:themeColor="text1"/>
                                <w:spacing w:val="-4"/>
                                <w:kern w:val="0"/>
                                <w:sz w:val="26"/>
                                <w:szCs w:val="26"/>
                              </w:rPr>
                              <w:t>週</w:t>
                            </w:r>
                            <w:r w:rsidR="004529C1" w:rsidRPr="004529C1">
                              <w:rPr>
                                <w:rFonts w:ascii="標楷體" w:eastAsia="標楷體" w:hAnsi="標楷體" w:hint="eastAsia"/>
                                <w:bCs/>
                                <w:color w:val="000000" w:themeColor="text1"/>
                                <w:spacing w:val="-4"/>
                                <w:kern w:val="0"/>
                                <w:sz w:val="26"/>
                                <w:szCs w:val="26"/>
                              </w:rPr>
                              <w:t>六(6/10)將辦理長執同工分享會，願上帝藉由當中規劃的活動與分享，更加連結同工彼此的心志，讓同工在聖靈的工作中，不只有事工的互動，更能經歷肢體互相扶持的美好。</w:t>
                            </w:r>
                          </w:p>
                          <w:p w14:paraId="31167BEF" w14:textId="3BBF4386" w:rsidR="00083A29" w:rsidRPr="00F06320" w:rsidRDefault="00407CDD" w:rsidP="00A76D99">
                            <w:pPr>
                              <w:snapToGrid w:val="0"/>
                              <w:spacing w:line="460" w:lineRule="exact"/>
                              <w:ind w:leftChars="60" w:left="426" w:hanging="282"/>
                              <w:jc w:val="both"/>
                              <w:rPr>
                                <w:rFonts w:ascii="標楷體" w:eastAsia="標楷體" w:hAnsi="標楷體"/>
                                <w:bCs/>
                                <w:color w:val="000000" w:themeColor="text1"/>
                                <w:spacing w:val="-4"/>
                                <w:kern w:val="0"/>
                                <w:sz w:val="26"/>
                                <w:szCs w:val="26"/>
                              </w:rPr>
                            </w:pPr>
                            <w:r w:rsidRPr="00407CDD">
                              <w:rPr>
                                <w:rFonts w:ascii="標楷體" w:eastAsia="標楷體" w:hAnsi="標楷體" w:hint="eastAsia"/>
                                <w:bCs/>
                                <w:color w:val="000000" w:themeColor="text1"/>
                                <w:spacing w:val="-4"/>
                                <w:kern w:val="0"/>
                                <w:sz w:val="26"/>
                                <w:szCs w:val="26"/>
                              </w:rPr>
                              <w:t>2.</w:t>
                            </w:r>
                            <w:r w:rsidR="00474B63" w:rsidRPr="00474B63">
                              <w:rPr>
                                <w:rFonts w:ascii="標楷體" w:eastAsia="標楷體" w:hAnsi="標楷體" w:hint="eastAsia"/>
                                <w:bCs/>
                                <w:color w:val="000000" w:themeColor="text1"/>
                                <w:spacing w:val="-4"/>
                                <w:kern w:val="0"/>
                                <w:sz w:val="26"/>
                                <w:szCs w:val="26"/>
                              </w:rPr>
                              <w:t>約翰館整修工程及相關配置即將完成，願上帝藉由約翰館帶來教會與社區更多的連結。</w:t>
                            </w:r>
                          </w:p>
                          <w:p w14:paraId="51F9737E" w14:textId="5F408004" w:rsidR="00AD21B5" w:rsidRPr="00F06320" w:rsidRDefault="00AD21B5" w:rsidP="00A76D99">
                            <w:pPr>
                              <w:snapToGrid w:val="0"/>
                              <w:spacing w:line="460" w:lineRule="exact"/>
                              <w:ind w:leftChars="-59" w:left="492" w:hangingChars="244" w:hanging="634"/>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3C92C214" w:rsidR="00AD21B5" w:rsidRPr="00AD2671" w:rsidRDefault="00AD21B5"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本週</w:t>
                            </w:r>
                            <w:r w:rsidR="00960B9C" w:rsidRPr="00F06320">
                              <w:rPr>
                                <w:rFonts w:ascii="標楷體" w:eastAsia="標楷體" w:hAnsi="標楷體" w:hint="eastAsia"/>
                                <w:bCs/>
                                <w:color w:val="000000" w:themeColor="text1"/>
                                <w:spacing w:val="-4"/>
                                <w:kern w:val="0"/>
                                <w:sz w:val="26"/>
                                <w:szCs w:val="26"/>
                              </w:rPr>
                              <w:t>為</w:t>
                            </w:r>
                            <w:r w:rsidR="004529C1" w:rsidRPr="004529C1">
                              <w:rPr>
                                <w:rFonts w:ascii="標楷體" w:eastAsia="標楷體" w:hAnsi="標楷體" w:hint="eastAsia"/>
                                <w:bCs/>
                                <w:color w:val="000000" w:themeColor="text1"/>
                                <w:spacing w:val="-4"/>
                                <w:kern w:val="0"/>
                                <w:sz w:val="26"/>
                                <w:szCs w:val="26"/>
                              </w:rPr>
                              <w:t>蔡維倫</w:t>
                            </w:r>
                            <w:r w:rsidR="00AC1652" w:rsidRPr="00AC1652">
                              <w:rPr>
                                <w:rFonts w:ascii="標楷體" w:eastAsia="標楷體" w:hAnsi="標楷體" w:hint="eastAsia"/>
                                <w:bCs/>
                                <w:color w:val="000000" w:themeColor="text1"/>
                                <w:spacing w:val="-4"/>
                                <w:kern w:val="0"/>
                                <w:sz w:val="26"/>
                                <w:szCs w:val="26"/>
                              </w:rPr>
                              <w:t>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，願上帝保守牧師的家庭、事奉與身體健</w:t>
                            </w:r>
                            <w:r w:rsidRPr="00AD2671">
                              <w:rPr>
                                <w:rFonts w:ascii="標楷體" w:eastAsia="標楷體" w:hAnsi="標楷體" w:hint="eastAsia"/>
                                <w:bCs/>
                                <w:color w:val="000000" w:themeColor="text1"/>
                                <w:spacing w:val="-4"/>
                                <w:kern w:val="0"/>
                                <w:sz w:val="26"/>
                                <w:szCs w:val="26"/>
                              </w:rPr>
                              <w:t>康，都經歷祂豐富恩典的供應。</w:t>
                            </w:r>
                          </w:p>
                          <w:p w14:paraId="23F0E108" w14:textId="3405DE2F" w:rsidR="0006791C" w:rsidRPr="007A6684" w:rsidRDefault="00AD21B5" w:rsidP="00A76D99">
                            <w:pPr>
                              <w:snapToGrid w:val="0"/>
                              <w:spacing w:beforeLines="25" w:before="90" w:line="46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CF7316">
                              <w:rPr>
                                <w:rFonts w:ascii="文鼎特毛楷" w:eastAsia="文鼎特毛楷" w:hAnsi="標楷體" w:hint="eastAsia"/>
                                <w:bCs/>
                                <w:color w:val="000000" w:themeColor="text1"/>
                                <w:kern w:val="0"/>
                                <w:sz w:val="28"/>
                                <w:szCs w:val="26"/>
                              </w:rPr>
                              <w:t xml:space="preserve"> </w:t>
                            </w:r>
                            <w:r w:rsidR="0044307F" w:rsidRPr="0044307F">
                              <w:rPr>
                                <w:rFonts w:ascii="文鼎特毛楷" w:eastAsia="文鼎特毛楷" w:hAnsi="標楷體" w:hint="eastAsia"/>
                                <w:bCs/>
                                <w:color w:val="000000" w:themeColor="text1"/>
                                <w:kern w:val="0"/>
                                <w:sz w:val="28"/>
                                <w:szCs w:val="26"/>
                              </w:rPr>
                              <w:t>為李秀玉牧師禱告～目前自由傳道服侍</w:t>
                            </w:r>
                          </w:p>
                          <w:p w14:paraId="70AC7764" w14:textId="60CF8B84" w:rsidR="00366445" w:rsidRPr="0044307F" w:rsidRDefault="0044307F"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44307F">
                              <w:rPr>
                                <w:rFonts w:ascii="標楷體" w:eastAsia="標楷體" w:hAnsi="標楷體" w:hint="eastAsia"/>
                                <w:bCs/>
                                <w:color w:val="000000" w:themeColor="text1"/>
                                <w:spacing w:val="-4"/>
                                <w:kern w:val="0"/>
                                <w:sz w:val="26"/>
                                <w:szCs w:val="26"/>
                              </w:rPr>
                              <w:t>為秀玉牧師5/29-6/6在外地服事旅程期間的平安、順利禱告，願主帶領牧師能有智慧地向主所安排的對象傳達主要她傳達的訊息，使人得到福音的好消息。</w:t>
                            </w:r>
                          </w:p>
                          <w:p w14:paraId="52589302" w14:textId="77777777" w:rsidR="00950F09" w:rsidRPr="00474B63" w:rsidRDefault="00950F09" w:rsidP="00A76D99">
                            <w:pPr>
                              <w:snapToGrid w:val="0"/>
                              <w:spacing w:line="46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4.2pt;margin-top:-1.1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" filled="f" stroked="f">
                <v:textbox>
                  <w:txbxContent>
                    <w:p w14:paraId="551B8646" w14:textId="10624167" w:rsidR="00AD21B5" w:rsidRPr="00CE50AC" w:rsidRDefault="00AD21B5" w:rsidP="00A76D99">
                      <w:pPr>
                        <w:snapToGrid w:val="0"/>
                        <w:spacing w:beforeLines="50" w:before="180" w:afterLines="30" w:after="108" w:line="46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A76D99">
                      <w:pPr>
                        <w:snapToGrid w:val="0"/>
                        <w:spacing w:line="4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A76D99">
                      <w:pPr>
                        <w:numPr>
                          <w:ilvl w:val="0"/>
                          <w:numId w:val="11"/>
                        </w:numPr>
                        <w:adjustRightInd w:val="0"/>
                        <w:snapToGrid w:val="0"/>
                        <w:spacing w:line="4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A76D99">
                      <w:pPr>
                        <w:numPr>
                          <w:ilvl w:val="0"/>
                          <w:numId w:val="11"/>
                        </w:numPr>
                        <w:adjustRightInd w:val="0"/>
                        <w:snapToGrid w:val="0"/>
                        <w:spacing w:line="4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A76D99">
                      <w:pPr>
                        <w:numPr>
                          <w:ilvl w:val="0"/>
                          <w:numId w:val="11"/>
                        </w:numPr>
                        <w:adjustRightInd w:val="0"/>
                        <w:snapToGrid w:val="0"/>
                        <w:spacing w:line="4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76D99">
                      <w:pPr>
                        <w:snapToGrid w:val="0"/>
                        <w:spacing w:beforeLines="25" w:before="90" w:line="4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02C0D7C" w:rsidR="00381E6C" w:rsidRPr="007A6684" w:rsidRDefault="00AF2ED9" w:rsidP="00A76D99">
                      <w:pPr>
                        <w:snapToGrid w:val="0"/>
                        <w:spacing w:line="460" w:lineRule="exact"/>
                        <w:ind w:leftChars="118" w:left="283"/>
                        <w:jc w:val="both"/>
                        <w:rPr>
                          <w:rFonts w:ascii="標楷體" w:eastAsia="標楷體" w:hAnsi="標楷體"/>
                          <w:b/>
                          <w:color w:val="000000" w:themeColor="text1"/>
                          <w:spacing w:val="-4"/>
                          <w:kern w:val="0"/>
                          <w:sz w:val="26"/>
                          <w:szCs w:val="26"/>
                        </w:rPr>
                      </w:pPr>
                      <w:r w:rsidRPr="00AF2ED9">
                        <w:rPr>
                          <w:rFonts w:ascii="標楷體" w:eastAsia="標楷體" w:hAnsi="標楷體" w:hint="eastAsia"/>
                          <w:bCs/>
                          <w:color w:val="000000" w:themeColor="text1"/>
                          <w:spacing w:val="-4"/>
                          <w:kern w:val="0"/>
                          <w:sz w:val="26"/>
                          <w:szCs w:val="26"/>
                        </w:rPr>
                        <w:t>為巴爾幹半島科索沃與塞爾維亞的衝突禱告，祈求天父賜下屬天智慧，使兩國執政者能妥善化解長期複雜的族群爭議，避免引發戰爭。</w:t>
                      </w:r>
                    </w:p>
                    <w:p w14:paraId="1AE4140E" w14:textId="06114CE4" w:rsidR="00AD21B5" w:rsidRPr="003B5D35" w:rsidRDefault="00AD21B5" w:rsidP="00A76D99">
                      <w:pPr>
                        <w:snapToGrid w:val="0"/>
                        <w:spacing w:beforeLines="25" w:before="90" w:line="46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2A9C18B4" w:rsidR="005365E6" w:rsidRPr="00F06320" w:rsidRDefault="00AF2ED9"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AF2ED9">
                        <w:rPr>
                          <w:rFonts w:ascii="標楷體" w:eastAsia="標楷體" w:hAnsi="標楷體" w:hint="eastAsia"/>
                          <w:bCs/>
                          <w:color w:val="000000" w:themeColor="text1"/>
                          <w:spacing w:val="-4"/>
                          <w:kern w:val="0"/>
                          <w:sz w:val="26"/>
                          <w:szCs w:val="26"/>
                        </w:rPr>
                        <w:t>為台灣的中學生和大學生禱告，在此面臨升學壓力、人際關係、 探索前途方向等多重挑戰的階段，求主施恩看顧，使這些青少年在茫然時能得到正確的指引；保守他們的心智，學習包容異己，尊重他人；當遭遇世界混亂的價值觀試探時，能持守正直良善，遠離兇惡。</w:t>
                      </w:r>
                    </w:p>
                    <w:p w14:paraId="4632CFF1" w14:textId="1833AE9A" w:rsidR="00AD21B5" w:rsidRPr="00F06320" w:rsidRDefault="00AD21B5" w:rsidP="00A76D99">
                      <w:pPr>
                        <w:snapToGrid w:val="0"/>
                        <w:spacing w:beforeLines="25" w:before="90" w:line="46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272BFDFB" w14:textId="0A606F9A" w:rsidR="00407CDD" w:rsidRPr="00407CDD" w:rsidRDefault="00407CDD" w:rsidP="00A76D99">
                      <w:pPr>
                        <w:snapToGrid w:val="0"/>
                        <w:spacing w:line="460" w:lineRule="exact"/>
                        <w:ind w:leftChars="60" w:left="426" w:hanging="282"/>
                        <w:jc w:val="both"/>
                        <w:rPr>
                          <w:rFonts w:ascii="標楷體" w:eastAsia="標楷體" w:hAnsi="標楷體"/>
                          <w:bCs/>
                          <w:color w:val="000000" w:themeColor="text1"/>
                          <w:spacing w:val="-4"/>
                          <w:kern w:val="0"/>
                          <w:sz w:val="26"/>
                          <w:szCs w:val="26"/>
                        </w:rPr>
                      </w:pPr>
                      <w:r w:rsidRPr="00407CDD">
                        <w:rPr>
                          <w:rFonts w:ascii="標楷體" w:eastAsia="標楷體" w:hAnsi="標楷體" w:hint="eastAsia"/>
                          <w:bCs/>
                          <w:color w:val="000000" w:themeColor="text1"/>
                          <w:spacing w:val="-4"/>
                          <w:kern w:val="0"/>
                          <w:sz w:val="26"/>
                          <w:szCs w:val="26"/>
                        </w:rPr>
                        <w:t>1.</w:t>
                      </w:r>
                      <w:r w:rsidR="009659F5">
                        <w:rPr>
                          <w:rFonts w:ascii="標楷體" w:eastAsia="標楷體" w:hAnsi="標楷體" w:hint="eastAsia"/>
                          <w:bCs/>
                          <w:color w:val="000000" w:themeColor="text1"/>
                          <w:spacing w:val="-4"/>
                          <w:kern w:val="0"/>
                          <w:sz w:val="26"/>
                          <w:szCs w:val="26"/>
                        </w:rPr>
                        <w:t>本</w:t>
                      </w:r>
                      <w:r w:rsidR="004529C1">
                        <w:rPr>
                          <w:rFonts w:ascii="標楷體" w:eastAsia="標楷體" w:hAnsi="標楷體" w:hint="eastAsia"/>
                          <w:bCs/>
                          <w:color w:val="000000" w:themeColor="text1"/>
                          <w:spacing w:val="-4"/>
                          <w:kern w:val="0"/>
                          <w:sz w:val="26"/>
                          <w:szCs w:val="26"/>
                        </w:rPr>
                        <w:t>週</w:t>
                      </w:r>
                      <w:r w:rsidR="004529C1" w:rsidRPr="004529C1">
                        <w:rPr>
                          <w:rFonts w:ascii="標楷體" w:eastAsia="標楷體" w:hAnsi="標楷體" w:hint="eastAsia"/>
                          <w:bCs/>
                          <w:color w:val="000000" w:themeColor="text1"/>
                          <w:spacing w:val="-4"/>
                          <w:kern w:val="0"/>
                          <w:sz w:val="26"/>
                          <w:szCs w:val="26"/>
                        </w:rPr>
                        <w:t>六(6/10)將辦理長執同工分享會，願上帝藉由當中規劃的活動與分享，更加連結同工彼此的心志，讓同工在聖靈的工作中，不只有事工的互動，更能經歷肢體互相扶持的美好。</w:t>
                      </w:r>
                    </w:p>
                    <w:p w14:paraId="31167BEF" w14:textId="3BBF4386" w:rsidR="00083A29" w:rsidRPr="00F06320" w:rsidRDefault="00407CDD" w:rsidP="00A76D99">
                      <w:pPr>
                        <w:snapToGrid w:val="0"/>
                        <w:spacing w:line="460" w:lineRule="exact"/>
                        <w:ind w:leftChars="60" w:left="426" w:hanging="282"/>
                        <w:jc w:val="both"/>
                        <w:rPr>
                          <w:rFonts w:ascii="標楷體" w:eastAsia="標楷體" w:hAnsi="標楷體"/>
                          <w:bCs/>
                          <w:color w:val="000000" w:themeColor="text1"/>
                          <w:spacing w:val="-4"/>
                          <w:kern w:val="0"/>
                          <w:sz w:val="26"/>
                          <w:szCs w:val="26"/>
                        </w:rPr>
                      </w:pPr>
                      <w:r w:rsidRPr="00407CDD">
                        <w:rPr>
                          <w:rFonts w:ascii="標楷體" w:eastAsia="標楷體" w:hAnsi="標楷體" w:hint="eastAsia"/>
                          <w:bCs/>
                          <w:color w:val="000000" w:themeColor="text1"/>
                          <w:spacing w:val="-4"/>
                          <w:kern w:val="0"/>
                          <w:sz w:val="26"/>
                          <w:szCs w:val="26"/>
                        </w:rPr>
                        <w:t>2.</w:t>
                      </w:r>
                      <w:r w:rsidR="00474B63" w:rsidRPr="00474B63">
                        <w:rPr>
                          <w:rFonts w:ascii="標楷體" w:eastAsia="標楷體" w:hAnsi="標楷體" w:hint="eastAsia"/>
                          <w:bCs/>
                          <w:color w:val="000000" w:themeColor="text1"/>
                          <w:spacing w:val="-4"/>
                          <w:kern w:val="0"/>
                          <w:sz w:val="26"/>
                          <w:szCs w:val="26"/>
                        </w:rPr>
                        <w:t>約翰館整修工程及相關配置即將完成，願上帝藉由約翰館帶來教會與社區更多的連結。</w:t>
                      </w:r>
                    </w:p>
                    <w:p w14:paraId="51F9737E" w14:textId="5F408004" w:rsidR="00AD21B5" w:rsidRPr="00F06320" w:rsidRDefault="00AD21B5" w:rsidP="00A76D99">
                      <w:pPr>
                        <w:snapToGrid w:val="0"/>
                        <w:spacing w:line="460" w:lineRule="exact"/>
                        <w:ind w:leftChars="-59" w:left="492" w:hangingChars="244" w:hanging="634"/>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3C92C214" w:rsidR="00AD21B5" w:rsidRPr="00AD2671" w:rsidRDefault="00AD21B5"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本週</w:t>
                      </w:r>
                      <w:r w:rsidR="00960B9C" w:rsidRPr="00F06320">
                        <w:rPr>
                          <w:rFonts w:ascii="標楷體" w:eastAsia="標楷體" w:hAnsi="標楷體" w:hint="eastAsia"/>
                          <w:bCs/>
                          <w:color w:val="000000" w:themeColor="text1"/>
                          <w:spacing w:val="-4"/>
                          <w:kern w:val="0"/>
                          <w:sz w:val="26"/>
                          <w:szCs w:val="26"/>
                        </w:rPr>
                        <w:t>為</w:t>
                      </w:r>
                      <w:r w:rsidR="004529C1" w:rsidRPr="004529C1">
                        <w:rPr>
                          <w:rFonts w:ascii="標楷體" w:eastAsia="標楷體" w:hAnsi="標楷體" w:hint="eastAsia"/>
                          <w:bCs/>
                          <w:color w:val="000000" w:themeColor="text1"/>
                          <w:spacing w:val="-4"/>
                          <w:kern w:val="0"/>
                          <w:sz w:val="26"/>
                          <w:szCs w:val="26"/>
                        </w:rPr>
                        <w:t>蔡維倫</w:t>
                      </w:r>
                      <w:r w:rsidR="00AC1652" w:rsidRPr="00AC1652">
                        <w:rPr>
                          <w:rFonts w:ascii="標楷體" w:eastAsia="標楷體" w:hAnsi="標楷體" w:hint="eastAsia"/>
                          <w:bCs/>
                          <w:color w:val="000000" w:themeColor="text1"/>
                          <w:spacing w:val="-4"/>
                          <w:kern w:val="0"/>
                          <w:sz w:val="26"/>
                          <w:szCs w:val="26"/>
                        </w:rPr>
                        <w:t>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，願上帝保守牧師的家庭、事奉與身體健</w:t>
                      </w:r>
                      <w:r w:rsidRPr="00AD2671">
                        <w:rPr>
                          <w:rFonts w:ascii="標楷體" w:eastAsia="標楷體" w:hAnsi="標楷體" w:hint="eastAsia"/>
                          <w:bCs/>
                          <w:color w:val="000000" w:themeColor="text1"/>
                          <w:spacing w:val="-4"/>
                          <w:kern w:val="0"/>
                          <w:sz w:val="26"/>
                          <w:szCs w:val="26"/>
                        </w:rPr>
                        <w:t>康，都經歷祂豐富恩典的供應。</w:t>
                      </w:r>
                    </w:p>
                    <w:p w14:paraId="23F0E108" w14:textId="3405DE2F" w:rsidR="0006791C" w:rsidRPr="007A6684" w:rsidRDefault="00AD21B5" w:rsidP="00A76D99">
                      <w:pPr>
                        <w:snapToGrid w:val="0"/>
                        <w:spacing w:beforeLines="25" w:before="90" w:line="46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CF7316">
                        <w:rPr>
                          <w:rFonts w:ascii="文鼎特毛楷" w:eastAsia="文鼎特毛楷" w:hAnsi="標楷體" w:hint="eastAsia"/>
                          <w:bCs/>
                          <w:color w:val="000000" w:themeColor="text1"/>
                          <w:kern w:val="0"/>
                          <w:sz w:val="28"/>
                          <w:szCs w:val="26"/>
                        </w:rPr>
                        <w:t xml:space="preserve"> </w:t>
                      </w:r>
                      <w:r w:rsidR="0044307F" w:rsidRPr="0044307F">
                        <w:rPr>
                          <w:rFonts w:ascii="文鼎特毛楷" w:eastAsia="文鼎特毛楷" w:hAnsi="標楷體" w:hint="eastAsia"/>
                          <w:bCs/>
                          <w:color w:val="000000" w:themeColor="text1"/>
                          <w:kern w:val="0"/>
                          <w:sz w:val="28"/>
                          <w:szCs w:val="26"/>
                        </w:rPr>
                        <w:t>為李秀玉牧師禱告～目前自由傳道服侍</w:t>
                      </w:r>
                    </w:p>
                    <w:p w14:paraId="70AC7764" w14:textId="60CF8B84" w:rsidR="00366445" w:rsidRPr="0044307F" w:rsidRDefault="0044307F" w:rsidP="00A76D99">
                      <w:pPr>
                        <w:snapToGrid w:val="0"/>
                        <w:spacing w:line="460" w:lineRule="exact"/>
                        <w:ind w:leftChars="118" w:left="283"/>
                        <w:jc w:val="both"/>
                        <w:rPr>
                          <w:rFonts w:ascii="標楷體" w:eastAsia="標楷體" w:hAnsi="標楷體"/>
                          <w:bCs/>
                          <w:color w:val="000000" w:themeColor="text1"/>
                          <w:spacing w:val="-4"/>
                          <w:kern w:val="0"/>
                          <w:sz w:val="26"/>
                          <w:szCs w:val="26"/>
                        </w:rPr>
                      </w:pPr>
                      <w:r w:rsidRPr="0044307F">
                        <w:rPr>
                          <w:rFonts w:ascii="標楷體" w:eastAsia="標楷體" w:hAnsi="標楷體" w:hint="eastAsia"/>
                          <w:bCs/>
                          <w:color w:val="000000" w:themeColor="text1"/>
                          <w:spacing w:val="-4"/>
                          <w:kern w:val="0"/>
                          <w:sz w:val="26"/>
                          <w:szCs w:val="26"/>
                        </w:rPr>
                        <w:t>為秀玉牧師5/29-6/6在外地服事旅程期間的平安、順利禱告，願主帶領牧師能有智慧地向主所安排的對象傳達主要她傳達的訊息，使人得到福音的好消息。</w:t>
                      </w:r>
                    </w:p>
                    <w:p w14:paraId="52589302" w14:textId="77777777" w:rsidR="00950F09" w:rsidRPr="00474B63" w:rsidRDefault="00950F09" w:rsidP="00A76D99">
                      <w:pPr>
                        <w:snapToGrid w:val="0"/>
                        <w:spacing w:line="46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2E9C1D4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FC3B33" w:rsidRPr="00BD201D" w14:paraId="16F2CBE9" w14:textId="77777777" w:rsidTr="00351DEF">
                              <w:trPr>
                                <w:trHeight w:val="283"/>
                              </w:trPr>
                              <w:tc>
                                <w:tcPr>
                                  <w:tcW w:w="4649" w:type="dxa"/>
                                  <w:gridSpan w:val="4"/>
                                  <w:shd w:val="clear" w:color="auto" w:fill="auto"/>
                                  <w:noWrap/>
                                  <w:vAlign w:val="center"/>
                                  <w:hideMark/>
                                </w:tcPr>
                                <w:p w14:paraId="686F754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FC3B33" w:rsidRPr="00FC48AC" w14:paraId="5E90AB7D" w14:textId="77777777" w:rsidTr="00351DEF">
                              <w:trPr>
                                <w:trHeight w:val="283"/>
                              </w:trPr>
                              <w:tc>
                                <w:tcPr>
                                  <w:tcW w:w="3486" w:type="dxa"/>
                                  <w:gridSpan w:val="3"/>
                                  <w:tcBorders>
                                    <w:bottom w:val="single" w:sz="4" w:space="0" w:color="auto"/>
                                  </w:tcBorders>
                                  <w:shd w:val="clear" w:color="auto" w:fill="auto"/>
                                  <w:noWrap/>
                                  <w:vAlign w:val="bottom"/>
                                </w:tcPr>
                                <w:p w14:paraId="7B855613"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5440C17" w14:textId="77777777" w:rsidR="00FC3B33" w:rsidRPr="00FC48AC" w:rsidRDefault="00FC3B33" w:rsidP="00FC3B33">
                                  <w:pPr>
                                    <w:snapToGrid w:val="0"/>
                                    <w:jc w:val="right"/>
                                    <w:rPr>
                                      <w:rFonts w:ascii="標楷體" w:eastAsia="標楷體" w:hAnsi="標楷體" w:cs="新細明體"/>
                                      <w:color w:val="000000"/>
                                    </w:rPr>
                                  </w:pPr>
                                  <w:r w:rsidRPr="00A659BF">
                                    <w:rPr>
                                      <w:rFonts w:ascii="標楷體" w:eastAsia="標楷體" w:hAnsi="標楷體" w:cs="新細明體"/>
                                      <w:color w:val="000000"/>
                                    </w:rPr>
                                    <w:t>20,811</w:t>
                                  </w:r>
                                </w:p>
                              </w:tc>
                            </w:tr>
                            <w:tr w:rsidR="00FC3B33" w:rsidRPr="00FC48AC" w14:paraId="7B01A19F" w14:textId="77777777" w:rsidTr="00351DEF">
                              <w:trPr>
                                <w:trHeight w:val="283"/>
                              </w:trPr>
                              <w:tc>
                                <w:tcPr>
                                  <w:tcW w:w="1530" w:type="dxa"/>
                                  <w:tcBorders>
                                    <w:right w:val="nil"/>
                                  </w:tcBorders>
                                  <w:shd w:val="clear" w:color="auto" w:fill="auto"/>
                                  <w:noWrap/>
                                  <w:vAlign w:val="bottom"/>
                                </w:tcPr>
                                <w:p w14:paraId="6F0FD225"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CFDB952" w14:textId="00663859" w:rsidR="00FC3B33" w:rsidRPr="00FC48AC" w:rsidRDefault="00FC3B33" w:rsidP="00FC3B33">
                                  <w:pPr>
                                    <w:widowControl/>
                                    <w:snapToGrid w:val="0"/>
                                    <w:rPr>
                                      <w:rFonts w:ascii="標楷體" w:eastAsia="標楷體" w:hAnsi="標楷體" w:cs="新細明體"/>
                                      <w:color w:val="000000"/>
                                      <w:kern w:val="0"/>
                                    </w:rPr>
                                  </w:pPr>
                                </w:p>
                              </w:tc>
                              <w:tc>
                                <w:tcPr>
                                  <w:tcW w:w="1163" w:type="dxa"/>
                                  <w:shd w:val="clear" w:color="auto" w:fill="auto"/>
                                  <w:noWrap/>
                                  <w:vAlign w:val="center"/>
                                </w:tcPr>
                                <w:p w14:paraId="3CBB5D93" w14:textId="77777777" w:rsidR="00FC3B33" w:rsidRPr="00FC48AC" w:rsidRDefault="00FC3B33" w:rsidP="00FC3B33">
                                  <w:pPr>
                                    <w:widowControl/>
                                    <w:snapToGrid w:val="0"/>
                                    <w:jc w:val="right"/>
                                    <w:rPr>
                                      <w:rFonts w:ascii="標楷體" w:eastAsia="標楷體" w:hAnsi="標楷體" w:cs="新細明體"/>
                                      <w:color w:val="000000"/>
                                      <w:kern w:val="0"/>
                                    </w:rPr>
                                  </w:pPr>
                                  <w:r w:rsidRPr="00A659BF">
                                    <w:rPr>
                                      <w:rFonts w:ascii="標楷體" w:eastAsia="標楷體" w:hAnsi="標楷體" w:cs="新細明體"/>
                                      <w:color w:val="000000"/>
                                      <w:kern w:val="0"/>
                                    </w:rPr>
                                    <w:t>800</w:t>
                                  </w:r>
                                </w:p>
                              </w:tc>
                            </w:tr>
                            <w:tr w:rsidR="00FC3B33" w:rsidRPr="00FC48AC" w14:paraId="62F4E7C5" w14:textId="77777777" w:rsidTr="00351DEF">
                              <w:trPr>
                                <w:trHeight w:val="283"/>
                              </w:trPr>
                              <w:tc>
                                <w:tcPr>
                                  <w:tcW w:w="1530" w:type="dxa"/>
                                  <w:tcBorders>
                                    <w:right w:val="nil"/>
                                  </w:tcBorders>
                                  <w:shd w:val="clear" w:color="auto" w:fill="auto"/>
                                  <w:noWrap/>
                                  <w:vAlign w:val="bottom"/>
                                </w:tcPr>
                                <w:p w14:paraId="08A24D12"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5736C34" w14:textId="60603612" w:rsidR="00FC3B33" w:rsidRPr="00FC48AC" w:rsidRDefault="00FC3B33" w:rsidP="00FC3B33">
                                  <w:pPr>
                                    <w:widowControl/>
                                    <w:snapToGrid w:val="0"/>
                                    <w:rPr>
                                      <w:rFonts w:ascii="標楷體" w:eastAsia="標楷體" w:hAnsi="標楷體" w:cs="新細明體"/>
                                      <w:color w:val="000000"/>
                                      <w:kern w:val="0"/>
                                    </w:rPr>
                                  </w:pPr>
                                </w:p>
                              </w:tc>
                              <w:tc>
                                <w:tcPr>
                                  <w:tcW w:w="1163" w:type="dxa"/>
                                  <w:shd w:val="clear" w:color="auto" w:fill="auto"/>
                                  <w:noWrap/>
                                  <w:vAlign w:val="center"/>
                                </w:tcPr>
                                <w:p w14:paraId="480AD75D" w14:textId="77777777" w:rsidR="00FC3B33" w:rsidRPr="00FC48AC" w:rsidRDefault="00FC3B33" w:rsidP="00FC3B33">
                                  <w:pPr>
                                    <w:widowControl/>
                                    <w:snapToGrid w:val="0"/>
                                    <w:jc w:val="right"/>
                                    <w:rPr>
                                      <w:rFonts w:ascii="標楷體" w:eastAsia="標楷體" w:hAnsi="標楷體" w:cs="新細明體"/>
                                      <w:color w:val="000000"/>
                                      <w:kern w:val="0"/>
                                    </w:rPr>
                                  </w:pPr>
                                  <w:r w:rsidRPr="00A659BF">
                                    <w:rPr>
                                      <w:rFonts w:ascii="標楷體" w:eastAsia="標楷體" w:hAnsi="標楷體" w:cs="新細明體"/>
                                      <w:color w:val="000000"/>
                                      <w:kern w:val="0"/>
                                    </w:rPr>
                                    <w:t>755</w:t>
                                  </w:r>
                                </w:p>
                              </w:tc>
                            </w:tr>
                            <w:tr w:rsidR="00FC3B33" w:rsidRPr="00BD201D" w14:paraId="11F7DB3F" w14:textId="77777777" w:rsidTr="00351DEF">
                              <w:trPr>
                                <w:trHeight w:val="283"/>
                              </w:trPr>
                              <w:tc>
                                <w:tcPr>
                                  <w:tcW w:w="3486" w:type="dxa"/>
                                  <w:gridSpan w:val="3"/>
                                  <w:tcBorders>
                                    <w:bottom w:val="single" w:sz="6" w:space="0" w:color="auto"/>
                                  </w:tcBorders>
                                  <w:shd w:val="clear" w:color="auto" w:fill="auto"/>
                                  <w:noWrap/>
                                  <w:vAlign w:val="bottom"/>
                                </w:tcPr>
                                <w:p w14:paraId="686C5A5D"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FD38DE9"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2,366</w:t>
                                  </w:r>
                                </w:p>
                              </w:tc>
                            </w:tr>
                            <w:tr w:rsidR="00FC3B33" w:rsidRPr="00BD201D" w14:paraId="37801733" w14:textId="77777777" w:rsidTr="00351DEF">
                              <w:trPr>
                                <w:trHeight w:val="283"/>
                              </w:trPr>
                              <w:tc>
                                <w:tcPr>
                                  <w:tcW w:w="4649" w:type="dxa"/>
                                  <w:gridSpan w:val="4"/>
                                  <w:tcBorders>
                                    <w:top w:val="single" w:sz="8" w:space="0" w:color="auto"/>
                                  </w:tcBorders>
                                  <w:shd w:val="clear" w:color="auto" w:fill="auto"/>
                                  <w:noWrap/>
                                  <w:vAlign w:val="bottom"/>
                                  <w:hideMark/>
                                </w:tcPr>
                                <w:p w14:paraId="6CA2AAD1"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FC3B33" w:rsidRPr="00FC48AC" w14:paraId="25D3408F" w14:textId="77777777" w:rsidTr="00351DEF">
                              <w:trPr>
                                <w:trHeight w:val="283"/>
                              </w:trPr>
                              <w:tc>
                                <w:tcPr>
                                  <w:tcW w:w="3486" w:type="dxa"/>
                                  <w:gridSpan w:val="3"/>
                                  <w:shd w:val="clear" w:color="auto" w:fill="auto"/>
                                  <w:noWrap/>
                                  <w:vAlign w:val="bottom"/>
                                </w:tcPr>
                                <w:p w14:paraId="4806E25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080191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130119</w:t>
                                  </w:r>
                                </w:p>
                              </w:tc>
                              <w:tc>
                                <w:tcPr>
                                  <w:tcW w:w="1163" w:type="dxa"/>
                                  <w:shd w:val="clear" w:color="auto" w:fill="auto"/>
                                  <w:noWrap/>
                                  <w:vAlign w:val="bottom"/>
                                </w:tcPr>
                                <w:p w14:paraId="4B26AD4D"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1,000 </w:t>
                                  </w:r>
                                </w:p>
                              </w:tc>
                            </w:tr>
                            <w:tr w:rsidR="00FC3B33" w:rsidRPr="00FC48AC" w14:paraId="1F2795CE" w14:textId="77777777" w:rsidTr="00351DEF">
                              <w:trPr>
                                <w:trHeight w:val="283"/>
                              </w:trPr>
                              <w:tc>
                                <w:tcPr>
                                  <w:tcW w:w="3486" w:type="dxa"/>
                                  <w:gridSpan w:val="3"/>
                                  <w:shd w:val="clear" w:color="auto" w:fill="auto"/>
                                  <w:noWrap/>
                                  <w:vAlign w:val="bottom"/>
                                </w:tcPr>
                                <w:p w14:paraId="346082C5"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110291</w:t>
                                  </w:r>
                                </w:p>
                              </w:tc>
                              <w:tc>
                                <w:tcPr>
                                  <w:tcW w:w="1163" w:type="dxa"/>
                                  <w:shd w:val="clear" w:color="auto" w:fill="auto"/>
                                  <w:noWrap/>
                                  <w:vAlign w:val="bottom"/>
                                </w:tcPr>
                                <w:p w14:paraId="75858AB7"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2,000 </w:t>
                                  </w:r>
                                </w:p>
                              </w:tc>
                            </w:tr>
                            <w:tr w:rsidR="00FC3B33" w:rsidRPr="00FC48AC" w14:paraId="3D875410" w14:textId="77777777" w:rsidTr="00351DEF">
                              <w:trPr>
                                <w:trHeight w:val="283"/>
                              </w:trPr>
                              <w:tc>
                                <w:tcPr>
                                  <w:tcW w:w="3486" w:type="dxa"/>
                                  <w:gridSpan w:val="3"/>
                                  <w:shd w:val="clear" w:color="auto" w:fill="auto"/>
                                  <w:noWrap/>
                                  <w:vAlign w:val="bottom"/>
                                </w:tcPr>
                                <w:p w14:paraId="4CAAB51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130058</w:t>
                                  </w:r>
                                </w:p>
                              </w:tc>
                              <w:tc>
                                <w:tcPr>
                                  <w:tcW w:w="1163" w:type="dxa"/>
                                  <w:shd w:val="clear" w:color="auto" w:fill="auto"/>
                                  <w:noWrap/>
                                  <w:vAlign w:val="bottom"/>
                                </w:tcPr>
                                <w:p w14:paraId="4BF2D2A1"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 </w:t>
                                  </w:r>
                                </w:p>
                              </w:tc>
                            </w:tr>
                            <w:tr w:rsidR="00FC3B33" w:rsidRPr="00FC48AC" w14:paraId="2D08FBD3" w14:textId="77777777" w:rsidTr="00351DEF">
                              <w:trPr>
                                <w:trHeight w:val="283"/>
                              </w:trPr>
                              <w:tc>
                                <w:tcPr>
                                  <w:tcW w:w="3486" w:type="dxa"/>
                                  <w:gridSpan w:val="3"/>
                                  <w:shd w:val="clear" w:color="auto" w:fill="auto"/>
                                  <w:noWrap/>
                                  <w:vAlign w:val="bottom"/>
                                </w:tcPr>
                                <w:p w14:paraId="0BB0C108"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110120</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110294</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140031</w:t>
                                  </w:r>
                                </w:p>
                              </w:tc>
                              <w:tc>
                                <w:tcPr>
                                  <w:tcW w:w="1163" w:type="dxa"/>
                                  <w:shd w:val="clear" w:color="auto" w:fill="auto"/>
                                  <w:noWrap/>
                                  <w:vAlign w:val="bottom"/>
                                </w:tcPr>
                                <w:p w14:paraId="16EA13DE"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4,000 </w:t>
                                  </w:r>
                                </w:p>
                              </w:tc>
                            </w:tr>
                            <w:tr w:rsidR="00FC3B33" w:rsidRPr="00FC48AC" w14:paraId="7C3694E2" w14:textId="77777777" w:rsidTr="00351DEF">
                              <w:trPr>
                                <w:trHeight w:val="283"/>
                              </w:trPr>
                              <w:tc>
                                <w:tcPr>
                                  <w:tcW w:w="3486" w:type="dxa"/>
                                  <w:gridSpan w:val="3"/>
                                  <w:shd w:val="clear" w:color="auto" w:fill="auto"/>
                                  <w:noWrap/>
                                  <w:vAlign w:val="bottom"/>
                                </w:tcPr>
                                <w:p w14:paraId="4CB18EC4"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110024</w:t>
                                  </w:r>
                                </w:p>
                              </w:tc>
                              <w:tc>
                                <w:tcPr>
                                  <w:tcW w:w="1163" w:type="dxa"/>
                                  <w:shd w:val="clear" w:color="auto" w:fill="auto"/>
                                  <w:noWrap/>
                                  <w:vAlign w:val="bottom"/>
                                </w:tcPr>
                                <w:p w14:paraId="52BEC91F"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5,000 </w:t>
                                  </w:r>
                                </w:p>
                              </w:tc>
                            </w:tr>
                            <w:tr w:rsidR="00FC3B33" w:rsidRPr="00FC48AC" w14:paraId="56AC0D45" w14:textId="77777777" w:rsidTr="00351DEF">
                              <w:trPr>
                                <w:trHeight w:val="283"/>
                              </w:trPr>
                              <w:tc>
                                <w:tcPr>
                                  <w:tcW w:w="3486" w:type="dxa"/>
                                  <w:gridSpan w:val="3"/>
                                  <w:shd w:val="clear" w:color="auto" w:fill="auto"/>
                                  <w:noWrap/>
                                  <w:vAlign w:val="bottom"/>
                                </w:tcPr>
                                <w:p w14:paraId="54FA8E26" w14:textId="77777777" w:rsidR="00FC3B33" w:rsidRPr="00FC48AC" w:rsidRDefault="00FC3B33" w:rsidP="00FC3B33">
                                  <w:pPr>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070373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110019</w:t>
                                  </w:r>
                                </w:p>
                              </w:tc>
                              <w:tc>
                                <w:tcPr>
                                  <w:tcW w:w="1163" w:type="dxa"/>
                                  <w:shd w:val="clear" w:color="auto" w:fill="auto"/>
                                  <w:noWrap/>
                                  <w:vAlign w:val="bottom"/>
                                </w:tcPr>
                                <w:p w14:paraId="2B2C1EF3"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6,000 </w:t>
                                  </w:r>
                                </w:p>
                              </w:tc>
                            </w:tr>
                            <w:tr w:rsidR="00FC3B33" w:rsidRPr="00FC48AC" w14:paraId="3166E01F" w14:textId="77777777" w:rsidTr="00351DEF">
                              <w:trPr>
                                <w:trHeight w:val="283"/>
                              </w:trPr>
                              <w:tc>
                                <w:tcPr>
                                  <w:tcW w:w="3486" w:type="dxa"/>
                                  <w:gridSpan w:val="3"/>
                                  <w:shd w:val="clear" w:color="auto" w:fill="auto"/>
                                  <w:noWrap/>
                                  <w:vAlign w:val="bottom"/>
                                </w:tcPr>
                                <w:p w14:paraId="2185E45D"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070249</w:t>
                                  </w:r>
                                </w:p>
                              </w:tc>
                              <w:tc>
                                <w:tcPr>
                                  <w:tcW w:w="1163" w:type="dxa"/>
                                  <w:shd w:val="clear" w:color="auto" w:fill="auto"/>
                                  <w:noWrap/>
                                  <w:vAlign w:val="bottom"/>
                                </w:tcPr>
                                <w:p w14:paraId="28968486"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8,000 </w:t>
                                  </w:r>
                                </w:p>
                              </w:tc>
                            </w:tr>
                            <w:tr w:rsidR="00FC3B33" w:rsidRPr="00BD201D" w14:paraId="343C89B6" w14:textId="77777777" w:rsidTr="00351DEF">
                              <w:trPr>
                                <w:trHeight w:val="283"/>
                              </w:trPr>
                              <w:tc>
                                <w:tcPr>
                                  <w:tcW w:w="3486" w:type="dxa"/>
                                  <w:gridSpan w:val="3"/>
                                  <w:tcBorders>
                                    <w:bottom w:val="single" w:sz="8" w:space="0" w:color="auto"/>
                                  </w:tcBorders>
                                  <w:shd w:val="clear" w:color="auto" w:fill="auto"/>
                                  <w:noWrap/>
                                  <w:vAlign w:val="bottom"/>
                                </w:tcPr>
                                <w:p w14:paraId="52B0DE20"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6465BCC"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A659BF">
                                    <w:rPr>
                                      <w:rFonts w:ascii="文鼎特毛楷" w:eastAsia="文鼎特毛楷" w:hAnsiTheme="minorEastAsia" w:cs="新細明體"/>
                                      <w:color w:val="000000"/>
                                      <w:kern w:val="0"/>
                                    </w:rPr>
                                    <w:t>52,000</w:t>
                                  </w:r>
                                </w:p>
                              </w:tc>
                            </w:tr>
                            <w:tr w:rsidR="00FC3B33" w:rsidRPr="00BD201D" w14:paraId="5692F920" w14:textId="77777777" w:rsidTr="00351DEF">
                              <w:trPr>
                                <w:trHeight w:val="283"/>
                              </w:trPr>
                              <w:tc>
                                <w:tcPr>
                                  <w:tcW w:w="4649" w:type="dxa"/>
                                  <w:gridSpan w:val="4"/>
                                  <w:tcBorders>
                                    <w:top w:val="single" w:sz="8" w:space="0" w:color="auto"/>
                                  </w:tcBorders>
                                  <w:shd w:val="clear" w:color="auto" w:fill="auto"/>
                                  <w:noWrap/>
                                  <w:vAlign w:val="bottom"/>
                                  <w:hideMark/>
                                </w:tcPr>
                                <w:p w14:paraId="117BD47A"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FC3B33" w:rsidRPr="00FC48AC" w14:paraId="1E7FB88A" w14:textId="77777777" w:rsidTr="00351DEF">
                              <w:trPr>
                                <w:trHeight w:val="283"/>
                              </w:trPr>
                              <w:tc>
                                <w:tcPr>
                                  <w:tcW w:w="3486" w:type="dxa"/>
                                  <w:gridSpan w:val="3"/>
                                  <w:shd w:val="clear" w:color="auto" w:fill="auto"/>
                                  <w:noWrap/>
                                  <w:vAlign w:val="bottom"/>
                                </w:tcPr>
                                <w:p w14:paraId="5F6C324A"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984113</w:t>
                                  </w:r>
                                </w:p>
                              </w:tc>
                              <w:tc>
                                <w:tcPr>
                                  <w:tcW w:w="1163" w:type="dxa"/>
                                  <w:shd w:val="clear" w:color="auto" w:fill="auto"/>
                                  <w:noWrap/>
                                  <w:vAlign w:val="bottom"/>
                                </w:tcPr>
                                <w:p w14:paraId="54D22FC7"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1,500 </w:t>
                                  </w:r>
                                </w:p>
                              </w:tc>
                            </w:tr>
                            <w:tr w:rsidR="00FC3B33" w:rsidRPr="00FC48AC" w14:paraId="3AC8F56C" w14:textId="77777777" w:rsidTr="00351DEF">
                              <w:trPr>
                                <w:trHeight w:val="283"/>
                              </w:trPr>
                              <w:tc>
                                <w:tcPr>
                                  <w:tcW w:w="3486" w:type="dxa"/>
                                  <w:gridSpan w:val="3"/>
                                  <w:shd w:val="clear" w:color="auto" w:fill="auto"/>
                                  <w:noWrap/>
                                  <w:vAlign w:val="bottom"/>
                                </w:tcPr>
                                <w:p w14:paraId="24D75868"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060036</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100097</w:t>
                                  </w:r>
                                </w:p>
                              </w:tc>
                              <w:tc>
                                <w:tcPr>
                                  <w:tcW w:w="1163" w:type="dxa"/>
                                  <w:shd w:val="clear" w:color="auto" w:fill="auto"/>
                                  <w:noWrap/>
                                  <w:vAlign w:val="bottom"/>
                                </w:tcPr>
                                <w:p w14:paraId="74675230"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 </w:t>
                                  </w:r>
                                </w:p>
                              </w:tc>
                            </w:tr>
                            <w:tr w:rsidR="00FC3B33" w:rsidRPr="00FC48AC" w14:paraId="072044FA" w14:textId="77777777" w:rsidTr="00351DEF">
                              <w:trPr>
                                <w:trHeight w:val="283"/>
                              </w:trPr>
                              <w:tc>
                                <w:tcPr>
                                  <w:tcW w:w="3486" w:type="dxa"/>
                                  <w:gridSpan w:val="3"/>
                                  <w:shd w:val="clear" w:color="auto" w:fill="auto"/>
                                  <w:noWrap/>
                                  <w:vAlign w:val="bottom"/>
                                </w:tcPr>
                                <w:p w14:paraId="4A7BFEF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110019</w:t>
                                  </w:r>
                                </w:p>
                              </w:tc>
                              <w:tc>
                                <w:tcPr>
                                  <w:tcW w:w="1163" w:type="dxa"/>
                                  <w:shd w:val="clear" w:color="auto" w:fill="auto"/>
                                  <w:noWrap/>
                                  <w:vAlign w:val="bottom"/>
                                </w:tcPr>
                                <w:p w14:paraId="11F1DFB8"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5,000 </w:t>
                                  </w:r>
                                </w:p>
                              </w:tc>
                            </w:tr>
                            <w:tr w:rsidR="00FC3B33" w:rsidRPr="00FC48AC" w14:paraId="3A628E84" w14:textId="77777777" w:rsidTr="00351DEF">
                              <w:trPr>
                                <w:trHeight w:val="283"/>
                              </w:trPr>
                              <w:tc>
                                <w:tcPr>
                                  <w:tcW w:w="3486" w:type="dxa"/>
                                  <w:gridSpan w:val="3"/>
                                  <w:shd w:val="clear" w:color="auto" w:fill="auto"/>
                                  <w:noWrap/>
                                  <w:vAlign w:val="bottom"/>
                                </w:tcPr>
                                <w:p w14:paraId="7C02E7F5"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060041</w:t>
                                  </w:r>
                                </w:p>
                              </w:tc>
                              <w:tc>
                                <w:tcPr>
                                  <w:tcW w:w="1163" w:type="dxa"/>
                                  <w:shd w:val="clear" w:color="auto" w:fill="auto"/>
                                  <w:noWrap/>
                                  <w:vAlign w:val="bottom"/>
                                </w:tcPr>
                                <w:p w14:paraId="1689AA9A"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30,000 </w:t>
                                  </w:r>
                                </w:p>
                              </w:tc>
                            </w:tr>
                            <w:tr w:rsidR="00FC3B33" w:rsidRPr="00BD201D" w14:paraId="29BF9893" w14:textId="77777777" w:rsidTr="00351DEF">
                              <w:trPr>
                                <w:trHeight w:val="283"/>
                              </w:trPr>
                              <w:tc>
                                <w:tcPr>
                                  <w:tcW w:w="3486" w:type="dxa"/>
                                  <w:gridSpan w:val="3"/>
                                  <w:tcBorders>
                                    <w:bottom w:val="single" w:sz="8" w:space="0" w:color="auto"/>
                                  </w:tcBorders>
                                  <w:shd w:val="clear" w:color="auto" w:fill="auto"/>
                                  <w:noWrap/>
                                  <w:vAlign w:val="bottom"/>
                                </w:tcPr>
                                <w:p w14:paraId="72023D1C"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AEF4F3C"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42,500</w:t>
                                  </w:r>
                                </w:p>
                              </w:tc>
                            </w:tr>
                            <w:tr w:rsidR="00FC3B33" w:rsidRPr="00BD201D" w14:paraId="4458AD85" w14:textId="77777777" w:rsidTr="00351DEF">
                              <w:trPr>
                                <w:trHeight w:val="191"/>
                              </w:trPr>
                              <w:tc>
                                <w:tcPr>
                                  <w:tcW w:w="4649" w:type="dxa"/>
                                  <w:gridSpan w:val="4"/>
                                  <w:tcBorders>
                                    <w:top w:val="single" w:sz="8" w:space="0" w:color="auto"/>
                                  </w:tcBorders>
                                  <w:shd w:val="clear" w:color="auto" w:fill="auto"/>
                                  <w:noWrap/>
                                </w:tcPr>
                                <w:p w14:paraId="364D08D5" w14:textId="77777777" w:rsidR="00FC3B33" w:rsidRPr="00BD201D" w:rsidRDefault="00FC3B33" w:rsidP="00FC3B33">
                                  <w:pPr>
                                    <w:widowControl/>
                                    <w:snapToGrid w:val="0"/>
                                    <w:jc w:val="center"/>
                                  </w:pPr>
                                  <w:r>
                                    <w:rPr>
                                      <w:rFonts w:ascii="文鼎特毛楷" w:eastAsia="文鼎特毛楷" w:hAnsiTheme="minorEastAsia" w:cs="新細明體" w:hint="eastAsia"/>
                                      <w:color w:val="000000"/>
                                      <w:kern w:val="0"/>
                                    </w:rPr>
                                    <w:t>宣道基金</w:t>
                                  </w:r>
                                </w:p>
                              </w:tc>
                            </w:tr>
                            <w:tr w:rsidR="00FC3B33" w:rsidRPr="00FC48AC" w14:paraId="65959E81" w14:textId="77777777" w:rsidTr="00351DEF">
                              <w:trPr>
                                <w:trHeight w:val="191"/>
                              </w:trPr>
                              <w:tc>
                                <w:tcPr>
                                  <w:tcW w:w="3480" w:type="dxa"/>
                                  <w:gridSpan w:val="2"/>
                                  <w:shd w:val="clear" w:color="auto" w:fill="auto"/>
                                  <w:noWrap/>
                                  <w:vAlign w:val="bottom"/>
                                </w:tcPr>
                                <w:p w14:paraId="19058E80" w14:textId="77777777" w:rsidR="00FC3B33" w:rsidRPr="00FC48AC" w:rsidRDefault="00FC3B33" w:rsidP="00FC3B33">
                                  <w:pPr>
                                    <w:widowControl/>
                                    <w:snapToGrid w:val="0"/>
                                    <w:rPr>
                                      <w:rFonts w:ascii="標楷體" w:eastAsia="標楷體" w:hAnsi="標楷體" w:cs="新細明體"/>
                                      <w:color w:val="000000"/>
                                      <w:kern w:val="0"/>
                                    </w:rPr>
                                  </w:pPr>
                                  <w:r w:rsidRPr="008601D3">
                                    <w:rPr>
                                      <w:rFonts w:ascii="標楷體" w:eastAsia="標楷體" w:hAnsi="標楷體" w:cs="新細明體"/>
                                      <w:color w:val="000000"/>
                                      <w:kern w:val="0"/>
                                    </w:rPr>
                                    <w:t>110019</w:t>
                                  </w:r>
                                </w:p>
                              </w:tc>
                              <w:tc>
                                <w:tcPr>
                                  <w:tcW w:w="1169" w:type="dxa"/>
                                  <w:gridSpan w:val="2"/>
                                  <w:shd w:val="clear" w:color="auto" w:fill="auto"/>
                                  <w:vAlign w:val="bottom"/>
                                </w:tcPr>
                                <w:p w14:paraId="05388D69"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3,000</w:t>
                                  </w:r>
                                </w:p>
                              </w:tc>
                            </w:tr>
                            <w:tr w:rsidR="00FC3B33" w:rsidRPr="00FC48AC" w14:paraId="6FA47354" w14:textId="77777777" w:rsidTr="00351DEF">
                              <w:trPr>
                                <w:trHeight w:val="191"/>
                              </w:trPr>
                              <w:tc>
                                <w:tcPr>
                                  <w:tcW w:w="3480" w:type="dxa"/>
                                  <w:gridSpan w:val="2"/>
                                  <w:shd w:val="clear" w:color="auto" w:fill="auto"/>
                                  <w:noWrap/>
                                  <w:vAlign w:val="bottom"/>
                                </w:tcPr>
                                <w:p w14:paraId="37EE9EE5" w14:textId="77777777" w:rsidR="00FC3B33" w:rsidRPr="00FC48AC" w:rsidRDefault="00FC3B33" w:rsidP="00FC3B33">
                                  <w:pPr>
                                    <w:widowControl/>
                                    <w:snapToGrid w:val="0"/>
                                    <w:rPr>
                                      <w:rFonts w:ascii="標楷體" w:eastAsia="標楷體" w:hAnsi="標楷體" w:cs="新細明體"/>
                                      <w:color w:val="000000"/>
                                      <w:kern w:val="0"/>
                                    </w:rPr>
                                  </w:pPr>
                                  <w:r w:rsidRPr="008601D3">
                                    <w:rPr>
                                      <w:rFonts w:ascii="標楷體" w:eastAsia="標楷體" w:hAnsi="標楷體" w:cs="新細明體"/>
                                      <w:color w:val="000000"/>
                                      <w:kern w:val="0"/>
                                    </w:rPr>
                                    <w:t>070249</w:t>
                                  </w:r>
                                </w:p>
                              </w:tc>
                              <w:tc>
                                <w:tcPr>
                                  <w:tcW w:w="1169" w:type="dxa"/>
                                  <w:gridSpan w:val="2"/>
                                  <w:shd w:val="clear" w:color="auto" w:fill="auto"/>
                                  <w:vAlign w:val="bottom"/>
                                </w:tcPr>
                                <w:p w14:paraId="58527D79"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5,000</w:t>
                                  </w:r>
                                </w:p>
                              </w:tc>
                            </w:tr>
                            <w:tr w:rsidR="00FC3B33" w:rsidRPr="00BD201D" w14:paraId="171B5AED" w14:textId="77777777" w:rsidTr="00351DEF">
                              <w:trPr>
                                <w:trHeight w:val="191"/>
                              </w:trPr>
                              <w:tc>
                                <w:tcPr>
                                  <w:tcW w:w="3480" w:type="dxa"/>
                                  <w:gridSpan w:val="2"/>
                                  <w:tcBorders>
                                    <w:bottom w:val="single" w:sz="8" w:space="0" w:color="auto"/>
                                  </w:tcBorders>
                                  <w:shd w:val="clear" w:color="auto" w:fill="auto"/>
                                  <w:noWrap/>
                                  <w:vAlign w:val="bottom"/>
                                </w:tcPr>
                                <w:p w14:paraId="12E95EB2"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DE28BD6"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8,000</w:t>
                                  </w:r>
                                </w:p>
                              </w:tc>
                            </w:tr>
                            <w:tr w:rsidR="00FC3B33" w:rsidRPr="00BD201D" w14:paraId="1EB9C9B7" w14:textId="77777777" w:rsidTr="00351DEF">
                              <w:trPr>
                                <w:trHeight w:val="191"/>
                              </w:trPr>
                              <w:tc>
                                <w:tcPr>
                                  <w:tcW w:w="4649" w:type="dxa"/>
                                  <w:gridSpan w:val="4"/>
                                  <w:tcBorders>
                                    <w:top w:val="single" w:sz="8" w:space="0" w:color="auto"/>
                                  </w:tcBorders>
                                  <w:shd w:val="clear" w:color="auto" w:fill="auto"/>
                                  <w:noWrap/>
                                  <w:vAlign w:val="bottom"/>
                                </w:tcPr>
                                <w:p w14:paraId="0F7BE2D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FC3B33" w:rsidRPr="00FC48AC" w14:paraId="0ECC6D81" w14:textId="77777777" w:rsidTr="00351DEF">
                              <w:trPr>
                                <w:trHeight w:val="283"/>
                              </w:trPr>
                              <w:tc>
                                <w:tcPr>
                                  <w:tcW w:w="3486" w:type="dxa"/>
                                  <w:gridSpan w:val="3"/>
                                  <w:shd w:val="clear" w:color="auto" w:fill="auto"/>
                                  <w:noWrap/>
                                  <w:vAlign w:val="bottom"/>
                                </w:tcPr>
                                <w:p w14:paraId="587C3E22"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120181</w:t>
                                  </w:r>
                                </w:p>
                              </w:tc>
                              <w:tc>
                                <w:tcPr>
                                  <w:tcW w:w="1163" w:type="dxa"/>
                                  <w:shd w:val="clear" w:color="auto" w:fill="auto"/>
                                  <w:noWrap/>
                                  <w:vAlign w:val="bottom"/>
                                </w:tcPr>
                                <w:p w14:paraId="31687139" w14:textId="77777777" w:rsidR="00FC3B33" w:rsidRPr="00FC48AC" w:rsidRDefault="00FC3B33" w:rsidP="00FC3B33">
                                  <w:pPr>
                                    <w:snapToGrid w:val="0"/>
                                    <w:jc w:val="right"/>
                                    <w:rPr>
                                      <w:rFonts w:ascii="標楷體" w:eastAsia="標楷體" w:hAnsi="標楷體" w:cs="新細明體"/>
                                      <w:color w:val="000000"/>
                                    </w:rPr>
                                  </w:pPr>
                                  <w:r w:rsidRPr="008601D3">
                                    <w:rPr>
                                      <w:rFonts w:ascii="標楷體" w:eastAsia="標楷體" w:hAnsi="標楷體" w:cs="新細明體"/>
                                      <w:color w:val="000000"/>
                                    </w:rPr>
                                    <w:t>1,000</w:t>
                                  </w:r>
                                </w:p>
                              </w:tc>
                            </w:tr>
                            <w:tr w:rsidR="00FC3B33" w:rsidRPr="00BD201D" w14:paraId="6949B2AF" w14:textId="77777777" w:rsidTr="00351DEF">
                              <w:trPr>
                                <w:trHeight w:val="283"/>
                              </w:trPr>
                              <w:tc>
                                <w:tcPr>
                                  <w:tcW w:w="4649" w:type="dxa"/>
                                  <w:gridSpan w:val="4"/>
                                  <w:tcBorders>
                                    <w:top w:val="single" w:sz="8" w:space="0" w:color="auto"/>
                                  </w:tcBorders>
                                  <w:shd w:val="clear" w:color="auto" w:fill="auto"/>
                                  <w:noWrap/>
                                  <w:vAlign w:val="bottom"/>
                                </w:tcPr>
                                <w:p w14:paraId="0EDA5709"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場地奉獻</w:t>
                                  </w:r>
                                </w:p>
                              </w:tc>
                            </w:tr>
                            <w:tr w:rsidR="00FC3B33" w:rsidRPr="00FC48AC" w14:paraId="079D77F0" w14:textId="77777777" w:rsidTr="00351DEF">
                              <w:trPr>
                                <w:trHeight w:val="283"/>
                              </w:trPr>
                              <w:tc>
                                <w:tcPr>
                                  <w:tcW w:w="3486" w:type="dxa"/>
                                  <w:gridSpan w:val="3"/>
                                  <w:tcBorders>
                                    <w:bottom w:val="single" w:sz="8" w:space="0" w:color="auto"/>
                                  </w:tcBorders>
                                  <w:shd w:val="clear" w:color="auto" w:fill="auto"/>
                                  <w:noWrap/>
                                  <w:vAlign w:val="bottom"/>
                                </w:tcPr>
                                <w:p w14:paraId="4B58C92D"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hint="eastAsia"/>
                                      <w:color w:val="000000"/>
                                    </w:rPr>
                                    <w:t>幸福讀書會</w:t>
                                  </w:r>
                                </w:p>
                              </w:tc>
                              <w:tc>
                                <w:tcPr>
                                  <w:tcW w:w="1163" w:type="dxa"/>
                                  <w:tcBorders>
                                    <w:bottom w:val="single" w:sz="8" w:space="0" w:color="auto"/>
                                  </w:tcBorders>
                                  <w:shd w:val="clear" w:color="auto" w:fill="auto"/>
                                  <w:noWrap/>
                                  <w:vAlign w:val="bottom"/>
                                </w:tcPr>
                                <w:p w14:paraId="282AA8E1"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500</w:t>
                                  </w:r>
                                </w:p>
                              </w:tc>
                            </w:tr>
                            <w:tr w:rsidR="00FC3B33" w:rsidRPr="00BD201D" w14:paraId="3AE0AD2B" w14:textId="77777777" w:rsidTr="00351DEF">
                              <w:trPr>
                                <w:trHeight w:val="283"/>
                              </w:trPr>
                              <w:tc>
                                <w:tcPr>
                                  <w:tcW w:w="4649" w:type="dxa"/>
                                  <w:gridSpan w:val="4"/>
                                  <w:tcBorders>
                                    <w:top w:val="single" w:sz="8" w:space="0" w:color="auto"/>
                                  </w:tcBorders>
                                  <w:shd w:val="clear" w:color="auto" w:fill="auto"/>
                                  <w:noWrap/>
                                  <w:vAlign w:val="bottom"/>
                                </w:tcPr>
                                <w:p w14:paraId="3F0EEE81"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FC3B33" w:rsidRPr="00FC48AC" w14:paraId="22487A08" w14:textId="77777777" w:rsidTr="00351DEF">
                              <w:trPr>
                                <w:trHeight w:val="283"/>
                              </w:trPr>
                              <w:tc>
                                <w:tcPr>
                                  <w:tcW w:w="3486" w:type="dxa"/>
                                  <w:gridSpan w:val="3"/>
                                  <w:tcBorders>
                                    <w:bottom w:val="single" w:sz="8" w:space="0" w:color="auto"/>
                                  </w:tcBorders>
                                  <w:shd w:val="clear" w:color="auto" w:fill="auto"/>
                                  <w:noWrap/>
                                  <w:vAlign w:val="bottom"/>
                                </w:tcPr>
                                <w:p w14:paraId="58603073"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110019</w:t>
                                  </w:r>
                                </w:p>
                              </w:tc>
                              <w:tc>
                                <w:tcPr>
                                  <w:tcW w:w="1163" w:type="dxa"/>
                                  <w:tcBorders>
                                    <w:bottom w:val="single" w:sz="8" w:space="0" w:color="auto"/>
                                  </w:tcBorders>
                                  <w:shd w:val="clear" w:color="auto" w:fill="auto"/>
                                  <w:noWrap/>
                                  <w:vAlign w:val="bottom"/>
                                </w:tcPr>
                                <w:p w14:paraId="7D2F7FD8"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FC3B33" w:rsidRPr="00BD201D" w14:paraId="16F2CBE9" w14:textId="77777777" w:rsidTr="00351DEF">
                        <w:trPr>
                          <w:trHeight w:val="283"/>
                        </w:trPr>
                        <w:tc>
                          <w:tcPr>
                            <w:tcW w:w="4649" w:type="dxa"/>
                            <w:gridSpan w:val="4"/>
                            <w:shd w:val="clear" w:color="auto" w:fill="auto"/>
                            <w:noWrap/>
                            <w:vAlign w:val="center"/>
                            <w:hideMark/>
                          </w:tcPr>
                          <w:p w14:paraId="686F754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FC3B33" w:rsidRPr="00FC48AC" w14:paraId="5E90AB7D" w14:textId="77777777" w:rsidTr="00351DEF">
                        <w:trPr>
                          <w:trHeight w:val="283"/>
                        </w:trPr>
                        <w:tc>
                          <w:tcPr>
                            <w:tcW w:w="3486" w:type="dxa"/>
                            <w:gridSpan w:val="3"/>
                            <w:tcBorders>
                              <w:bottom w:val="single" w:sz="4" w:space="0" w:color="auto"/>
                            </w:tcBorders>
                            <w:shd w:val="clear" w:color="auto" w:fill="auto"/>
                            <w:noWrap/>
                            <w:vAlign w:val="bottom"/>
                          </w:tcPr>
                          <w:p w14:paraId="7B855613"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5440C17" w14:textId="77777777" w:rsidR="00FC3B33" w:rsidRPr="00FC48AC" w:rsidRDefault="00FC3B33" w:rsidP="00FC3B33">
                            <w:pPr>
                              <w:snapToGrid w:val="0"/>
                              <w:jc w:val="right"/>
                              <w:rPr>
                                <w:rFonts w:ascii="標楷體" w:eastAsia="標楷體" w:hAnsi="標楷體" w:cs="新細明體"/>
                                <w:color w:val="000000"/>
                              </w:rPr>
                            </w:pPr>
                            <w:r w:rsidRPr="00A659BF">
                              <w:rPr>
                                <w:rFonts w:ascii="標楷體" w:eastAsia="標楷體" w:hAnsi="標楷體" w:cs="新細明體"/>
                                <w:color w:val="000000"/>
                              </w:rPr>
                              <w:t>20,811</w:t>
                            </w:r>
                          </w:p>
                        </w:tc>
                      </w:tr>
                      <w:tr w:rsidR="00FC3B33" w:rsidRPr="00FC48AC" w14:paraId="7B01A19F" w14:textId="77777777" w:rsidTr="00351DEF">
                        <w:trPr>
                          <w:trHeight w:val="283"/>
                        </w:trPr>
                        <w:tc>
                          <w:tcPr>
                            <w:tcW w:w="1530" w:type="dxa"/>
                            <w:tcBorders>
                              <w:right w:val="nil"/>
                            </w:tcBorders>
                            <w:shd w:val="clear" w:color="auto" w:fill="auto"/>
                            <w:noWrap/>
                            <w:vAlign w:val="bottom"/>
                          </w:tcPr>
                          <w:p w14:paraId="6F0FD225"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CFDB952" w14:textId="00663859" w:rsidR="00FC3B33" w:rsidRPr="00FC48AC" w:rsidRDefault="00FC3B33" w:rsidP="00FC3B33">
                            <w:pPr>
                              <w:widowControl/>
                              <w:snapToGrid w:val="0"/>
                              <w:rPr>
                                <w:rFonts w:ascii="標楷體" w:eastAsia="標楷體" w:hAnsi="標楷體" w:cs="新細明體"/>
                                <w:color w:val="000000"/>
                                <w:kern w:val="0"/>
                              </w:rPr>
                            </w:pPr>
                          </w:p>
                        </w:tc>
                        <w:tc>
                          <w:tcPr>
                            <w:tcW w:w="1163" w:type="dxa"/>
                            <w:shd w:val="clear" w:color="auto" w:fill="auto"/>
                            <w:noWrap/>
                            <w:vAlign w:val="center"/>
                          </w:tcPr>
                          <w:p w14:paraId="3CBB5D93" w14:textId="77777777" w:rsidR="00FC3B33" w:rsidRPr="00FC48AC" w:rsidRDefault="00FC3B33" w:rsidP="00FC3B33">
                            <w:pPr>
                              <w:widowControl/>
                              <w:snapToGrid w:val="0"/>
                              <w:jc w:val="right"/>
                              <w:rPr>
                                <w:rFonts w:ascii="標楷體" w:eastAsia="標楷體" w:hAnsi="標楷體" w:cs="新細明體"/>
                                <w:color w:val="000000"/>
                                <w:kern w:val="0"/>
                              </w:rPr>
                            </w:pPr>
                            <w:r w:rsidRPr="00A659BF">
                              <w:rPr>
                                <w:rFonts w:ascii="標楷體" w:eastAsia="標楷體" w:hAnsi="標楷體" w:cs="新細明體"/>
                                <w:color w:val="000000"/>
                                <w:kern w:val="0"/>
                              </w:rPr>
                              <w:t>800</w:t>
                            </w:r>
                          </w:p>
                        </w:tc>
                      </w:tr>
                      <w:tr w:rsidR="00FC3B33" w:rsidRPr="00FC48AC" w14:paraId="62F4E7C5" w14:textId="77777777" w:rsidTr="00351DEF">
                        <w:trPr>
                          <w:trHeight w:val="283"/>
                        </w:trPr>
                        <w:tc>
                          <w:tcPr>
                            <w:tcW w:w="1530" w:type="dxa"/>
                            <w:tcBorders>
                              <w:right w:val="nil"/>
                            </w:tcBorders>
                            <w:shd w:val="clear" w:color="auto" w:fill="auto"/>
                            <w:noWrap/>
                            <w:vAlign w:val="bottom"/>
                          </w:tcPr>
                          <w:p w14:paraId="08A24D12" w14:textId="77777777" w:rsidR="00FC3B33" w:rsidRPr="00FC48AC" w:rsidRDefault="00FC3B33" w:rsidP="00FC3B3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5736C34" w14:textId="60603612" w:rsidR="00FC3B33" w:rsidRPr="00FC48AC" w:rsidRDefault="00FC3B33" w:rsidP="00FC3B33">
                            <w:pPr>
                              <w:widowControl/>
                              <w:snapToGrid w:val="0"/>
                              <w:rPr>
                                <w:rFonts w:ascii="標楷體" w:eastAsia="標楷體" w:hAnsi="標楷體" w:cs="新細明體"/>
                                <w:color w:val="000000"/>
                                <w:kern w:val="0"/>
                              </w:rPr>
                            </w:pPr>
                          </w:p>
                        </w:tc>
                        <w:tc>
                          <w:tcPr>
                            <w:tcW w:w="1163" w:type="dxa"/>
                            <w:shd w:val="clear" w:color="auto" w:fill="auto"/>
                            <w:noWrap/>
                            <w:vAlign w:val="center"/>
                          </w:tcPr>
                          <w:p w14:paraId="480AD75D" w14:textId="77777777" w:rsidR="00FC3B33" w:rsidRPr="00FC48AC" w:rsidRDefault="00FC3B33" w:rsidP="00FC3B33">
                            <w:pPr>
                              <w:widowControl/>
                              <w:snapToGrid w:val="0"/>
                              <w:jc w:val="right"/>
                              <w:rPr>
                                <w:rFonts w:ascii="標楷體" w:eastAsia="標楷體" w:hAnsi="標楷體" w:cs="新細明體"/>
                                <w:color w:val="000000"/>
                                <w:kern w:val="0"/>
                              </w:rPr>
                            </w:pPr>
                            <w:r w:rsidRPr="00A659BF">
                              <w:rPr>
                                <w:rFonts w:ascii="標楷體" w:eastAsia="標楷體" w:hAnsi="標楷體" w:cs="新細明體"/>
                                <w:color w:val="000000"/>
                                <w:kern w:val="0"/>
                              </w:rPr>
                              <w:t>755</w:t>
                            </w:r>
                          </w:p>
                        </w:tc>
                      </w:tr>
                      <w:tr w:rsidR="00FC3B33" w:rsidRPr="00BD201D" w14:paraId="11F7DB3F" w14:textId="77777777" w:rsidTr="00351DEF">
                        <w:trPr>
                          <w:trHeight w:val="283"/>
                        </w:trPr>
                        <w:tc>
                          <w:tcPr>
                            <w:tcW w:w="3486" w:type="dxa"/>
                            <w:gridSpan w:val="3"/>
                            <w:tcBorders>
                              <w:bottom w:val="single" w:sz="6" w:space="0" w:color="auto"/>
                            </w:tcBorders>
                            <w:shd w:val="clear" w:color="auto" w:fill="auto"/>
                            <w:noWrap/>
                            <w:vAlign w:val="bottom"/>
                          </w:tcPr>
                          <w:p w14:paraId="686C5A5D"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FD38DE9"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2,366</w:t>
                            </w:r>
                          </w:p>
                        </w:tc>
                      </w:tr>
                      <w:tr w:rsidR="00FC3B33" w:rsidRPr="00BD201D" w14:paraId="37801733" w14:textId="77777777" w:rsidTr="00351DEF">
                        <w:trPr>
                          <w:trHeight w:val="283"/>
                        </w:trPr>
                        <w:tc>
                          <w:tcPr>
                            <w:tcW w:w="4649" w:type="dxa"/>
                            <w:gridSpan w:val="4"/>
                            <w:tcBorders>
                              <w:top w:val="single" w:sz="8" w:space="0" w:color="auto"/>
                            </w:tcBorders>
                            <w:shd w:val="clear" w:color="auto" w:fill="auto"/>
                            <w:noWrap/>
                            <w:vAlign w:val="bottom"/>
                            <w:hideMark/>
                          </w:tcPr>
                          <w:p w14:paraId="6CA2AAD1"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FC3B33" w:rsidRPr="00FC48AC" w14:paraId="25D3408F" w14:textId="77777777" w:rsidTr="00351DEF">
                        <w:trPr>
                          <w:trHeight w:val="283"/>
                        </w:trPr>
                        <w:tc>
                          <w:tcPr>
                            <w:tcW w:w="3486" w:type="dxa"/>
                            <w:gridSpan w:val="3"/>
                            <w:shd w:val="clear" w:color="auto" w:fill="auto"/>
                            <w:noWrap/>
                            <w:vAlign w:val="bottom"/>
                          </w:tcPr>
                          <w:p w14:paraId="4806E25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080191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130119</w:t>
                            </w:r>
                          </w:p>
                        </w:tc>
                        <w:tc>
                          <w:tcPr>
                            <w:tcW w:w="1163" w:type="dxa"/>
                            <w:shd w:val="clear" w:color="auto" w:fill="auto"/>
                            <w:noWrap/>
                            <w:vAlign w:val="bottom"/>
                          </w:tcPr>
                          <w:p w14:paraId="4B26AD4D"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1,000 </w:t>
                            </w:r>
                          </w:p>
                        </w:tc>
                      </w:tr>
                      <w:tr w:rsidR="00FC3B33" w:rsidRPr="00FC48AC" w14:paraId="1F2795CE" w14:textId="77777777" w:rsidTr="00351DEF">
                        <w:trPr>
                          <w:trHeight w:val="283"/>
                        </w:trPr>
                        <w:tc>
                          <w:tcPr>
                            <w:tcW w:w="3486" w:type="dxa"/>
                            <w:gridSpan w:val="3"/>
                            <w:shd w:val="clear" w:color="auto" w:fill="auto"/>
                            <w:noWrap/>
                            <w:vAlign w:val="bottom"/>
                          </w:tcPr>
                          <w:p w14:paraId="346082C5"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110291</w:t>
                            </w:r>
                          </w:p>
                        </w:tc>
                        <w:tc>
                          <w:tcPr>
                            <w:tcW w:w="1163" w:type="dxa"/>
                            <w:shd w:val="clear" w:color="auto" w:fill="auto"/>
                            <w:noWrap/>
                            <w:vAlign w:val="bottom"/>
                          </w:tcPr>
                          <w:p w14:paraId="75858AB7"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2,000 </w:t>
                            </w:r>
                          </w:p>
                        </w:tc>
                      </w:tr>
                      <w:tr w:rsidR="00FC3B33" w:rsidRPr="00FC48AC" w14:paraId="3D875410" w14:textId="77777777" w:rsidTr="00351DEF">
                        <w:trPr>
                          <w:trHeight w:val="283"/>
                        </w:trPr>
                        <w:tc>
                          <w:tcPr>
                            <w:tcW w:w="3486" w:type="dxa"/>
                            <w:gridSpan w:val="3"/>
                            <w:shd w:val="clear" w:color="auto" w:fill="auto"/>
                            <w:noWrap/>
                            <w:vAlign w:val="bottom"/>
                          </w:tcPr>
                          <w:p w14:paraId="4CAAB51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130058</w:t>
                            </w:r>
                          </w:p>
                        </w:tc>
                        <w:tc>
                          <w:tcPr>
                            <w:tcW w:w="1163" w:type="dxa"/>
                            <w:shd w:val="clear" w:color="auto" w:fill="auto"/>
                            <w:noWrap/>
                            <w:vAlign w:val="bottom"/>
                          </w:tcPr>
                          <w:p w14:paraId="4BF2D2A1"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 </w:t>
                            </w:r>
                          </w:p>
                        </w:tc>
                      </w:tr>
                      <w:tr w:rsidR="00FC3B33" w:rsidRPr="00FC48AC" w14:paraId="2D08FBD3" w14:textId="77777777" w:rsidTr="00351DEF">
                        <w:trPr>
                          <w:trHeight w:val="283"/>
                        </w:trPr>
                        <w:tc>
                          <w:tcPr>
                            <w:tcW w:w="3486" w:type="dxa"/>
                            <w:gridSpan w:val="3"/>
                            <w:shd w:val="clear" w:color="auto" w:fill="auto"/>
                            <w:noWrap/>
                            <w:vAlign w:val="bottom"/>
                          </w:tcPr>
                          <w:p w14:paraId="0BB0C108"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110120</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110294</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140031</w:t>
                            </w:r>
                          </w:p>
                        </w:tc>
                        <w:tc>
                          <w:tcPr>
                            <w:tcW w:w="1163" w:type="dxa"/>
                            <w:shd w:val="clear" w:color="auto" w:fill="auto"/>
                            <w:noWrap/>
                            <w:vAlign w:val="bottom"/>
                          </w:tcPr>
                          <w:p w14:paraId="16EA13DE"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4,000 </w:t>
                            </w:r>
                          </w:p>
                        </w:tc>
                      </w:tr>
                      <w:tr w:rsidR="00FC3B33" w:rsidRPr="00FC48AC" w14:paraId="7C3694E2" w14:textId="77777777" w:rsidTr="00351DEF">
                        <w:trPr>
                          <w:trHeight w:val="283"/>
                        </w:trPr>
                        <w:tc>
                          <w:tcPr>
                            <w:tcW w:w="3486" w:type="dxa"/>
                            <w:gridSpan w:val="3"/>
                            <w:shd w:val="clear" w:color="auto" w:fill="auto"/>
                            <w:noWrap/>
                            <w:vAlign w:val="bottom"/>
                          </w:tcPr>
                          <w:p w14:paraId="4CB18EC4"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110024</w:t>
                            </w:r>
                          </w:p>
                        </w:tc>
                        <w:tc>
                          <w:tcPr>
                            <w:tcW w:w="1163" w:type="dxa"/>
                            <w:shd w:val="clear" w:color="auto" w:fill="auto"/>
                            <w:noWrap/>
                            <w:vAlign w:val="bottom"/>
                          </w:tcPr>
                          <w:p w14:paraId="52BEC91F"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5,000 </w:t>
                            </w:r>
                          </w:p>
                        </w:tc>
                      </w:tr>
                      <w:tr w:rsidR="00FC3B33" w:rsidRPr="00FC48AC" w14:paraId="56AC0D45" w14:textId="77777777" w:rsidTr="00351DEF">
                        <w:trPr>
                          <w:trHeight w:val="283"/>
                        </w:trPr>
                        <w:tc>
                          <w:tcPr>
                            <w:tcW w:w="3486" w:type="dxa"/>
                            <w:gridSpan w:val="3"/>
                            <w:shd w:val="clear" w:color="auto" w:fill="auto"/>
                            <w:noWrap/>
                            <w:vAlign w:val="bottom"/>
                          </w:tcPr>
                          <w:p w14:paraId="54FA8E26" w14:textId="77777777" w:rsidR="00FC3B33" w:rsidRPr="00FC48AC" w:rsidRDefault="00FC3B33" w:rsidP="00FC3B33">
                            <w:pPr>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070373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110019</w:t>
                            </w:r>
                          </w:p>
                        </w:tc>
                        <w:tc>
                          <w:tcPr>
                            <w:tcW w:w="1163" w:type="dxa"/>
                            <w:shd w:val="clear" w:color="auto" w:fill="auto"/>
                            <w:noWrap/>
                            <w:vAlign w:val="bottom"/>
                          </w:tcPr>
                          <w:p w14:paraId="2B2C1EF3"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6,000 </w:t>
                            </w:r>
                          </w:p>
                        </w:tc>
                      </w:tr>
                      <w:tr w:rsidR="00FC3B33" w:rsidRPr="00FC48AC" w14:paraId="3166E01F" w14:textId="77777777" w:rsidTr="00351DEF">
                        <w:trPr>
                          <w:trHeight w:val="283"/>
                        </w:trPr>
                        <w:tc>
                          <w:tcPr>
                            <w:tcW w:w="3486" w:type="dxa"/>
                            <w:gridSpan w:val="3"/>
                            <w:shd w:val="clear" w:color="auto" w:fill="auto"/>
                            <w:noWrap/>
                            <w:vAlign w:val="bottom"/>
                          </w:tcPr>
                          <w:p w14:paraId="2185E45D"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070249</w:t>
                            </w:r>
                          </w:p>
                        </w:tc>
                        <w:tc>
                          <w:tcPr>
                            <w:tcW w:w="1163" w:type="dxa"/>
                            <w:shd w:val="clear" w:color="auto" w:fill="auto"/>
                            <w:noWrap/>
                            <w:vAlign w:val="bottom"/>
                          </w:tcPr>
                          <w:p w14:paraId="28968486"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8,000 </w:t>
                            </w:r>
                          </w:p>
                        </w:tc>
                      </w:tr>
                      <w:tr w:rsidR="00FC3B33" w:rsidRPr="00BD201D" w14:paraId="343C89B6" w14:textId="77777777" w:rsidTr="00351DEF">
                        <w:trPr>
                          <w:trHeight w:val="283"/>
                        </w:trPr>
                        <w:tc>
                          <w:tcPr>
                            <w:tcW w:w="3486" w:type="dxa"/>
                            <w:gridSpan w:val="3"/>
                            <w:tcBorders>
                              <w:bottom w:val="single" w:sz="8" w:space="0" w:color="auto"/>
                            </w:tcBorders>
                            <w:shd w:val="clear" w:color="auto" w:fill="auto"/>
                            <w:noWrap/>
                            <w:vAlign w:val="bottom"/>
                          </w:tcPr>
                          <w:p w14:paraId="52B0DE20"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6465BCC"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A659BF">
                              <w:rPr>
                                <w:rFonts w:ascii="文鼎特毛楷" w:eastAsia="文鼎特毛楷" w:hAnsiTheme="minorEastAsia" w:cs="新細明體"/>
                                <w:color w:val="000000"/>
                                <w:kern w:val="0"/>
                              </w:rPr>
                              <w:t>52,000</w:t>
                            </w:r>
                          </w:p>
                        </w:tc>
                      </w:tr>
                      <w:tr w:rsidR="00FC3B33" w:rsidRPr="00BD201D" w14:paraId="5692F920" w14:textId="77777777" w:rsidTr="00351DEF">
                        <w:trPr>
                          <w:trHeight w:val="283"/>
                        </w:trPr>
                        <w:tc>
                          <w:tcPr>
                            <w:tcW w:w="4649" w:type="dxa"/>
                            <w:gridSpan w:val="4"/>
                            <w:tcBorders>
                              <w:top w:val="single" w:sz="8" w:space="0" w:color="auto"/>
                            </w:tcBorders>
                            <w:shd w:val="clear" w:color="auto" w:fill="auto"/>
                            <w:noWrap/>
                            <w:vAlign w:val="bottom"/>
                            <w:hideMark/>
                          </w:tcPr>
                          <w:p w14:paraId="117BD47A"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FC3B33" w:rsidRPr="00FC48AC" w14:paraId="1E7FB88A" w14:textId="77777777" w:rsidTr="00351DEF">
                        <w:trPr>
                          <w:trHeight w:val="283"/>
                        </w:trPr>
                        <w:tc>
                          <w:tcPr>
                            <w:tcW w:w="3486" w:type="dxa"/>
                            <w:gridSpan w:val="3"/>
                            <w:shd w:val="clear" w:color="auto" w:fill="auto"/>
                            <w:noWrap/>
                            <w:vAlign w:val="bottom"/>
                          </w:tcPr>
                          <w:p w14:paraId="5F6C324A"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984113</w:t>
                            </w:r>
                          </w:p>
                        </w:tc>
                        <w:tc>
                          <w:tcPr>
                            <w:tcW w:w="1163" w:type="dxa"/>
                            <w:shd w:val="clear" w:color="auto" w:fill="auto"/>
                            <w:noWrap/>
                            <w:vAlign w:val="bottom"/>
                          </w:tcPr>
                          <w:p w14:paraId="54D22FC7"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1,500 </w:t>
                            </w:r>
                          </w:p>
                        </w:tc>
                      </w:tr>
                      <w:tr w:rsidR="00FC3B33" w:rsidRPr="00FC48AC" w14:paraId="3AC8F56C" w14:textId="77777777" w:rsidTr="00351DEF">
                        <w:trPr>
                          <w:trHeight w:val="283"/>
                        </w:trPr>
                        <w:tc>
                          <w:tcPr>
                            <w:tcW w:w="3486" w:type="dxa"/>
                            <w:gridSpan w:val="3"/>
                            <w:shd w:val="clear" w:color="auto" w:fill="auto"/>
                            <w:noWrap/>
                            <w:vAlign w:val="bottom"/>
                          </w:tcPr>
                          <w:p w14:paraId="24D75868"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060036</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100097</w:t>
                            </w:r>
                          </w:p>
                        </w:tc>
                        <w:tc>
                          <w:tcPr>
                            <w:tcW w:w="1163" w:type="dxa"/>
                            <w:shd w:val="clear" w:color="auto" w:fill="auto"/>
                            <w:noWrap/>
                            <w:vAlign w:val="bottom"/>
                          </w:tcPr>
                          <w:p w14:paraId="74675230"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 </w:t>
                            </w:r>
                          </w:p>
                        </w:tc>
                      </w:tr>
                      <w:tr w:rsidR="00FC3B33" w:rsidRPr="00FC48AC" w14:paraId="072044FA" w14:textId="77777777" w:rsidTr="00351DEF">
                        <w:trPr>
                          <w:trHeight w:val="283"/>
                        </w:trPr>
                        <w:tc>
                          <w:tcPr>
                            <w:tcW w:w="3486" w:type="dxa"/>
                            <w:gridSpan w:val="3"/>
                            <w:shd w:val="clear" w:color="auto" w:fill="auto"/>
                            <w:noWrap/>
                            <w:vAlign w:val="bottom"/>
                          </w:tcPr>
                          <w:p w14:paraId="4A7BFEFC"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110019</w:t>
                            </w:r>
                          </w:p>
                        </w:tc>
                        <w:tc>
                          <w:tcPr>
                            <w:tcW w:w="1163" w:type="dxa"/>
                            <w:shd w:val="clear" w:color="auto" w:fill="auto"/>
                            <w:noWrap/>
                            <w:vAlign w:val="bottom"/>
                          </w:tcPr>
                          <w:p w14:paraId="11F1DFB8"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5,000 </w:t>
                            </w:r>
                          </w:p>
                        </w:tc>
                      </w:tr>
                      <w:tr w:rsidR="00FC3B33" w:rsidRPr="00FC48AC" w14:paraId="3A628E84" w14:textId="77777777" w:rsidTr="00351DEF">
                        <w:trPr>
                          <w:trHeight w:val="283"/>
                        </w:trPr>
                        <w:tc>
                          <w:tcPr>
                            <w:tcW w:w="3486" w:type="dxa"/>
                            <w:gridSpan w:val="3"/>
                            <w:shd w:val="clear" w:color="auto" w:fill="auto"/>
                            <w:noWrap/>
                            <w:vAlign w:val="bottom"/>
                          </w:tcPr>
                          <w:p w14:paraId="7C02E7F5" w14:textId="77777777" w:rsidR="00FC3B33" w:rsidRPr="00FC48AC" w:rsidRDefault="00FC3B33" w:rsidP="00FC3B33">
                            <w:pPr>
                              <w:widowControl/>
                              <w:snapToGrid w:val="0"/>
                              <w:rPr>
                                <w:rFonts w:ascii="標楷體" w:eastAsia="標楷體" w:hAnsi="標楷體" w:cs="新細明體"/>
                                <w:color w:val="000000"/>
                                <w:kern w:val="0"/>
                              </w:rPr>
                            </w:pPr>
                            <w:r w:rsidRPr="009441FA">
                              <w:rPr>
                                <w:rFonts w:ascii="標楷體" w:eastAsia="標楷體" w:hAnsi="標楷體" w:cs="新細明體" w:hint="eastAsia"/>
                                <w:color w:val="000000"/>
                                <w:kern w:val="0"/>
                              </w:rPr>
                              <w:t>060041</w:t>
                            </w:r>
                          </w:p>
                        </w:tc>
                        <w:tc>
                          <w:tcPr>
                            <w:tcW w:w="1163" w:type="dxa"/>
                            <w:shd w:val="clear" w:color="auto" w:fill="auto"/>
                            <w:noWrap/>
                            <w:vAlign w:val="bottom"/>
                          </w:tcPr>
                          <w:p w14:paraId="1689AA9A" w14:textId="77777777" w:rsidR="00FC3B33" w:rsidRPr="00FC48AC" w:rsidRDefault="00FC3B33" w:rsidP="00FC3B33">
                            <w:pPr>
                              <w:widowControl/>
                              <w:snapToGrid w:val="0"/>
                              <w:jc w:val="right"/>
                              <w:rPr>
                                <w:rFonts w:ascii="標楷體" w:eastAsia="標楷體" w:hAnsi="標楷體" w:cs="新細明體"/>
                                <w:color w:val="000000"/>
                                <w:kern w:val="0"/>
                              </w:rPr>
                            </w:pPr>
                            <w:r w:rsidRPr="009441FA">
                              <w:rPr>
                                <w:rFonts w:ascii="標楷體" w:eastAsia="標楷體" w:hAnsi="標楷體" w:cs="新細明體" w:hint="eastAsia"/>
                                <w:color w:val="000000"/>
                                <w:kern w:val="0"/>
                              </w:rPr>
                              <w:t xml:space="preserve">30,000 </w:t>
                            </w:r>
                          </w:p>
                        </w:tc>
                      </w:tr>
                      <w:tr w:rsidR="00FC3B33" w:rsidRPr="00BD201D" w14:paraId="29BF9893" w14:textId="77777777" w:rsidTr="00351DEF">
                        <w:trPr>
                          <w:trHeight w:val="283"/>
                        </w:trPr>
                        <w:tc>
                          <w:tcPr>
                            <w:tcW w:w="3486" w:type="dxa"/>
                            <w:gridSpan w:val="3"/>
                            <w:tcBorders>
                              <w:bottom w:val="single" w:sz="8" w:space="0" w:color="auto"/>
                            </w:tcBorders>
                            <w:shd w:val="clear" w:color="auto" w:fill="auto"/>
                            <w:noWrap/>
                            <w:vAlign w:val="bottom"/>
                          </w:tcPr>
                          <w:p w14:paraId="72023D1C"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AEF4F3C"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42,500</w:t>
                            </w:r>
                          </w:p>
                        </w:tc>
                      </w:tr>
                      <w:tr w:rsidR="00FC3B33" w:rsidRPr="00BD201D" w14:paraId="4458AD85" w14:textId="77777777" w:rsidTr="00351DEF">
                        <w:trPr>
                          <w:trHeight w:val="191"/>
                        </w:trPr>
                        <w:tc>
                          <w:tcPr>
                            <w:tcW w:w="4649" w:type="dxa"/>
                            <w:gridSpan w:val="4"/>
                            <w:tcBorders>
                              <w:top w:val="single" w:sz="8" w:space="0" w:color="auto"/>
                            </w:tcBorders>
                            <w:shd w:val="clear" w:color="auto" w:fill="auto"/>
                            <w:noWrap/>
                          </w:tcPr>
                          <w:p w14:paraId="364D08D5" w14:textId="77777777" w:rsidR="00FC3B33" w:rsidRPr="00BD201D" w:rsidRDefault="00FC3B33" w:rsidP="00FC3B33">
                            <w:pPr>
                              <w:widowControl/>
                              <w:snapToGrid w:val="0"/>
                              <w:jc w:val="center"/>
                            </w:pPr>
                            <w:r>
                              <w:rPr>
                                <w:rFonts w:ascii="文鼎特毛楷" w:eastAsia="文鼎特毛楷" w:hAnsiTheme="minorEastAsia" w:cs="新細明體" w:hint="eastAsia"/>
                                <w:color w:val="000000"/>
                                <w:kern w:val="0"/>
                              </w:rPr>
                              <w:t>宣道基金</w:t>
                            </w:r>
                          </w:p>
                        </w:tc>
                      </w:tr>
                      <w:tr w:rsidR="00FC3B33" w:rsidRPr="00FC48AC" w14:paraId="65959E81" w14:textId="77777777" w:rsidTr="00351DEF">
                        <w:trPr>
                          <w:trHeight w:val="191"/>
                        </w:trPr>
                        <w:tc>
                          <w:tcPr>
                            <w:tcW w:w="3480" w:type="dxa"/>
                            <w:gridSpan w:val="2"/>
                            <w:shd w:val="clear" w:color="auto" w:fill="auto"/>
                            <w:noWrap/>
                            <w:vAlign w:val="bottom"/>
                          </w:tcPr>
                          <w:p w14:paraId="19058E80" w14:textId="77777777" w:rsidR="00FC3B33" w:rsidRPr="00FC48AC" w:rsidRDefault="00FC3B33" w:rsidP="00FC3B33">
                            <w:pPr>
                              <w:widowControl/>
                              <w:snapToGrid w:val="0"/>
                              <w:rPr>
                                <w:rFonts w:ascii="標楷體" w:eastAsia="標楷體" w:hAnsi="標楷體" w:cs="新細明體"/>
                                <w:color w:val="000000"/>
                                <w:kern w:val="0"/>
                              </w:rPr>
                            </w:pPr>
                            <w:r w:rsidRPr="008601D3">
                              <w:rPr>
                                <w:rFonts w:ascii="標楷體" w:eastAsia="標楷體" w:hAnsi="標楷體" w:cs="新細明體"/>
                                <w:color w:val="000000"/>
                                <w:kern w:val="0"/>
                              </w:rPr>
                              <w:t>110019</w:t>
                            </w:r>
                          </w:p>
                        </w:tc>
                        <w:tc>
                          <w:tcPr>
                            <w:tcW w:w="1169" w:type="dxa"/>
                            <w:gridSpan w:val="2"/>
                            <w:shd w:val="clear" w:color="auto" w:fill="auto"/>
                            <w:vAlign w:val="bottom"/>
                          </w:tcPr>
                          <w:p w14:paraId="05388D69"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3,000</w:t>
                            </w:r>
                          </w:p>
                        </w:tc>
                      </w:tr>
                      <w:tr w:rsidR="00FC3B33" w:rsidRPr="00FC48AC" w14:paraId="6FA47354" w14:textId="77777777" w:rsidTr="00351DEF">
                        <w:trPr>
                          <w:trHeight w:val="191"/>
                        </w:trPr>
                        <w:tc>
                          <w:tcPr>
                            <w:tcW w:w="3480" w:type="dxa"/>
                            <w:gridSpan w:val="2"/>
                            <w:shd w:val="clear" w:color="auto" w:fill="auto"/>
                            <w:noWrap/>
                            <w:vAlign w:val="bottom"/>
                          </w:tcPr>
                          <w:p w14:paraId="37EE9EE5" w14:textId="77777777" w:rsidR="00FC3B33" w:rsidRPr="00FC48AC" w:rsidRDefault="00FC3B33" w:rsidP="00FC3B33">
                            <w:pPr>
                              <w:widowControl/>
                              <w:snapToGrid w:val="0"/>
                              <w:rPr>
                                <w:rFonts w:ascii="標楷體" w:eastAsia="標楷體" w:hAnsi="標楷體" w:cs="新細明體"/>
                                <w:color w:val="000000"/>
                                <w:kern w:val="0"/>
                              </w:rPr>
                            </w:pPr>
                            <w:r w:rsidRPr="008601D3">
                              <w:rPr>
                                <w:rFonts w:ascii="標楷體" w:eastAsia="標楷體" w:hAnsi="標楷體" w:cs="新細明體"/>
                                <w:color w:val="000000"/>
                                <w:kern w:val="0"/>
                              </w:rPr>
                              <w:t>070249</w:t>
                            </w:r>
                          </w:p>
                        </w:tc>
                        <w:tc>
                          <w:tcPr>
                            <w:tcW w:w="1169" w:type="dxa"/>
                            <w:gridSpan w:val="2"/>
                            <w:shd w:val="clear" w:color="auto" w:fill="auto"/>
                            <w:vAlign w:val="bottom"/>
                          </w:tcPr>
                          <w:p w14:paraId="58527D79"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5,000</w:t>
                            </w:r>
                          </w:p>
                        </w:tc>
                      </w:tr>
                      <w:tr w:rsidR="00FC3B33" w:rsidRPr="00BD201D" w14:paraId="171B5AED" w14:textId="77777777" w:rsidTr="00351DEF">
                        <w:trPr>
                          <w:trHeight w:val="191"/>
                        </w:trPr>
                        <w:tc>
                          <w:tcPr>
                            <w:tcW w:w="3480" w:type="dxa"/>
                            <w:gridSpan w:val="2"/>
                            <w:tcBorders>
                              <w:bottom w:val="single" w:sz="8" w:space="0" w:color="auto"/>
                            </w:tcBorders>
                            <w:shd w:val="clear" w:color="auto" w:fill="auto"/>
                            <w:noWrap/>
                            <w:vAlign w:val="bottom"/>
                          </w:tcPr>
                          <w:p w14:paraId="12E95EB2"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DE28BD6"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8,000</w:t>
                            </w:r>
                          </w:p>
                        </w:tc>
                      </w:tr>
                      <w:tr w:rsidR="00FC3B33" w:rsidRPr="00BD201D" w14:paraId="1EB9C9B7" w14:textId="77777777" w:rsidTr="00351DEF">
                        <w:trPr>
                          <w:trHeight w:val="191"/>
                        </w:trPr>
                        <w:tc>
                          <w:tcPr>
                            <w:tcW w:w="4649" w:type="dxa"/>
                            <w:gridSpan w:val="4"/>
                            <w:tcBorders>
                              <w:top w:val="single" w:sz="8" w:space="0" w:color="auto"/>
                            </w:tcBorders>
                            <w:shd w:val="clear" w:color="auto" w:fill="auto"/>
                            <w:noWrap/>
                            <w:vAlign w:val="bottom"/>
                          </w:tcPr>
                          <w:p w14:paraId="0F7BE2D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FC3B33" w:rsidRPr="00FC48AC" w14:paraId="0ECC6D81" w14:textId="77777777" w:rsidTr="00351DEF">
                        <w:trPr>
                          <w:trHeight w:val="283"/>
                        </w:trPr>
                        <w:tc>
                          <w:tcPr>
                            <w:tcW w:w="3486" w:type="dxa"/>
                            <w:gridSpan w:val="3"/>
                            <w:shd w:val="clear" w:color="auto" w:fill="auto"/>
                            <w:noWrap/>
                            <w:vAlign w:val="bottom"/>
                          </w:tcPr>
                          <w:p w14:paraId="587C3E22"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120181</w:t>
                            </w:r>
                          </w:p>
                        </w:tc>
                        <w:tc>
                          <w:tcPr>
                            <w:tcW w:w="1163" w:type="dxa"/>
                            <w:shd w:val="clear" w:color="auto" w:fill="auto"/>
                            <w:noWrap/>
                            <w:vAlign w:val="bottom"/>
                          </w:tcPr>
                          <w:p w14:paraId="31687139" w14:textId="77777777" w:rsidR="00FC3B33" w:rsidRPr="00FC48AC" w:rsidRDefault="00FC3B33" w:rsidP="00FC3B33">
                            <w:pPr>
                              <w:snapToGrid w:val="0"/>
                              <w:jc w:val="right"/>
                              <w:rPr>
                                <w:rFonts w:ascii="標楷體" w:eastAsia="標楷體" w:hAnsi="標楷體" w:cs="新細明體"/>
                                <w:color w:val="000000"/>
                              </w:rPr>
                            </w:pPr>
                            <w:r w:rsidRPr="008601D3">
                              <w:rPr>
                                <w:rFonts w:ascii="標楷體" w:eastAsia="標楷體" w:hAnsi="標楷體" w:cs="新細明體"/>
                                <w:color w:val="000000"/>
                              </w:rPr>
                              <w:t>1,000</w:t>
                            </w:r>
                          </w:p>
                        </w:tc>
                      </w:tr>
                      <w:tr w:rsidR="00FC3B33" w:rsidRPr="00BD201D" w14:paraId="6949B2AF" w14:textId="77777777" w:rsidTr="00351DEF">
                        <w:trPr>
                          <w:trHeight w:val="283"/>
                        </w:trPr>
                        <w:tc>
                          <w:tcPr>
                            <w:tcW w:w="4649" w:type="dxa"/>
                            <w:gridSpan w:val="4"/>
                            <w:tcBorders>
                              <w:top w:val="single" w:sz="8" w:space="0" w:color="auto"/>
                            </w:tcBorders>
                            <w:shd w:val="clear" w:color="auto" w:fill="auto"/>
                            <w:noWrap/>
                            <w:vAlign w:val="bottom"/>
                          </w:tcPr>
                          <w:p w14:paraId="0EDA5709"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場地奉獻</w:t>
                            </w:r>
                          </w:p>
                        </w:tc>
                      </w:tr>
                      <w:tr w:rsidR="00FC3B33" w:rsidRPr="00FC48AC" w14:paraId="079D77F0" w14:textId="77777777" w:rsidTr="00351DEF">
                        <w:trPr>
                          <w:trHeight w:val="283"/>
                        </w:trPr>
                        <w:tc>
                          <w:tcPr>
                            <w:tcW w:w="3486" w:type="dxa"/>
                            <w:gridSpan w:val="3"/>
                            <w:tcBorders>
                              <w:bottom w:val="single" w:sz="8" w:space="0" w:color="auto"/>
                            </w:tcBorders>
                            <w:shd w:val="clear" w:color="auto" w:fill="auto"/>
                            <w:noWrap/>
                            <w:vAlign w:val="bottom"/>
                          </w:tcPr>
                          <w:p w14:paraId="4B58C92D"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hint="eastAsia"/>
                                <w:color w:val="000000"/>
                              </w:rPr>
                              <w:t>幸福讀書會</w:t>
                            </w:r>
                          </w:p>
                        </w:tc>
                        <w:tc>
                          <w:tcPr>
                            <w:tcW w:w="1163" w:type="dxa"/>
                            <w:tcBorders>
                              <w:bottom w:val="single" w:sz="8" w:space="0" w:color="auto"/>
                            </w:tcBorders>
                            <w:shd w:val="clear" w:color="auto" w:fill="auto"/>
                            <w:noWrap/>
                            <w:vAlign w:val="bottom"/>
                          </w:tcPr>
                          <w:p w14:paraId="282AA8E1"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500</w:t>
                            </w:r>
                          </w:p>
                        </w:tc>
                      </w:tr>
                      <w:tr w:rsidR="00FC3B33" w:rsidRPr="00BD201D" w14:paraId="3AE0AD2B" w14:textId="77777777" w:rsidTr="00351DEF">
                        <w:trPr>
                          <w:trHeight w:val="283"/>
                        </w:trPr>
                        <w:tc>
                          <w:tcPr>
                            <w:tcW w:w="4649" w:type="dxa"/>
                            <w:gridSpan w:val="4"/>
                            <w:tcBorders>
                              <w:top w:val="single" w:sz="8" w:space="0" w:color="auto"/>
                            </w:tcBorders>
                            <w:shd w:val="clear" w:color="auto" w:fill="auto"/>
                            <w:noWrap/>
                            <w:vAlign w:val="bottom"/>
                          </w:tcPr>
                          <w:p w14:paraId="3F0EEE81"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FC3B33" w:rsidRPr="00FC48AC" w14:paraId="22487A08" w14:textId="77777777" w:rsidTr="00351DEF">
                        <w:trPr>
                          <w:trHeight w:val="283"/>
                        </w:trPr>
                        <w:tc>
                          <w:tcPr>
                            <w:tcW w:w="3486" w:type="dxa"/>
                            <w:gridSpan w:val="3"/>
                            <w:tcBorders>
                              <w:bottom w:val="single" w:sz="8" w:space="0" w:color="auto"/>
                            </w:tcBorders>
                            <w:shd w:val="clear" w:color="auto" w:fill="auto"/>
                            <w:noWrap/>
                            <w:vAlign w:val="bottom"/>
                          </w:tcPr>
                          <w:p w14:paraId="58603073"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110019</w:t>
                            </w:r>
                          </w:p>
                        </w:tc>
                        <w:tc>
                          <w:tcPr>
                            <w:tcW w:w="1163" w:type="dxa"/>
                            <w:tcBorders>
                              <w:bottom w:val="single" w:sz="8" w:space="0" w:color="auto"/>
                            </w:tcBorders>
                            <w:shd w:val="clear" w:color="auto" w:fill="auto"/>
                            <w:noWrap/>
                            <w:vAlign w:val="bottom"/>
                          </w:tcPr>
                          <w:p w14:paraId="7D2F7FD8"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50064C4B">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FC3B33" w:rsidRPr="00BD201D" w14:paraId="4488CBB2" w14:textId="77777777" w:rsidTr="00351DEF">
                              <w:trPr>
                                <w:trHeight w:val="283"/>
                              </w:trPr>
                              <w:tc>
                                <w:tcPr>
                                  <w:tcW w:w="4649" w:type="dxa"/>
                                  <w:gridSpan w:val="3"/>
                                  <w:tcBorders>
                                    <w:top w:val="single" w:sz="8" w:space="0" w:color="auto"/>
                                  </w:tcBorders>
                                  <w:shd w:val="clear" w:color="auto" w:fill="auto"/>
                                  <w:noWrap/>
                                  <w:vAlign w:val="bottom"/>
                                </w:tcPr>
                                <w:p w14:paraId="486ACEB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玉山神學院</w:t>
                                  </w:r>
                                </w:p>
                              </w:tc>
                            </w:tr>
                            <w:tr w:rsidR="00FC3B33" w:rsidRPr="00FC48AC" w14:paraId="1DCFBF07" w14:textId="77777777" w:rsidTr="00351DEF">
                              <w:trPr>
                                <w:trHeight w:val="283"/>
                              </w:trPr>
                              <w:tc>
                                <w:tcPr>
                                  <w:tcW w:w="3480" w:type="dxa"/>
                                  <w:shd w:val="clear" w:color="auto" w:fill="auto"/>
                                  <w:noWrap/>
                                  <w:vAlign w:val="bottom"/>
                                </w:tcPr>
                                <w:p w14:paraId="4EFB529D"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150140</w:t>
                                  </w:r>
                                </w:p>
                              </w:tc>
                              <w:tc>
                                <w:tcPr>
                                  <w:tcW w:w="1169" w:type="dxa"/>
                                  <w:gridSpan w:val="2"/>
                                  <w:shd w:val="clear" w:color="auto" w:fill="auto"/>
                                  <w:vAlign w:val="bottom"/>
                                </w:tcPr>
                                <w:p w14:paraId="1A9D40E8"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500 </w:t>
                                  </w:r>
                                </w:p>
                              </w:tc>
                            </w:tr>
                            <w:tr w:rsidR="00FC3B33" w:rsidRPr="00FC48AC" w14:paraId="7F9BC60E" w14:textId="77777777" w:rsidTr="00351DEF">
                              <w:trPr>
                                <w:trHeight w:val="283"/>
                              </w:trPr>
                              <w:tc>
                                <w:tcPr>
                                  <w:tcW w:w="3480" w:type="dxa"/>
                                  <w:shd w:val="clear" w:color="auto" w:fill="auto"/>
                                  <w:noWrap/>
                                  <w:vAlign w:val="bottom"/>
                                </w:tcPr>
                                <w:p w14:paraId="45E0329B"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984113</w:t>
                                  </w:r>
                                </w:p>
                              </w:tc>
                              <w:tc>
                                <w:tcPr>
                                  <w:tcW w:w="1169" w:type="dxa"/>
                                  <w:gridSpan w:val="2"/>
                                  <w:shd w:val="clear" w:color="auto" w:fill="auto"/>
                                  <w:vAlign w:val="bottom"/>
                                </w:tcPr>
                                <w:p w14:paraId="45022D97"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1,000 </w:t>
                                  </w:r>
                                </w:p>
                              </w:tc>
                            </w:tr>
                            <w:tr w:rsidR="00FC3B33" w:rsidRPr="00FC48AC" w14:paraId="0D10692D" w14:textId="77777777" w:rsidTr="00351DEF">
                              <w:trPr>
                                <w:trHeight w:val="283"/>
                              </w:trPr>
                              <w:tc>
                                <w:tcPr>
                                  <w:tcW w:w="3480" w:type="dxa"/>
                                  <w:shd w:val="clear" w:color="auto" w:fill="auto"/>
                                  <w:noWrap/>
                                  <w:vAlign w:val="bottom"/>
                                </w:tcPr>
                                <w:p w14:paraId="1609FCE0"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130098</w:t>
                                  </w:r>
                                </w:p>
                              </w:tc>
                              <w:tc>
                                <w:tcPr>
                                  <w:tcW w:w="1169" w:type="dxa"/>
                                  <w:gridSpan w:val="2"/>
                                  <w:shd w:val="clear" w:color="auto" w:fill="auto"/>
                                  <w:vAlign w:val="bottom"/>
                                </w:tcPr>
                                <w:p w14:paraId="1836E589"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1,600 </w:t>
                                  </w:r>
                                </w:p>
                              </w:tc>
                            </w:tr>
                            <w:tr w:rsidR="00FC3B33" w:rsidRPr="00FC48AC" w14:paraId="65E78900" w14:textId="77777777" w:rsidTr="00351DEF">
                              <w:trPr>
                                <w:trHeight w:val="283"/>
                              </w:trPr>
                              <w:tc>
                                <w:tcPr>
                                  <w:tcW w:w="3480" w:type="dxa"/>
                                  <w:shd w:val="clear" w:color="auto" w:fill="auto"/>
                                  <w:noWrap/>
                                  <w:vAlign w:val="bottom"/>
                                </w:tcPr>
                                <w:p w14:paraId="499FA3DC" w14:textId="77777777" w:rsidR="00FC3B33" w:rsidRPr="009441FA" w:rsidRDefault="00FC3B33" w:rsidP="00FC3B33">
                                  <w:pPr>
                                    <w:widowControl/>
                                    <w:rPr>
                                      <w:rFonts w:ascii="標楷體" w:eastAsia="標楷體" w:hAnsi="標楷體" w:cs="新細明體"/>
                                      <w:color w:val="000000"/>
                                      <w:kern w:val="0"/>
                                    </w:rPr>
                                  </w:pPr>
                                  <w:r w:rsidRPr="009441FA">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100068</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110064</w:t>
                                  </w:r>
                                </w:p>
                                <w:p w14:paraId="0C5E17D3"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150137</w:t>
                                  </w:r>
                                </w:p>
                              </w:tc>
                              <w:tc>
                                <w:tcPr>
                                  <w:tcW w:w="1169" w:type="dxa"/>
                                  <w:gridSpan w:val="2"/>
                                  <w:shd w:val="clear" w:color="auto" w:fill="auto"/>
                                  <w:vAlign w:val="bottom"/>
                                </w:tcPr>
                                <w:p w14:paraId="10C4B885"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2,000 </w:t>
                                  </w:r>
                                </w:p>
                              </w:tc>
                            </w:tr>
                            <w:tr w:rsidR="00FC3B33" w:rsidRPr="00FC48AC" w14:paraId="2EADCDBA" w14:textId="77777777" w:rsidTr="00351DEF">
                              <w:trPr>
                                <w:trHeight w:val="283"/>
                              </w:trPr>
                              <w:tc>
                                <w:tcPr>
                                  <w:tcW w:w="3480" w:type="dxa"/>
                                  <w:shd w:val="clear" w:color="auto" w:fill="auto"/>
                                  <w:noWrap/>
                                  <w:vAlign w:val="bottom"/>
                                </w:tcPr>
                                <w:p w14:paraId="7E7FB829"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110166</w:t>
                                  </w:r>
                                </w:p>
                              </w:tc>
                              <w:tc>
                                <w:tcPr>
                                  <w:tcW w:w="1169" w:type="dxa"/>
                                  <w:gridSpan w:val="2"/>
                                  <w:shd w:val="clear" w:color="auto" w:fill="auto"/>
                                  <w:vAlign w:val="bottom"/>
                                </w:tcPr>
                                <w:p w14:paraId="04C90412"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2,500 </w:t>
                                  </w:r>
                                </w:p>
                              </w:tc>
                            </w:tr>
                            <w:tr w:rsidR="00FC3B33" w:rsidRPr="00FC48AC" w14:paraId="564E3C6C" w14:textId="77777777" w:rsidTr="00351DEF">
                              <w:trPr>
                                <w:trHeight w:val="283"/>
                              </w:trPr>
                              <w:tc>
                                <w:tcPr>
                                  <w:tcW w:w="3480" w:type="dxa"/>
                                  <w:shd w:val="clear" w:color="auto" w:fill="auto"/>
                                  <w:noWrap/>
                                  <w:vAlign w:val="bottom"/>
                                </w:tcPr>
                                <w:p w14:paraId="5CBA3255"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060004</w:t>
                                  </w:r>
                                </w:p>
                              </w:tc>
                              <w:tc>
                                <w:tcPr>
                                  <w:tcW w:w="1169" w:type="dxa"/>
                                  <w:gridSpan w:val="2"/>
                                  <w:shd w:val="clear" w:color="auto" w:fill="auto"/>
                                  <w:vAlign w:val="bottom"/>
                                </w:tcPr>
                                <w:p w14:paraId="6E29D7F1"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3,000 </w:t>
                                  </w:r>
                                </w:p>
                              </w:tc>
                            </w:tr>
                            <w:tr w:rsidR="00FC3B33" w:rsidRPr="00FC48AC" w14:paraId="16B9794F" w14:textId="77777777" w:rsidTr="00351DEF">
                              <w:trPr>
                                <w:trHeight w:val="283"/>
                              </w:trPr>
                              <w:tc>
                                <w:tcPr>
                                  <w:tcW w:w="3480" w:type="dxa"/>
                                  <w:shd w:val="clear" w:color="auto" w:fill="auto"/>
                                  <w:noWrap/>
                                  <w:vAlign w:val="bottom"/>
                                </w:tcPr>
                                <w:p w14:paraId="1270EF74"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有志</w:t>
                                  </w:r>
                                  <w:r>
                                    <w:rPr>
                                      <w:rFonts w:ascii="標楷體" w:eastAsia="標楷體" w:hAnsi="標楷體" w:cs="新細明體" w:hint="eastAsia"/>
                                      <w:color w:val="000000"/>
                                      <w:kern w:val="0"/>
                                    </w:rPr>
                                    <w:t>5名</w:t>
                                  </w:r>
                                </w:p>
                              </w:tc>
                              <w:tc>
                                <w:tcPr>
                                  <w:tcW w:w="1169" w:type="dxa"/>
                                  <w:gridSpan w:val="2"/>
                                  <w:shd w:val="clear" w:color="auto" w:fill="auto"/>
                                  <w:vAlign w:val="bottom"/>
                                </w:tcPr>
                                <w:p w14:paraId="119EDE0E"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3,700 </w:t>
                                  </w:r>
                                </w:p>
                              </w:tc>
                            </w:tr>
                            <w:tr w:rsidR="00FC3B33" w:rsidRPr="00FC48AC" w14:paraId="7ED12AA8" w14:textId="77777777" w:rsidTr="00351DEF">
                              <w:trPr>
                                <w:trHeight w:val="283"/>
                              </w:trPr>
                              <w:tc>
                                <w:tcPr>
                                  <w:tcW w:w="3480" w:type="dxa"/>
                                  <w:shd w:val="clear" w:color="auto" w:fill="auto"/>
                                  <w:noWrap/>
                                  <w:vAlign w:val="bottom"/>
                                </w:tcPr>
                                <w:p w14:paraId="646F8458"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070004</w:t>
                                  </w:r>
                                </w:p>
                              </w:tc>
                              <w:tc>
                                <w:tcPr>
                                  <w:tcW w:w="1169" w:type="dxa"/>
                                  <w:gridSpan w:val="2"/>
                                  <w:shd w:val="clear" w:color="auto" w:fill="auto"/>
                                  <w:vAlign w:val="bottom"/>
                                </w:tcPr>
                                <w:p w14:paraId="25350A19"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10,000 </w:t>
                                  </w:r>
                                </w:p>
                              </w:tc>
                            </w:tr>
                            <w:tr w:rsidR="00FC3B33" w:rsidRPr="00BD201D" w14:paraId="1B22A615" w14:textId="77777777" w:rsidTr="00351DEF">
                              <w:trPr>
                                <w:trHeight w:val="283"/>
                              </w:trPr>
                              <w:tc>
                                <w:tcPr>
                                  <w:tcW w:w="3480" w:type="dxa"/>
                                  <w:tcBorders>
                                    <w:bottom w:val="single" w:sz="8" w:space="0" w:color="auto"/>
                                  </w:tcBorders>
                                  <w:shd w:val="clear" w:color="auto" w:fill="auto"/>
                                  <w:noWrap/>
                                  <w:vAlign w:val="bottom"/>
                                </w:tcPr>
                                <w:p w14:paraId="395E7D78"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90049F8"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35,300</w:t>
                                  </w:r>
                                </w:p>
                              </w:tc>
                            </w:tr>
                            <w:tr w:rsidR="00FC3B33" w:rsidRPr="00BD201D" w14:paraId="2E6011AB" w14:textId="77777777" w:rsidTr="00351DEF">
                              <w:trPr>
                                <w:trHeight w:val="283"/>
                              </w:trPr>
                              <w:tc>
                                <w:tcPr>
                                  <w:tcW w:w="4649" w:type="dxa"/>
                                  <w:gridSpan w:val="3"/>
                                  <w:tcBorders>
                                    <w:top w:val="single" w:sz="8" w:space="0" w:color="auto"/>
                                  </w:tcBorders>
                                  <w:shd w:val="clear" w:color="auto" w:fill="auto"/>
                                  <w:noWrap/>
                                  <w:vAlign w:val="bottom"/>
                                </w:tcPr>
                                <w:p w14:paraId="06F6351B"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利未</w:t>
                                  </w:r>
                                  <w:r w:rsidRPr="008601D3">
                                    <w:rPr>
                                      <w:rFonts w:ascii="文鼎特毛楷" w:eastAsia="文鼎特毛楷" w:hAnsiTheme="minorEastAsia" w:cs="新細明體" w:hint="eastAsia"/>
                                      <w:color w:val="000000"/>
                                      <w:kern w:val="0"/>
                                    </w:rPr>
                                    <w:t>詩班</w:t>
                                  </w:r>
                                </w:p>
                              </w:tc>
                            </w:tr>
                            <w:tr w:rsidR="00FC3B33" w:rsidRPr="00FC48AC" w14:paraId="6399F411" w14:textId="77777777" w:rsidTr="00351DEF">
                              <w:trPr>
                                <w:trHeight w:val="283"/>
                              </w:trPr>
                              <w:tc>
                                <w:tcPr>
                                  <w:tcW w:w="3486" w:type="dxa"/>
                                  <w:gridSpan w:val="2"/>
                                  <w:tcBorders>
                                    <w:bottom w:val="single" w:sz="8" w:space="0" w:color="auto"/>
                                  </w:tcBorders>
                                  <w:shd w:val="clear" w:color="auto" w:fill="auto"/>
                                  <w:noWrap/>
                                  <w:vAlign w:val="bottom"/>
                                </w:tcPr>
                                <w:p w14:paraId="3692A430"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060041</w:t>
                                  </w:r>
                                </w:p>
                              </w:tc>
                              <w:tc>
                                <w:tcPr>
                                  <w:tcW w:w="1163" w:type="dxa"/>
                                  <w:tcBorders>
                                    <w:bottom w:val="single" w:sz="8" w:space="0" w:color="auto"/>
                                  </w:tcBorders>
                                  <w:shd w:val="clear" w:color="auto" w:fill="auto"/>
                                  <w:noWrap/>
                                  <w:vAlign w:val="bottom"/>
                                </w:tcPr>
                                <w:p w14:paraId="32B1A1D3"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8,000</w:t>
                                  </w:r>
                                </w:p>
                              </w:tc>
                            </w:tr>
                            <w:tr w:rsidR="00FC3B33" w:rsidRPr="00BD201D" w14:paraId="23BC76E2" w14:textId="77777777" w:rsidTr="00351DEF">
                              <w:trPr>
                                <w:trHeight w:val="283"/>
                              </w:trPr>
                              <w:tc>
                                <w:tcPr>
                                  <w:tcW w:w="4649" w:type="dxa"/>
                                  <w:gridSpan w:val="3"/>
                                  <w:tcBorders>
                                    <w:top w:val="single" w:sz="8" w:space="0" w:color="auto"/>
                                  </w:tcBorders>
                                  <w:shd w:val="clear" w:color="auto" w:fill="auto"/>
                                  <w:noWrap/>
                                  <w:vAlign w:val="bottom"/>
                                </w:tcPr>
                                <w:p w14:paraId="243516E8" w14:textId="77777777" w:rsidR="00FC3B33" w:rsidRPr="00BD201D" w:rsidRDefault="00FC3B33" w:rsidP="00FC3B33">
                                  <w:pPr>
                                    <w:widowControl/>
                                    <w:snapToGrid w:val="0"/>
                                    <w:jc w:val="center"/>
                                    <w:rPr>
                                      <w:rFonts w:asciiTheme="minorEastAsia" w:hAnsiTheme="minorEastAsia" w:cs="新細明體"/>
                                      <w:color w:val="000000"/>
                                      <w:kern w:val="0"/>
                                    </w:rPr>
                                  </w:pPr>
                                  <w:r w:rsidRPr="008601D3">
                                    <w:rPr>
                                      <w:rFonts w:ascii="文鼎特毛楷" w:eastAsia="文鼎特毛楷" w:hAnsiTheme="minorEastAsia" w:cs="新細明體" w:hint="eastAsia"/>
                                      <w:color w:val="000000"/>
                                      <w:kern w:val="0"/>
                                    </w:rPr>
                                    <w:t>聖樂部事工</w:t>
                                  </w:r>
                                </w:p>
                              </w:tc>
                            </w:tr>
                            <w:tr w:rsidR="00FC3B33" w:rsidRPr="00FC48AC" w14:paraId="1D39CB6F" w14:textId="77777777" w:rsidTr="00351DEF">
                              <w:trPr>
                                <w:trHeight w:val="283"/>
                              </w:trPr>
                              <w:tc>
                                <w:tcPr>
                                  <w:tcW w:w="3486" w:type="dxa"/>
                                  <w:gridSpan w:val="2"/>
                                  <w:tcBorders>
                                    <w:bottom w:val="single" w:sz="8" w:space="0" w:color="auto"/>
                                  </w:tcBorders>
                                  <w:shd w:val="clear" w:color="auto" w:fill="auto"/>
                                  <w:noWrap/>
                                  <w:vAlign w:val="bottom"/>
                                </w:tcPr>
                                <w:p w14:paraId="10298336"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040100</w:t>
                                  </w:r>
                                </w:p>
                              </w:tc>
                              <w:tc>
                                <w:tcPr>
                                  <w:tcW w:w="1163" w:type="dxa"/>
                                  <w:tcBorders>
                                    <w:bottom w:val="single" w:sz="8" w:space="0" w:color="auto"/>
                                  </w:tcBorders>
                                  <w:shd w:val="clear" w:color="auto" w:fill="auto"/>
                                  <w:noWrap/>
                                  <w:vAlign w:val="bottom"/>
                                </w:tcPr>
                                <w:p w14:paraId="239B708E"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20,000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F4CA2" w:rsidRPr="0088311A" w14:paraId="1084C4FA" w14:textId="77777777" w:rsidTr="00AF4CA2">
                              <w:trPr>
                                <w:trHeight w:val="20"/>
                              </w:trPr>
                              <w:tc>
                                <w:tcPr>
                                  <w:tcW w:w="4649" w:type="dxa"/>
                                  <w:gridSpan w:val="4"/>
                                  <w:shd w:val="clear" w:color="auto" w:fill="auto"/>
                                  <w:hideMark/>
                                </w:tcPr>
                                <w:p w14:paraId="073B7F06" w14:textId="77777777" w:rsidR="00AF4CA2" w:rsidRPr="007D2AFB" w:rsidRDefault="00AF4CA2" w:rsidP="00AF4CA2">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5/27~6/2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F4CA2" w:rsidRPr="0088311A" w14:paraId="6950FF26" w14:textId="77777777" w:rsidTr="00AF4CA2">
                              <w:trPr>
                                <w:trHeight w:val="20"/>
                              </w:trPr>
                              <w:tc>
                                <w:tcPr>
                                  <w:tcW w:w="881" w:type="dxa"/>
                                  <w:shd w:val="clear" w:color="auto" w:fill="auto"/>
                                  <w:hideMark/>
                                </w:tcPr>
                                <w:p w14:paraId="50855C59"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7349EA5"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8B6F164"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D574DD1"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F4CA2" w:rsidRPr="0088311A" w14:paraId="72D779A6" w14:textId="77777777" w:rsidTr="00AF4CA2">
                              <w:trPr>
                                <w:trHeight w:val="20"/>
                              </w:trPr>
                              <w:tc>
                                <w:tcPr>
                                  <w:tcW w:w="4649" w:type="dxa"/>
                                  <w:gridSpan w:val="4"/>
                                  <w:shd w:val="clear" w:color="auto" w:fill="auto"/>
                                  <w:hideMark/>
                                </w:tcPr>
                                <w:p w14:paraId="635945CB" w14:textId="77777777" w:rsidR="00AF4CA2" w:rsidRPr="004627FD" w:rsidRDefault="00AF4CA2" w:rsidP="00AF4CA2">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F4CA2" w:rsidRPr="00402FD4" w14:paraId="23CC367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62CDA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1C77DBA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D317B2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2E4EE5A2"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385B869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5353E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53C7378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AA629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120178</w:t>
                                  </w:r>
                                </w:p>
                              </w:tc>
                              <w:tc>
                                <w:tcPr>
                                  <w:tcW w:w="1376" w:type="dxa"/>
                                  <w:tcBorders>
                                    <w:top w:val="nil"/>
                                    <w:left w:val="nil"/>
                                    <w:bottom w:val="single" w:sz="4" w:space="0" w:color="000000"/>
                                    <w:right w:val="single" w:sz="4" w:space="0" w:color="000000"/>
                                  </w:tcBorders>
                                  <w:shd w:val="clear" w:color="auto" w:fill="auto"/>
                                  <w:vAlign w:val="bottom"/>
                                </w:tcPr>
                                <w:p w14:paraId="4F9593FF"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0563F40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47FADF"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266FFB94"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1329F1"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110366</w:t>
                                  </w:r>
                                </w:p>
                              </w:tc>
                              <w:tc>
                                <w:tcPr>
                                  <w:tcW w:w="1376" w:type="dxa"/>
                                  <w:tcBorders>
                                    <w:top w:val="nil"/>
                                    <w:left w:val="nil"/>
                                    <w:bottom w:val="single" w:sz="4" w:space="0" w:color="000000"/>
                                    <w:right w:val="single" w:sz="4" w:space="0" w:color="000000"/>
                                  </w:tcBorders>
                                  <w:shd w:val="clear" w:color="auto" w:fill="auto"/>
                                  <w:vAlign w:val="bottom"/>
                                </w:tcPr>
                                <w:p w14:paraId="473CDFD6" w14:textId="77777777" w:rsidR="00AF4CA2" w:rsidRPr="00094FBF"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6184551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96725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34AE12E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172B5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34E5734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4,000</w:t>
                                  </w:r>
                                </w:p>
                              </w:tc>
                            </w:tr>
                            <w:tr w:rsidR="00AF4CA2" w:rsidRPr="00402FD4" w14:paraId="4733F666"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CC23013"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30BB0A0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7C0F6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3C669A23"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5,000</w:t>
                                  </w:r>
                                </w:p>
                              </w:tc>
                            </w:tr>
                            <w:tr w:rsidR="00AF4CA2" w:rsidRPr="00402FD4" w14:paraId="275C9481"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F807E0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6F7067C6"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4A19D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23CDC072"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12,400</w:t>
                                  </w:r>
                                </w:p>
                              </w:tc>
                            </w:tr>
                            <w:tr w:rsidR="00AF4CA2" w:rsidRPr="00402FD4" w14:paraId="0770A296"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B9F07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694A78F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0E977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6FD6330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5D9F97AC"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719FE8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0B46571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486C85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61C1A9E5"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5,000</w:t>
                                  </w:r>
                                </w:p>
                              </w:tc>
                            </w:tr>
                            <w:tr w:rsidR="00AF4CA2" w:rsidRPr="00402FD4" w14:paraId="7E08D4D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8A8763"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3378BC0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9D1407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2BA1ECDE"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7,800</w:t>
                                  </w:r>
                                </w:p>
                              </w:tc>
                            </w:tr>
                            <w:tr w:rsidR="00AF4CA2" w:rsidRPr="00402FD4" w14:paraId="17547CB1"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DB28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79B85C4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30B988B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58BE4B1D"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10,000</w:t>
                                  </w:r>
                                </w:p>
                              </w:tc>
                            </w:tr>
                            <w:tr w:rsidR="00AF4CA2" w:rsidRPr="00402FD4" w14:paraId="1D5CED42"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404E0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00FDE6B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89C11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6AC186CA"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12,000</w:t>
                                  </w:r>
                                </w:p>
                              </w:tc>
                            </w:tr>
                            <w:tr w:rsidR="00AF4CA2" w:rsidRPr="00402FD4" w14:paraId="12CEF4F7"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06AE2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485307D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45FE95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110074</w:t>
                                  </w:r>
                                </w:p>
                              </w:tc>
                              <w:tc>
                                <w:tcPr>
                                  <w:tcW w:w="1376" w:type="dxa"/>
                                  <w:tcBorders>
                                    <w:top w:val="nil"/>
                                    <w:left w:val="nil"/>
                                    <w:bottom w:val="single" w:sz="4" w:space="0" w:color="000000"/>
                                    <w:right w:val="single" w:sz="4" w:space="0" w:color="000000"/>
                                  </w:tcBorders>
                                  <w:shd w:val="clear" w:color="auto" w:fill="auto"/>
                                  <w:vAlign w:val="bottom"/>
                                </w:tcPr>
                                <w:p w14:paraId="5E879794"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20,000</w:t>
                                  </w:r>
                                </w:p>
                              </w:tc>
                            </w:tr>
                            <w:tr w:rsidR="00AF4CA2" w:rsidRPr="00402FD4" w14:paraId="5F887A7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898664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9993E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70A824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3935C9B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4CD84C12"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CE691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36A3677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5C5D3B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0158F5BF"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0B81854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EB246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7E0953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C9BE0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3F8C7C1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3,800</w:t>
                                  </w:r>
                                </w:p>
                              </w:tc>
                            </w:tr>
                            <w:tr w:rsidR="00AF4CA2" w:rsidRPr="00402FD4" w14:paraId="68CA012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E3B9F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562B84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459EA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74E3F8BB"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51,000</w:t>
                                  </w:r>
                                </w:p>
                              </w:tc>
                            </w:tr>
                            <w:tr w:rsidR="00AF4CA2" w:rsidRPr="00402FD4" w14:paraId="4B70F9AB"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89A8870"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感恩奉獻</w:t>
                                  </w:r>
                                </w:p>
                              </w:tc>
                            </w:tr>
                            <w:tr w:rsidR="00AF4CA2" w:rsidRPr="00402FD4" w14:paraId="059F0A0A"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826EBD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05/31</w:t>
                                  </w:r>
                                </w:p>
                              </w:tc>
                              <w:tc>
                                <w:tcPr>
                                  <w:tcW w:w="1060" w:type="dxa"/>
                                  <w:tcBorders>
                                    <w:top w:val="nil"/>
                                    <w:left w:val="nil"/>
                                    <w:bottom w:val="single" w:sz="4" w:space="0" w:color="000000"/>
                                    <w:right w:val="single" w:sz="4" w:space="0" w:color="000000"/>
                                  </w:tcBorders>
                                  <w:shd w:val="clear" w:color="auto" w:fill="auto"/>
                                  <w:vAlign w:val="bottom"/>
                                </w:tcPr>
                                <w:p w14:paraId="18316A7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CE6A9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120189</w:t>
                                  </w:r>
                                </w:p>
                              </w:tc>
                              <w:tc>
                                <w:tcPr>
                                  <w:tcW w:w="1376" w:type="dxa"/>
                                  <w:tcBorders>
                                    <w:top w:val="nil"/>
                                    <w:left w:val="nil"/>
                                    <w:bottom w:val="single" w:sz="4" w:space="0" w:color="000000"/>
                                    <w:right w:val="single" w:sz="4" w:space="0" w:color="000000"/>
                                  </w:tcBorders>
                                  <w:shd w:val="clear" w:color="auto" w:fill="auto"/>
                                  <w:vAlign w:val="bottom"/>
                                </w:tcPr>
                                <w:p w14:paraId="1BDCEDE4"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680586D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50DCA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562EB7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4D52D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066EE9A1"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6,000</w:t>
                                  </w:r>
                                </w:p>
                              </w:tc>
                            </w:tr>
                            <w:tr w:rsidR="00AF4CA2" w:rsidRPr="00402FD4" w14:paraId="509A6794"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712357A"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宣道基金</w:t>
                                  </w:r>
                                </w:p>
                              </w:tc>
                            </w:tr>
                            <w:tr w:rsidR="00AF4CA2" w:rsidRPr="00402FD4" w14:paraId="5B8B4997"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8485F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4D13149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00AAF5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4F664F0"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51,000</w:t>
                                  </w:r>
                                </w:p>
                              </w:tc>
                            </w:tr>
                            <w:tr w:rsidR="00AF4CA2" w:rsidRPr="00402FD4" w14:paraId="69DDA503"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993101C"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愛心基金</w:t>
                                  </w:r>
                                </w:p>
                              </w:tc>
                            </w:tr>
                            <w:tr w:rsidR="00AF4CA2" w:rsidRPr="00402FD4" w14:paraId="736F6C58"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104FA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47CDE67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0FEAE7"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1AB3812D"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1,100</w:t>
                                  </w:r>
                                </w:p>
                              </w:tc>
                            </w:tr>
                            <w:tr w:rsidR="00AF4CA2" w:rsidRPr="006A4E6D" w14:paraId="7C4B0D9C" w14:textId="77777777" w:rsidTr="00AF4CA2">
                              <w:trPr>
                                <w:trHeight w:val="20"/>
                              </w:trPr>
                              <w:tc>
                                <w:tcPr>
                                  <w:tcW w:w="3273" w:type="dxa"/>
                                  <w:gridSpan w:val="3"/>
                                </w:tcPr>
                                <w:p w14:paraId="149C535F" w14:textId="77777777" w:rsidR="00AF4CA2" w:rsidRPr="0053654D" w:rsidRDefault="00AF4CA2" w:rsidP="00AF4CA2">
                                  <w:pPr>
                                    <w:spacing w:line="24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4C373076" w14:textId="77777777" w:rsidR="00AF4CA2" w:rsidRPr="006A4E6D" w:rsidRDefault="00AF4CA2" w:rsidP="00AF4CA2">
                                  <w:pPr>
                                    <w:spacing w:line="240" w:lineRule="exact"/>
                                    <w:jc w:val="right"/>
                                    <w:rPr>
                                      <w:rFonts w:ascii="標楷體" w:eastAsia="標楷體" w:hAnsi="標楷體"/>
                                      <w:color w:val="000000" w:themeColor="text1"/>
                                    </w:rPr>
                                  </w:pPr>
                                  <w:r>
                                    <w:rPr>
                                      <w:rFonts w:ascii="標楷體" w:eastAsia="標楷體" w:hAnsi="標楷體"/>
                                      <w:color w:val="000000" w:themeColor="text1"/>
                                    </w:rPr>
                                    <w:t>1,500</w:t>
                                  </w:r>
                                </w:p>
                              </w:tc>
                            </w:tr>
                            <w:bookmarkEnd w:id="0"/>
                            <w:bookmarkEnd w:id="1"/>
                            <w:bookmarkEnd w:id="2"/>
                          </w:tbl>
                          <w:p w14:paraId="0CC3A3AD" w14:textId="77777777" w:rsidR="00FC3B33" w:rsidRDefault="00FC3B33" w:rsidP="009B6C20">
                            <w:pPr>
                              <w:snapToGrid w:val="0"/>
                              <w:spacing w:line="100" w:lineRule="exact"/>
                              <w:jc w:val="both"/>
                              <w:rPr>
                                <w:rFonts w:ascii="Arial" w:hAnsi="Arial" w:cs="Arial"/>
                                <w:color w:val="000000"/>
                                <w:sz w:val="16"/>
                                <w:szCs w:val="16"/>
                                <w:shd w:val="clear" w:color="auto" w:fill="FFFFFF"/>
                              </w:rPr>
                            </w:pPr>
                          </w:p>
                          <w:p w14:paraId="3C502764" w14:textId="77777777" w:rsidR="00FC3B33" w:rsidRDefault="00FC3B33"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FC3B33" w:rsidRPr="00BD201D" w14:paraId="4488CBB2" w14:textId="77777777" w:rsidTr="00351DEF">
                        <w:trPr>
                          <w:trHeight w:val="283"/>
                        </w:trPr>
                        <w:tc>
                          <w:tcPr>
                            <w:tcW w:w="4649" w:type="dxa"/>
                            <w:gridSpan w:val="3"/>
                            <w:tcBorders>
                              <w:top w:val="single" w:sz="8" w:space="0" w:color="auto"/>
                            </w:tcBorders>
                            <w:shd w:val="clear" w:color="auto" w:fill="auto"/>
                            <w:noWrap/>
                            <w:vAlign w:val="bottom"/>
                          </w:tcPr>
                          <w:p w14:paraId="486ACEB5" w14:textId="77777777" w:rsidR="00FC3B33" w:rsidRPr="00BD201D" w:rsidRDefault="00FC3B33" w:rsidP="00FC3B3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玉山神學院</w:t>
                            </w:r>
                          </w:p>
                        </w:tc>
                      </w:tr>
                      <w:tr w:rsidR="00FC3B33" w:rsidRPr="00FC48AC" w14:paraId="1DCFBF07" w14:textId="77777777" w:rsidTr="00351DEF">
                        <w:trPr>
                          <w:trHeight w:val="283"/>
                        </w:trPr>
                        <w:tc>
                          <w:tcPr>
                            <w:tcW w:w="3480" w:type="dxa"/>
                            <w:shd w:val="clear" w:color="auto" w:fill="auto"/>
                            <w:noWrap/>
                            <w:vAlign w:val="bottom"/>
                          </w:tcPr>
                          <w:p w14:paraId="4EFB529D"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150140</w:t>
                            </w:r>
                          </w:p>
                        </w:tc>
                        <w:tc>
                          <w:tcPr>
                            <w:tcW w:w="1169" w:type="dxa"/>
                            <w:gridSpan w:val="2"/>
                            <w:shd w:val="clear" w:color="auto" w:fill="auto"/>
                            <w:vAlign w:val="bottom"/>
                          </w:tcPr>
                          <w:p w14:paraId="1A9D40E8"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500 </w:t>
                            </w:r>
                          </w:p>
                        </w:tc>
                      </w:tr>
                      <w:tr w:rsidR="00FC3B33" w:rsidRPr="00FC48AC" w14:paraId="7F9BC60E" w14:textId="77777777" w:rsidTr="00351DEF">
                        <w:trPr>
                          <w:trHeight w:val="283"/>
                        </w:trPr>
                        <w:tc>
                          <w:tcPr>
                            <w:tcW w:w="3480" w:type="dxa"/>
                            <w:shd w:val="clear" w:color="auto" w:fill="auto"/>
                            <w:noWrap/>
                            <w:vAlign w:val="bottom"/>
                          </w:tcPr>
                          <w:p w14:paraId="45E0329B"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984113</w:t>
                            </w:r>
                          </w:p>
                        </w:tc>
                        <w:tc>
                          <w:tcPr>
                            <w:tcW w:w="1169" w:type="dxa"/>
                            <w:gridSpan w:val="2"/>
                            <w:shd w:val="clear" w:color="auto" w:fill="auto"/>
                            <w:vAlign w:val="bottom"/>
                          </w:tcPr>
                          <w:p w14:paraId="45022D97"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1,000 </w:t>
                            </w:r>
                          </w:p>
                        </w:tc>
                      </w:tr>
                      <w:tr w:rsidR="00FC3B33" w:rsidRPr="00FC48AC" w14:paraId="0D10692D" w14:textId="77777777" w:rsidTr="00351DEF">
                        <w:trPr>
                          <w:trHeight w:val="283"/>
                        </w:trPr>
                        <w:tc>
                          <w:tcPr>
                            <w:tcW w:w="3480" w:type="dxa"/>
                            <w:shd w:val="clear" w:color="auto" w:fill="auto"/>
                            <w:noWrap/>
                            <w:vAlign w:val="bottom"/>
                          </w:tcPr>
                          <w:p w14:paraId="1609FCE0"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130098</w:t>
                            </w:r>
                          </w:p>
                        </w:tc>
                        <w:tc>
                          <w:tcPr>
                            <w:tcW w:w="1169" w:type="dxa"/>
                            <w:gridSpan w:val="2"/>
                            <w:shd w:val="clear" w:color="auto" w:fill="auto"/>
                            <w:vAlign w:val="bottom"/>
                          </w:tcPr>
                          <w:p w14:paraId="1836E589"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1,600 </w:t>
                            </w:r>
                          </w:p>
                        </w:tc>
                      </w:tr>
                      <w:tr w:rsidR="00FC3B33" w:rsidRPr="00FC48AC" w14:paraId="65E78900" w14:textId="77777777" w:rsidTr="00351DEF">
                        <w:trPr>
                          <w:trHeight w:val="283"/>
                        </w:trPr>
                        <w:tc>
                          <w:tcPr>
                            <w:tcW w:w="3480" w:type="dxa"/>
                            <w:shd w:val="clear" w:color="auto" w:fill="auto"/>
                            <w:noWrap/>
                            <w:vAlign w:val="bottom"/>
                          </w:tcPr>
                          <w:p w14:paraId="499FA3DC" w14:textId="77777777" w:rsidR="00FC3B33" w:rsidRPr="009441FA" w:rsidRDefault="00FC3B33" w:rsidP="00FC3B33">
                            <w:pPr>
                              <w:widowControl/>
                              <w:rPr>
                                <w:rFonts w:ascii="標楷體" w:eastAsia="標楷體" w:hAnsi="標楷體" w:cs="新細明體"/>
                                <w:color w:val="000000"/>
                                <w:kern w:val="0"/>
                              </w:rPr>
                            </w:pPr>
                            <w:r w:rsidRPr="009441FA">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100068</w:t>
                            </w:r>
                            <w:r>
                              <w:rPr>
                                <w:rFonts w:ascii="標楷體" w:eastAsia="標楷體" w:hAnsi="標楷體" w:cs="新細明體"/>
                                <w:color w:val="000000"/>
                                <w:kern w:val="0"/>
                              </w:rPr>
                              <w:t>,</w:t>
                            </w:r>
                            <w:r w:rsidRPr="009441FA">
                              <w:rPr>
                                <w:rFonts w:ascii="標楷體" w:eastAsia="標楷體" w:hAnsi="標楷體" w:cs="新細明體" w:hint="eastAsia"/>
                                <w:color w:val="000000"/>
                                <w:kern w:val="0"/>
                              </w:rPr>
                              <w:t>110064</w:t>
                            </w:r>
                          </w:p>
                          <w:p w14:paraId="0C5E17D3"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150137</w:t>
                            </w:r>
                          </w:p>
                        </w:tc>
                        <w:tc>
                          <w:tcPr>
                            <w:tcW w:w="1169" w:type="dxa"/>
                            <w:gridSpan w:val="2"/>
                            <w:shd w:val="clear" w:color="auto" w:fill="auto"/>
                            <w:vAlign w:val="bottom"/>
                          </w:tcPr>
                          <w:p w14:paraId="10C4B885"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2,000 </w:t>
                            </w:r>
                          </w:p>
                        </w:tc>
                      </w:tr>
                      <w:tr w:rsidR="00FC3B33" w:rsidRPr="00FC48AC" w14:paraId="2EADCDBA" w14:textId="77777777" w:rsidTr="00351DEF">
                        <w:trPr>
                          <w:trHeight w:val="283"/>
                        </w:trPr>
                        <w:tc>
                          <w:tcPr>
                            <w:tcW w:w="3480" w:type="dxa"/>
                            <w:shd w:val="clear" w:color="auto" w:fill="auto"/>
                            <w:noWrap/>
                            <w:vAlign w:val="bottom"/>
                          </w:tcPr>
                          <w:p w14:paraId="7E7FB829"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110166</w:t>
                            </w:r>
                          </w:p>
                        </w:tc>
                        <w:tc>
                          <w:tcPr>
                            <w:tcW w:w="1169" w:type="dxa"/>
                            <w:gridSpan w:val="2"/>
                            <w:shd w:val="clear" w:color="auto" w:fill="auto"/>
                            <w:vAlign w:val="bottom"/>
                          </w:tcPr>
                          <w:p w14:paraId="04C90412"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2,500 </w:t>
                            </w:r>
                          </w:p>
                        </w:tc>
                      </w:tr>
                      <w:tr w:rsidR="00FC3B33" w:rsidRPr="00FC48AC" w14:paraId="564E3C6C" w14:textId="77777777" w:rsidTr="00351DEF">
                        <w:trPr>
                          <w:trHeight w:val="283"/>
                        </w:trPr>
                        <w:tc>
                          <w:tcPr>
                            <w:tcW w:w="3480" w:type="dxa"/>
                            <w:shd w:val="clear" w:color="auto" w:fill="auto"/>
                            <w:noWrap/>
                            <w:vAlign w:val="bottom"/>
                          </w:tcPr>
                          <w:p w14:paraId="5CBA3255"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060004</w:t>
                            </w:r>
                          </w:p>
                        </w:tc>
                        <w:tc>
                          <w:tcPr>
                            <w:tcW w:w="1169" w:type="dxa"/>
                            <w:gridSpan w:val="2"/>
                            <w:shd w:val="clear" w:color="auto" w:fill="auto"/>
                            <w:vAlign w:val="bottom"/>
                          </w:tcPr>
                          <w:p w14:paraId="6E29D7F1"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3,000 </w:t>
                            </w:r>
                          </w:p>
                        </w:tc>
                      </w:tr>
                      <w:tr w:rsidR="00FC3B33" w:rsidRPr="00FC48AC" w14:paraId="16B9794F" w14:textId="77777777" w:rsidTr="00351DEF">
                        <w:trPr>
                          <w:trHeight w:val="283"/>
                        </w:trPr>
                        <w:tc>
                          <w:tcPr>
                            <w:tcW w:w="3480" w:type="dxa"/>
                            <w:shd w:val="clear" w:color="auto" w:fill="auto"/>
                            <w:noWrap/>
                            <w:vAlign w:val="bottom"/>
                          </w:tcPr>
                          <w:p w14:paraId="1270EF74"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有志</w:t>
                            </w:r>
                            <w:r>
                              <w:rPr>
                                <w:rFonts w:ascii="標楷體" w:eastAsia="標楷體" w:hAnsi="標楷體" w:cs="新細明體" w:hint="eastAsia"/>
                                <w:color w:val="000000"/>
                                <w:kern w:val="0"/>
                              </w:rPr>
                              <w:t>5名</w:t>
                            </w:r>
                          </w:p>
                        </w:tc>
                        <w:tc>
                          <w:tcPr>
                            <w:tcW w:w="1169" w:type="dxa"/>
                            <w:gridSpan w:val="2"/>
                            <w:shd w:val="clear" w:color="auto" w:fill="auto"/>
                            <w:vAlign w:val="bottom"/>
                          </w:tcPr>
                          <w:p w14:paraId="119EDE0E"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3,700 </w:t>
                            </w:r>
                          </w:p>
                        </w:tc>
                      </w:tr>
                      <w:tr w:rsidR="00FC3B33" w:rsidRPr="00FC48AC" w14:paraId="7ED12AA8" w14:textId="77777777" w:rsidTr="00351DEF">
                        <w:trPr>
                          <w:trHeight w:val="283"/>
                        </w:trPr>
                        <w:tc>
                          <w:tcPr>
                            <w:tcW w:w="3480" w:type="dxa"/>
                            <w:shd w:val="clear" w:color="auto" w:fill="auto"/>
                            <w:noWrap/>
                            <w:vAlign w:val="bottom"/>
                          </w:tcPr>
                          <w:p w14:paraId="646F8458" w14:textId="77777777" w:rsidR="00FC3B33" w:rsidRPr="00FC48AC" w:rsidRDefault="00FC3B33" w:rsidP="00FC3B33">
                            <w:pPr>
                              <w:snapToGrid w:val="0"/>
                              <w:rPr>
                                <w:rFonts w:ascii="標楷體" w:eastAsia="標楷體" w:hAnsi="標楷體" w:cs="新細明體"/>
                                <w:color w:val="000000"/>
                              </w:rPr>
                            </w:pPr>
                            <w:r w:rsidRPr="009441FA">
                              <w:rPr>
                                <w:rFonts w:ascii="標楷體" w:eastAsia="標楷體" w:hAnsi="標楷體" w:cs="新細明體" w:hint="eastAsia"/>
                                <w:color w:val="000000"/>
                                <w:kern w:val="0"/>
                              </w:rPr>
                              <w:t>070004</w:t>
                            </w:r>
                          </w:p>
                        </w:tc>
                        <w:tc>
                          <w:tcPr>
                            <w:tcW w:w="1169" w:type="dxa"/>
                            <w:gridSpan w:val="2"/>
                            <w:shd w:val="clear" w:color="auto" w:fill="auto"/>
                            <w:vAlign w:val="bottom"/>
                          </w:tcPr>
                          <w:p w14:paraId="25350A19" w14:textId="77777777" w:rsidR="00FC3B33" w:rsidRPr="00FC48AC" w:rsidRDefault="00FC3B33" w:rsidP="00FC3B33">
                            <w:pPr>
                              <w:snapToGrid w:val="0"/>
                              <w:jc w:val="right"/>
                              <w:rPr>
                                <w:rFonts w:ascii="標楷體" w:eastAsia="標楷體" w:hAnsi="標楷體" w:cs="新細明體"/>
                                <w:color w:val="000000"/>
                              </w:rPr>
                            </w:pPr>
                            <w:r w:rsidRPr="009441FA">
                              <w:rPr>
                                <w:rFonts w:ascii="標楷體" w:eastAsia="標楷體" w:hAnsi="標楷體" w:cs="新細明體" w:hint="eastAsia"/>
                                <w:color w:val="000000"/>
                                <w:kern w:val="0"/>
                              </w:rPr>
                              <w:t xml:space="preserve">10,000 </w:t>
                            </w:r>
                          </w:p>
                        </w:tc>
                      </w:tr>
                      <w:tr w:rsidR="00FC3B33" w:rsidRPr="00BD201D" w14:paraId="1B22A615" w14:textId="77777777" w:rsidTr="00351DEF">
                        <w:trPr>
                          <w:trHeight w:val="283"/>
                        </w:trPr>
                        <w:tc>
                          <w:tcPr>
                            <w:tcW w:w="3480" w:type="dxa"/>
                            <w:tcBorders>
                              <w:bottom w:val="single" w:sz="8" w:space="0" w:color="auto"/>
                            </w:tcBorders>
                            <w:shd w:val="clear" w:color="auto" w:fill="auto"/>
                            <w:noWrap/>
                            <w:vAlign w:val="bottom"/>
                          </w:tcPr>
                          <w:p w14:paraId="395E7D78" w14:textId="77777777" w:rsidR="00FC3B33" w:rsidRPr="00BD201D" w:rsidRDefault="00FC3B33" w:rsidP="00FC3B3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90049F8" w14:textId="77777777" w:rsidR="00FC3B33" w:rsidRPr="00BD201D" w:rsidRDefault="00FC3B33" w:rsidP="00FC3B33">
                            <w:pPr>
                              <w:widowControl/>
                              <w:snapToGrid w:val="0"/>
                              <w:jc w:val="right"/>
                              <w:rPr>
                                <w:rFonts w:ascii="文鼎特毛楷" w:eastAsia="文鼎特毛楷" w:hAnsiTheme="minorEastAsia" w:cs="新細明體"/>
                                <w:color w:val="000000"/>
                                <w:kern w:val="0"/>
                              </w:rPr>
                            </w:pPr>
                            <w:r w:rsidRPr="008601D3">
                              <w:rPr>
                                <w:rFonts w:ascii="文鼎特毛楷" w:eastAsia="文鼎特毛楷" w:hAnsiTheme="minorEastAsia" w:cs="新細明體"/>
                                <w:color w:val="000000"/>
                                <w:kern w:val="0"/>
                              </w:rPr>
                              <w:t>35,300</w:t>
                            </w:r>
                          </w:p>
                        </w:tc>
                      </w:tr>
                      <w:tr w:rsidR="00FC3B33" w:rsidRPr="00BD201D" w14:paraId="2E6011AB" w14:textId="77777777" w:rsidTr="00351DEF">
                        <w:trPr>
                          <w:trHeight w:val="283"/>
                        </w:trPr>
                        <w:tc>
                          <w:tcPr>
                            <w:tcW w:w="4649" w:type="dxa"/>
                            <w:gridSpan w:val="3"/>
                            <w:tcBorders>
                              <w:top w:val="single" w:sz="8" w:space="0" w:color="auto"/>
                            </w:tcBorders>
                            <w:shd w:val="clear" w:color="auto" w:fill="auto"/>
                            <w:noWrap/>
                            <w:vAlign w:val="bottom"/>
                          </w:tcPr>
                          <w:p w14:paraId="06F6351B" w14:textId="77777777" w:rsidR="00FC3B33" w:rsidRPr="00BD201D" w:rsidRDefault="00FC3B33" w:rsidP="00FC3B33">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利未</w:t>
                            </w:r>
                            <w:r w:rsidRPr="008601D3">
                              <w:rPr>
                                <w:rFonts w:ascii="文鼎特毛楷" w:eastAsia="文鼎特毛楷" w:hAnsiTheme="minorEastAsia" w:cs="新細明體" w:hint="eastAsia"/>
                                <w:color w:val="000000"/>
                                <w:kern w:val="0"/>
                              </w:rPr>
                              <w:t>詩班</w:t>
                            </w:r>
                          </w:p>
                        </w:tc>
                      </w:tr>
                      <w:tr w:rsidR="00FC3B33" w:rsidRPr="00FC48AC" w14:paraId="6399F411" w14:textId="77777777" w:rsidTr="00351DEF">
                        <w:trPr>
                          <w:trHeight w:val="283"/>
                        </w:trPr>
                        <w:tc>
                          <w:tcPr>
                            <w:tcW w:w="3486" w:type="dxa"/>
                            <w:gridSpan w:val="2"/>
                            <w:tcBorders>
                              <w:bottom w:val="single" w:sz="8" w:space="0" w:color="auto"/>
                            </w:tcBorders>
                            <w:shd w:val="clear" w:color="auto" w:fill="auto"/>
                            <w:noWrap/>
                            <w:vAlign w:val="bottom"/>
                          </w:tcPr>
                          <w:p w14:paraId="3692A430"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060041</w:t>
                            </w:r>
                          </w:p>
                        </w:tc>
                        <w:tc>
                          <w:tcPr>
                            <w:tcW w:w="1163" w:type="dxa"/>
                            <w:tcBorders>
                              <w:bottom w:val="single" w:sz="8" w:space="0" w:color="auto"/>
                            </w:tcBorders>
                            <w:shd w:val="clear" w:color="auto" w:fill="auto"/>
                            <w:noWrap/>
                            <w:vAlign w:val="bottom"/>
                          </w:tcPr>
                          <w:p w14:paraId="32B1A1D3"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8,000</w:t>
                            </w:r>
                          </w:p>
                        </w:tc>
                      </w:tr>
                      <w:tr w:rsidR="00FC3B33" w:rsidRPr="00BD201D" w14:paraId="23BC76E2" w14:textId="77777777" w:rsidTr="00351DEF">
                        <w:trPr>
                          <w:trHeight w:val="283"/>
                        </w:trPr>
                        <w:tc>
                          <w:tcPr>
                            <w:tcW w:w="4649" w:type="dxa"/>
                            <w:gridSpan w:val="3"/>
                            <w:tcBorders>
                              <w:top w:val="single" w:sz="8" w:space="0" w:color="auto"/>
                            </w:tcBorders>
                            <w:shd w:val="clear" w:color="auto" w:fill="auto"/>
                            <w:noWrap/>
                            <w:vAlign w:val="bottom"/>
                          </w:tcPr>
                          <w:p w14:paraId="243516E8" w14:textId="77777777" w:rsidR="00FC3B33" w:rsidRPr="00BD201D" w:rsidRDefault="00FC3B33" w:rsidP="00FC3B33">
                            <w:pPr>
                              <w:widowControl/>
                              <w:snapToGrid w:val="0"/>
                              <w:jc w:val="center"/>
                              <w:rPr>
                                <w:rFonts w:asciiTheme="minorEastAsia" w:hAnsiTheme="minorEastAsia" w:cs="新細明體"/>
                                <w:color w:val="000000"/>
                                <w:kern w:val="0"/>
                              </w:rPr>
                            </w:pPr>
                            <w:r w:rsidRPr="008601D3">
                              <w:rPr>
                                <w:rFonts w:ascii="文鼎特毛楷" w:eastAsia="文鼎特毛楷" w:hAnsiTheme="minorEastAsia" w:cs="新細明體" w:hint="eastAsia"/>
                                <w:color w:val="000000"/>
                                <w:kern w:val="0"/>
                              </w:rPr>
                              <w:t>聖樂部事工</w:t>
                            </w:r>
                          </w:p>
                        </w:tc>
                      </w:tr>
                      <w:tr w:rsidR="00FC3B33" w:rsidRPr="00FC48AC" w14:paraId="1D39CB6F" w14:textId="77777777" w:rsidTr="00351DEF">
                        <w:trPr>
                          <w:trHeight w:val="283"/>
                        </w:trPr>
                        <w:tc>
                          <w:tcPr>
                            <w:tcW w:w="3486" w:type="dxa"/>
                            <w:gridSpan w:val="2"/>
                            <w:tcBorders>
                              <w:bottom w:val="single" w:sz="8" w:space="0" w:color="auto"/>
                            </w:tcBorders>
                            <w:shd w:val="clear" w:color="auto" w:fill="auto"/>
                            <w:noWrap/>
                            <w:vAlign w:val="bottom"/>
                          </w:tcPr>
                          <w:p w14:paraId="10298336" w14:textId="77777777" w:rsidR="00FC3B33" w:rsidRPr="00FC48AC" w:rsidRDefault="00FC3B33" w:rsidP="00FC3B33">
                            <w:pPr>
                              <w:snapToGrid w:val="0"/>
                              <w:rPr>
                                <w:rFonts w:ascii="標楷體" w:eastAsia="標楷體" w:hAnsi="標楷體" w:cs="新細明體"/>
                                <w:color w:val="000000"/>
                              </w:rPr>
                            </w:pPr>
                            <w:r w:rsidRPr="008601D3">
                              <w:rPr>
                                <w:rFonts w:ascii="標楷體" w:eastAsia="標楷體" w:hAnsi="標楷體" w:cs="新細明體"/>
                                <w:color w:val="000000"/>
                              </w:rPr>
                              <w:t>040100</w:t>
                            </w:r>
                          </w:p>
                        </w:tc>
                        <w:tc>
                          <w:tcPr>
                            <w:tcW w:w="1163" w:type="dxa"/>
                            <w:tcBorders>
                              <w:bottom w:val="single" w:sz="8" w:space="0" w:color="auto"/>
                            </w:tcBorders>
                            <w:shd w:val="clear" w:color="auto" w:fill="auto"/>
                            <w:noWrap/>
                            <w:vAlign w:val="bottom"/>
                          </w:tcPr>
                          <w:p w14:paraId="239B708E" w14:textId="77777777" w:rsidR="00FC3B33" w:rsidRPr="00FC48AC" w:rsidRDefault="00FC3B33" w:rsidP="00FC3B33">
                            <w:pPr>
                              <w:widowControl/>
                              <w:snapToGrid w:val="0"/>
                              <w:jc w:val="right"/>
                              <w:rPr>
                                <w:rFonts w:ascii="標楷體" w:eastAsia="標楷體" w:hAnsi="標楷體" w:cs="新細明體"/>
                                <w:color w:val="000000"/>
                                <w:kern w:val="0"/>
                              </w:rPr>
                            </w:pPr>
                            <w:r w:rsidRPr="008601D3">
                              <w:rPr>
                                <w:rFonts w:ascii="標楷體" w:eastAsia="標楷體" w:hAnsi="標楷體" w:cs="新細明體"/>
                                <w:color w:val="000000"/>
                                <w:kern w:val="0"/>
                              </w:rPr>
                              <w:t>20,000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F4CA2" w:rsidRPr="0088311A" w14:paraId="1084C4FA" w14:textId="77777777" w:rsidTr="00AF4CA2">
                        <w:trPr>
                          <w:trHeight w:val="20"/>
                        </w:trPr>
                        <w:tc>
                          <w:tcPr>
                            <w:tcW w:w="4649" w:type="dxa"/>
                            <w:gridSpan w:val="4"/>
                            <w:shd w:val="clear" w:color="auto" w:fill="auto"/>
                            <w:hideMark/>
                          </w:tcPr>
                          <w:p w14:paraId="073B7F06" w14:textId="77777777" w:rsidR="00AF4CA2" w:rsidRPr="007D2AFB" w:rsidRDefault="00AF4CA2" w:rsidP="00AF4CA2">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5/27~6/2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F4CA2" w:rsidRPr="0088311A" w14:paraId="6950FF26" w14:textId="77777777" w:rsidTr="00AF4CA2">
                        <w:trPr>
                          <w:trHeight w:val="20"/>
                        </w:trPr>
                        <w:tc>
                          <w:tcPr>
                            <w:tcW w:w="881" w:type="dxa"/>
                            <w:shd w:val="clear" w:color="auto" w:fill="auto"/>
                            <w:hideMark/>
                          </w:tcPr>
                          <w:p w14:paraId="50855C59"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7349EA5"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8B6F164"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D574DD1" w14:textId="77777777" w:rsidR="00AF4CA2" w:rsidRPr="0088311A" w:rsidRDefault="00AF4CA2" w:rsidP="00AF4CA2">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F4CA2" w:rsidRPr="0088311A" w14:paraId="72D779A6" w14:textId="77777777" w:rsidTr="00AF4CA2">
                        <w:trPr>
                          <w:trHeight w:val="20"/>
                        </w:trPr>
                        <w:tc>
                          <w:tcPr>
                            <w:tcW w:w="4649" w:type="dxa"/>
                            <w:gridSpan w:val="4"/>
                            <w:shd w:val="clear" w:color="auto" w:fill="auto"/>
                            <w:hideMark/>
                          </w:tcPr>
                          <w:p w14:paraId="635945CB" w14:textId="77777777" w:rsidR="00AF4CA2" w:rsidRPr="004627FD" w:rsidRDefault="00AF4CA2" w:rsidP="00AF4CA2">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F4CA2" w:rsidRPr="00402FD4" w14:paraId="23CC367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62CDA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1C77DBA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D317B2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2E4EE5A2"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385B869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5353E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53C7378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AA629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120178</w:t>
                            </w:r>
                          </w:p>
                        </w:tc>
                        <w:tc>
                          <w:tcPr>
                            <w:tcW w:w="1376" w:type="dxa"/>
                            <w:tcBorders>
                              <w:top w:val="nil"/>
                              <w:left w:val="nil"/>
                              <w:bottom w:val="single" w:sz="4" w:space="0" w:color="000000"/>
                              <w:right w:val="single" w:sz="4" w:space="0" w:color="000000"/>
                            </w:tcBorders>
                            <w:shd w:val="clear" w:color="auto" w:fill="auto"/>
                            <w:vAlign w:val="bottom"/>
                          </w:tcPr>
                          <w:p w14:paraId="4F9593FF"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0563F40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47FADF"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266FFB94"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1329F1" w14:textId="77777777" w:rsidR="00AF4CA2" w:rsidRPr="00094FBF"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110366</w:t>
                            </w:r>
                          </w:p>
                        </w:tc>
                        <w:tc>
                          <w:tcPr>
                            <w:tcW w:w="1376" w:type="dxa"/>
                            <w:tcBorders>
                              <w:top w:val="nil"/>
                              <w:left w:val="nil"/>
                              <w:bottom w:val="single" w:sz="4" w:space="0" w:color="000000"/>
                              <w:right w:val="single" w:sz="4" w:space="0" w:color="000000"/>
                            </w:tcBorders>
                            <w:shd w:val="clear" w:color="auto" w:fill="auto"/>
                            <w:vAlign w:val="bottom"/>
                          </w:tcPr>
                          <w:p w14:paraId="473CDFD6" w14:textId="77777777" w:rsidR="00AF4CA2" w:rsidRPr="00094FBF"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6184551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96725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34AE12E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172B5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34E5734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4,000</w:t>
                            </w:r>
                          </w:p>
                        </w:tc>
                      </w:tr>
                      <w:tr w:rsidR="00AF4CA2" w:rsidRPr="00402FD4" w14:paraId="4733F666"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CC23013"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30BB0A0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7C0F6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3C669A23"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5,000</w:t>
                            </w:r>
                          </w:p>
                        </w:tc>
                      </w:tr>
                      <w:tr w:rsidR="00AF4CA2" w:rsidRPr="00402FD4" w14:paraId="275C9481"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F807E0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05/29</w:t>
                            </w:r>
                          </w:p>
                        </w:tc>
                        <w:tc>
                          <w:tcPr>
                            <w:tcW w:w="1060" w:type="dxa"/>
                            <w:tcBorders>
                              <w:top w:val="nil"/>
                              <w:left w:val="nil"/>
                              <w:bottom w:val="single" w:sz="4" w:space="0" w:color="000000"/>
                              <w:right w:val="single" w:sz="4" w:space="0" w:color="000000"/>
                            </w:tcBorders>
                            <w:shd w:val="clear" w:color="auto" w:fill="auto"/>
                            <w:vAlign w:val="bottom"/>
                          </w:tcPr>
                          <w:p w14:paraId="6F7067C6"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4A19D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23CDC072"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12,400</w:t>
                            </w:r>
                          </w:p>
                        </w:tc>
                      </w:tr>
                      <w:tr w:rsidR="00AF4CA2" w:rsidRPr="00402FD4" w14:paraId="0770A296"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B9F07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694A78F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0E977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6FD6330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w:t>
                            </w:r>
                          </w:p>
                        </w:tc>
                      </w:tr>
                      <w:tr w:rsidR="00AF4CA2" w:rsidRPr="00402FD4" w14:paraId="5D9F97AC"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719FE8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0B46571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486C85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61C1A9E5"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5,000</w:t>
                            </w:r>
                          </w:p>
                        </w:tc>
                      </w:tr>
                      <w:tr w:rsidR="00AF4CA2" w:rsidRPr="00402FD4" w14:paraId="7E08D4DD"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8A8763"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3378BC01"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9D1407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2BA1ECDE"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7,800</w:t>
                            </w:r>
                          </w:p>
                        </w:tc>
                      </w:tr>
                      <w:tr w:rsidR="00AF4CA2" w:rsidRPr="00402FD4" w14:paraId="17547CB1"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DB28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79B85C4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30B988B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58BE4B1D"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10,000</w:t>
                            </w:r>
                          </w:p>
                        </w:tc>
                      </w:tr>
                      <w:tr w:rsidR="00AF4CA2" w:rsidRPr="00402FD4" w14:paraId="1D5CED42"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404E05"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00FDE6B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89C11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6AC186CA"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12,000</w:t>
                            </w:r>
                          </w:p>
                        </w:tc>
                      </w:tr>
                      <w:tr w:rsidR="00AF4CA2" w:rsidRPr="00402FD4" w14:paraId="12CEF4F7"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06AE2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485307D2"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45FE95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110074</w:t>
                            </w:r>
                          </w:p>
                        </w:tc>
                        <w:tc>
                          <w:tcPr>
                            <w:tcW w:w="1376" w:type="dxa"/>
                            <w:tcBorders>
                              <w:top w:val="nil"/>
                              <w:left w:val="nil"/>
                              <w:bottom w:val="single" w:sz="4" w:space="0" w:color="000000"/>
                              <w:right w:val="single" w:sz="4" w:space="0" w:color="000000"/>
                            </w:tcBorders>
                            <w:shd w:val="clear" w:color="auto" w:fill="auto"/>
                            <w:vAlign w:val="bottom"/>
                          </w:tcPr>
                          <w:p w14:paraId="5E879794"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20,000</w:t>
                            </w:r>
                          </w:p>
                        </w:tc>
                      </w:tr>
                      <w:tr w:rsidR="00AF4CA2" w:rsidRPr="00402FD4" w14:paraId="5F887A7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898664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9993E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70A824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3935C9B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4CD84C12"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CE691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36A3677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5C5D3BE"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0158F5BF"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0B81854E"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EB246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7E0953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C9BE0A"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3F8C7C18"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3,800</w:t>
                            </w:r>
                          </w:p>
                        </w:tc>
                      </w:tr>
                      <w:tr w:rsidR="00AF4CA2" w:rsidRPr="00402FD4" w14:paraId="68CA012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E3B9FC"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7562B84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459EA4"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74E3F8BB"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51,000</w:t>
                            </w:r>
                          </w:p>
                        </w:tc>
                      </w:tr>
                      <w:tr w:rsidR="00AF4CA2" w:rsidRPr="00402FD4" w14:paraId="4B70F9AB"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89A8870"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感恩奉獻</w:t>
                            </w:r>
                          </w:p>
                        </w:tc>
                      </w:tr>
                      <w:tr w:rsidR="00AF4CA2" w:rsidRPr="00402FD4" w14:paraId="059F0A0A"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826EBD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05/31</w:t>
                            </w:r>
                          </w:p>
                        </w:tc>
                        <w:tc>
                          <w:tcPr>
                            <w:tcW w:w="1060" w:type="dxa"/>
                            <w:tcBorders>
                              <w:top w:val="nil"/>
                              <w:left w:val="nil"/>
                              <w:bottom w:val="single" w:sz="4" w:space="0" w:color="000000"/>
                              <w:right w:val="single" w:sz="4" w:space="0" w:color="000000"/>
                            </w:tcBorders>
                            <w:shd w:val="clear" w:color="auto" w:fill="auto"/>
                            <w:vAlign w:val="bottom"/>
                          </w:tcPr>
                          <w:p w14:paraId="18316A79"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CE6A9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120189</w:t>
                            </w:r>
                          </w:p>
                        </w:tc>
                        <w:tc>
                          <w:tcPr>
                            <w:tcW w:w="1376" w:type="dxa"/>
                            <w:tcBorders>
                              <w:top w:val="nil"/>
                              <w:left w:val="nil"/>
                              <w:bottom w:val="single" w:sz="4" w:space="0" w:color="000000"/>
                              <w:right w:val="single" w:sz="4" w:space="0" w:color="000000"/>
                            </w:tcBorders>
                            <w:shd w:val="clear" w:color="auto" w:fill="auto"/>
                            <w:vAlign w:val="bottom"/>
                          </w:tcPr>
                          <w:p w14:paraId="1BDCEDE4"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3,000</w:t>
                            </w:r>
                          </w:p>
                        </w:tc>
                      </w:tr>
                      <w:tr w:rsidR="00AF4CA2" w:rsidRPr="00402FD4" w14:paraId="680586D3"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50DCA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562EB7C8"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4D52D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066EE9A1"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6,000</w:t>
                            </w:r>
                          </w:p>
                        </w:tc>
                      </w:tr>
                      <w:tr w:rsidR="00AF4CA2" w:rsidRPr="00402FD4" w14:paraId="509A6794"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712357A"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宣道基金</w:t>
                            </w:r>
                          </w:p>
                        </w:tc>
                      </w:tr>
                      <w:tr w:rsidR="00AF4CA2" w:rsidRPr="00402FD4" w14:paraId="5B8B4997"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8485F0"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06/02</w:t>
                            </w:r>
                          </w:p>
                        </w:tc>
                        <w:tc>
                          <w:tcPr>
                            <w:tcW w:w="1060" w:type="dxa"/>
                            <w:tcBorders>
                              <w:top w:val="nil"/>
                              <w:left w:val="nil"/>
                              <w:bottom w:val="single" w:sz="4" w:space="0" w:color="000000"/>
                              <w:right w:val="single" w:sz="4" w:space="0" w:color="000000"/>
                            </w:tcBorders>
                            <w:shd w:val="clear" w:color="auto" w:fill="auto"/>
                            <w:vAlign w:val="bottom"/>
                          </w:tcPr>
                          <w:p w14:paraId="4D13149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00AAF5D"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4F664F0"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51,000</w:t>
                            </w:r>
                          </w:p>
                        </w:tc>
                      </w:tr>
                      <w:tr w:rsidR="00AF4CA2" w:rsidRPr="00402FD4" w14:paraId="69DDA503" w14:textId="77777777" w:rsidTr="00AF4CA2">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993101C" w14:textId="77777777" w:rsidR="00AF4CA2" w:rsidRPr="0009774A" w:rsidRDefault="00AF4CA2" w:rsidP="00AF4CA2">
                            <w:pPr>
                              <w:spacing w:line="240" w:lineRule="exact"/>
                              <w:jc w:val="center"/>
                              <w:rPr>
                                <w:rFonts w:ascii="文鼎特毛楷" w:eastAsia="文鼎特毛楷"/>
                                <w:color w:val="000000" w:themeColor="text1"/>
                              </w:rPr>
                            </w:pPr>
                            <w:r w:rsidRPr="0009774A">
                              <w:rPr>
                                <w:rFonts w:ascii="文鼎特毛楷" w:eastAsia="文鼎特毛楷" w:hint="eastAsia"/>
                                <w:color w:val="000000" w:themeColor="text1"/>
                              </w:rPr>
                              <w:t>愛心基金</w:t>
                            </w:r>
                          </w:p>
                        </w:tc>
                      </w:tr>
                      <w:tr w:rsidR="00AF4CA2" w:rsidRPr="00402FD4" w14:paraId="736F6C58" w14:textId="77777777" w:rsidTr="00AF4CA2">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104FAF"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06/01</w:t>
                            </w:r>
                          </w:p>
                        </w:tc>
                        <w:tc>
                          <w:tcPr>
                            <w:tcW w:w="1060" w:type="dxa"/>
                            <w:tcBorders>
                              <w:top w:val="nil"/>
                              <w:left w:val="nil"/>
                              <w:bottom w:val="single" w:sz="4" w:space="0" w:color="000000"/>
                              <w:right w:val="single" w:sz="4" w:space="0" w:color="000000"/>
                            </w:tcBorders>
                            <w:shd w:val="clear" w:color="auto" w:fill="auto"/>
                            <w:vAlign w:val="bottom"/>
                          </w:tcPr>
                          <w:p w14:paraId="47CDE67B"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0FEAE7" w14:textId="77777777" w:rsidR="00AF4CA2" w:rsidRPr="004C49C2" w:rsidRDefault="00AF4CA2" w:rsidP="00AF4CA2">
                            <w:pPr>
                              <w:spacing w:line="240" w:lineRule="exact"/>
                              <w:jc w:val="center"/>
                              <w:rPr>
                                <w:rFonts w:ascii="標楷體" w:eastAsia="標楷體" w:hAnsi="標楷體" w:cs="新細明體"/>
                                <w:color w:val="000000"/>
                                <w:kern w:val="0"/>
                              </w:rPr>
                            </w:pPr>
                            <w:r w:rsidRPr="00CC279E">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1AB3812D" w14:textId="77777777" w:rsidR="00AF4CA2" w:rsidRPr="004C49C2" w:rsidRDefault="00AF4CA2" w:rsidP="00AF4CA2">
                            <w:pPr>
                              <w:spacing w:line="240" w:lineRule="exact"/>
                              <w:jc w:val="right"/>
                              <w:rPr>
                                <w:rFonts w:ascii="標楷體" w:eastAsia="標楷體" w:hAnsi="標楷體" w:cs="新細明體"/>
                                <w:color w:val="000000"/>
                                <w:kern w:val="0"/>
                              </w:rPr>
                            </w:pPr>
                            <w:r w:rsidRPr="00CC279E">
                              <w:rPr>
                                <w:rFonts w:ascii="標楷體" w:eastAsia="標楷體" w:hAnsi="標楷體" w:cs="新細明體" w:hint="eastAsia"/>
                                <w:color w:val="000000"/>
                                <w:kern w:val="0"/>
                              </w:rPr>
                              <w:t>1,100</w:t>
                            </w:r>
                          </w:p>
                        </w:tc>
                      </w:tr>
                      <w:tr w:rsidR="00AF4CA2" w:rsidRPr="006A4E6D" w14:paraId="7C4B0D9C" w14:textId="77777777" w:rsidTr="00AF4CA2">
                        <w:trPr>
                          <w:trHeight w:val="20"/>
                        </w:trPr>
                        <w:tc>
                          <w:tcPr>
                            <w:tcW w:w="3273" w:type="dxa"/>
                            <w:gridSpan w:val="3"/>
                          </w:tcPr>
                          <w:p w14:paraId="149C535F" w14:textId="77777777" w:rsidR="00AF4CA2" w:rsidRPr="0053654D" w:rsidRDefault="00AF4CA2" w:rsidP="00AF4CA2">
                            <w:pPr>
                              <w:spacing w:line="24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4C373076" w14:textId="77777777" w:rsidR="00AF4CA2" w:rsidRPr="006A4E6D" w:rsidRDefault="00AF4CA2" w:rsidP="00AF4CA2">
                            <w:pPr>
                              <w:spacing w:line="240" w:lineRule="exact"/>
                              <w:jc w:val="right"/>
                              <w:rPr>
                                <w:rFonts w:ascii="標楷體" w:eastAsia="標楷體" w:hAnsi="標楷體"/>
                                <w:color w:val="000000" w:themeColor="text1"/>
                              </w:rPr>
                            </w:pPr>
                            <w:r>
                              <w:rPr>
                                <w:rFonts w:ascii="標楷體" w:eastAsia="標楷體" w:hAnsi="標楷體"/>
                                <w:color w:val="000000" w:themeColor="text1"/>
                              </w:rPr>
                              <w:t>1,500</w:t>
                            </w:r>
                          </w:p>
                        </w:tc>
                      </w:tr>
                      <w:bookmarkEnd w:id="3"/>
                      <w:bookmarkEnd w:id="4"/>
                      <w:bookmarkEnd w:id="5"/>
                    </w:tbl>
                    <w:p w14:paraId="0CC3A3AD" w14:textId="77777777" w:rsidR="00FC3B33" w:rsidRDefault="00FC3B33" w:rsidP="009B6C20">
                      <w:pPr>
                        <w:snapToGrid w:val="0"/>
                        <w:spacing w:line="100" w:lineRule="exact"/>
                        <w:jc w:val="both"/>
                        <w:rPr>
                          <w:rFonts w:ascii="Arial" w:hAnsi="Arial" w:cs="Arial"/>
                          <w:color w:val="000000"/>
                          <w:sz w:val="16"/>
                          <w:szCs w:val="16"/>
                          <w:shd w:val="clear" w:color="auto" w:fill="FFFFFF"/>
                        </w:rPr>
                      </w:pPr>
                    </w:p>
                    <w:p w14:paraId="3C502764" w14:textId="77777777" w:rsidR="00FC3B33" w:rsidRDefault="00FC3B33"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C076C">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99A8ACD" w:rsidR="00152E13" w:rsidRPr="00964058" w:rsidRDefault="000813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56</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1C81FB5D" w:rsidR="00152E13" w:rsidRPr="004F3D5F" w:rsidRDefault="000813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277</w:t>
            </w:r>
          </w:p>
        </w:tc>
      </w:tr>
      <w:tr w:rsidR="001648E8" w:rsidRPr="001648E8" w14:paraId="0F8967BD" w14:textId="77777777" w:rsidTr="00FC076C">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42E815B" w:rsidR="00152E13" w:rsidRPr="00964058" w:rsidRDefault="000813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191</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C076C">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EBAC079" w:rsidR="00152E13" w:rsidRPr="00964058" w:rsidRDefault="000813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FC076C">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BD67A84" w:rsidR="00DA10A5" w:rsidRPr="001648E8" w:rsidRDefault="000813B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6D60B67D" w:rsidR="00216A6E" w:rsidRPr="001648E8" w:rsidRDefault="006C379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208E0">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11</w:t>
            </w:r>
          </w:p>
        </w:tc>
      </w:tr>
      <w:tr w:rsidR="00216A6E" w:rsidRPr="001648E8" w14:paraId="4AD98BDF"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4103FEC" w:rsidR="00216A6E" w:rsidRPr="001648E8" w:rsidRDefault="000813B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5151F91" w:rsidR="00216A6E" w:rsidRPr="001648E8" w:rsidRDefault="000813B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35297A" w:rsidRPr="001648E8" w14:paraId="3E6D258C" w14:textId="77777777" w:rsidTr="00903B9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35297A" w:rsidRPr="001648E8" w:rsidRDefault="0035297A" w:rsidP="0035297A">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35297A" w:rsidRPr="001648E8" w:rsidRDefault="0035297A" w:rsidP="0035297A">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35297A" w:rsidRPr="001648E8" w:rsidRDefault="0035297A" w:rsidP="0035297A">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35297A" w:rsidRPr="001648E8" w:rsidRDefault="0035297A" w:rsidP="0035297A">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3DF9F3CA" w:rsidR="0035297A" w:rsidRPr="00605423" w:rsidRDefault="007A7482" w:rsidP="0035297A">
            <w:pPr>
              <w:snapToGrid w:val="0"/>
              <w:spacing w:line="220" w:lineRule="exact"/>
              <w:ind w:leftChars="-20" w:left="-48" w:rightChars="-103" w:right="-247"/>
              <w:rPr>
                <w:rFonts w:ascii="微軟正黑體" w:eastAsia="微軟正黑體" w:hAnsi="微軟正黑體"/>
                <w:sz w:val="20"/>
                <w:szCs w:val="20"/>
              </w:rPr>
            </w:pPr>
            <w:r w:rsidRPr="007A7482">
              <w:rPr>
                <w:rFonts w:ascii="微軟正黑體" w:eastAsia="微軟正黑體" w:hAnsi="微軟正黑體" w:hint="eastAsia"/>
                <w:sz w:val="20"/>
                <w:szCs w:val="20"/>
              </w:rPr>
              <w:t>邱淑貞</w:t>
            </w:r>
            <w:r w:rsidR="00A618B2" w:rsidRPr="00605423">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03191ED2" w:rsidR="0035297A" w:rsidRPr="00105BDF" w:rsidRDefault="00733FE4" w:rsidP="0035297A">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80706">
              <w:rPr>
                <w:rFonts w:ascii="微軟正黑體" w:eastAsia="微軟正黑體" w:hAnsi="微軟正黑體"/>
                <w:sz w:val="20"/>
                <w:szCs w:val="20"/>
              </w:rPr>
              <w:t>3</w:t>
            </w:r>
          </w:p>
        </w:tc>
        <w:tc>
          <w:tcPr>
            <w:tcW w:w="857" w:type="dxa"/>
            <w:tcBorders>
              <w:right w:val="single" w:sz="12" w:space="0" w:color="auto"/>
              <w:tr2bl w:val="nil"/>
            </w:tcBorders>
            <w:vAlign w:val="center"/>
          </w:tcPr>
          <w:p w14:paraId="626E5985" w14:textId="3B66FD0B" w:rsidR="0035297A" w:rsidRPr="001648E8" w:rsidRDefault="006C3797" w:rsidP="0035297A">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6/</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8</w:t>
            </w:r>
          </w:p>
        </w:tc>
      </w:tr>
      <w:tr w:rsidR="00B17F52" w:rsidRPr="001648E8" w14:paraId="2D36A6D8" w14:textId="77777777" w:rsidTr="00903B9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6E9B5B0D" w:rsidR="00B17F52" w:rsidRPr="00105BDF" w:rsidRDefault="009659F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050D95A2" w:rsidR="00B17F52"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208E0">
              <w:rPr>
                <w:rFonts w:ascii="微軟正黑體" w:eastAsia="微軟正黑體" w:hAnsi="微軟正黑體" w:hint="eastAsia"/>
                <w:sz w:val="20"/>
                <w:szCs w:val="20"/>
              </w:rPr>
              <w:t>/</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9</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637B244"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09A774F5" w:rsidR="00646D63"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6/11</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607F9575" w:rsidR="00646D63"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422FA1">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11</w:t>
            </w:r>
          </w:p>
        </w:tc>
      </w:tr>
      <w:tr w:rsidR="00646D63" w:rsidRPr="001648E8" w14:paraId="19E54A3B" w14:textId="77777777" w:rsidTr="00CB65F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DD14EC1" w:rsidR="00646D63"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646D63" w:rsidRPr="00DC5B17">
              <w:rPr>
                <w:rFonts w:ascii="微軟正黑體" w:eastAsia="微軟正黑體" w:hAnsi="微軟正黑體"/>
                <w:sz w:val="20"/>
                <w:szCs w:val="20"/>
              </w:rPr>
              <w:t>/</w:t>
            </w:r>
            <w:r w:rsidR="000813BC">
              <w:rPr>
                <w:rFonts w:ascii="微軟正黑體" w:eastAsia="微軟正黑體" w:hAnsi="微軟正黑體" w:hint="eastAsia"/>
                <w:sz w:val="20"/>
                <w:szCs w:val="20"/>
              </w:rPr>
              <w:t>11</w:t>
            </w:r>
          </w:p>
        </w:tc>
      </w:tr>
      <w:tr w:rsidR="00B17F52" w:rsidRPr="001648E8" w14:paraId="4452DDFB" w14:textId="77777777" w:rsidTr="00CB65F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59BC2EA" w:rsidR="00B17F52" w:rsidRPr="002C4DDB" w:rsidRDefault="007A7482"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7A7482">
              <w:rPr>
                <w:rFonts w:ascii="微軟正黑體" w:eastAsia="微軟正黑體" w:hAnsi="微軟正黑體" w:hint="eastAsia"/>
                <w:color w:val="000000" w:themeColor="text1"/>
                <w:sz w:val="20"/>
                <w:szCs w:val="20"/>
              </w:rPr>
              <w:t>小組分享</w:t>
            </w:r>
            <w:r w:rsidR="002B7A5E">
              <w:rPr>
                <w:rFonts w:ascii="微軟正黑體" w:eastAsia="微軟正黑體" w:hAnsi="微軟正黑體" w:hint="eastAsia"/>
                <w:color w:val="000000" w:themeColor="text1"/>
                <w:sz w:val="20"/>
                <w:szCs w:val="20"/>
              </w:rPr>
              <w:t>/</w:t>
            </w:r>
            <w:r w:rsidRPr="007A7482">
              <w:rPr>
                <w:rFonts w:ascii="微軟正黑體" w:eastAsia="微軟正黑體" w:hAnsi="微軟正黑體" w:hint="eastAsia"/>
                <w:color w:val="000000" w:themeColor="text1"/>
                <w:sz w:val="20"/>
                <w:szCs w:val="20"/>
              </w:rPr>
              <w:t>林高瑲麗</w:t>
            </w:r>
            <w:r>
              <w:rPr>
                <w:rFonts w:ascii="微軟正黑體" w:eastAsia="微軟正黑體" w:hAnsi="微軟正黑體" w:hint="eastAsia"/>
                <w:color w:val="000000" w:themeColor="text1"/>
                <w:sz w:val="20"/>
                <w:szCs w:val="20"/>
              </w:rPr>
              <w:t>姊妹</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931DDCE" w:rsidR="00B17F52" w:rsidRPr="002C4DDB" w:rsidRDefault="008345B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30</w:t>
            </w:r>
          </w:p>
        </w:tc>
        <w:tc>
          <w:tcPr>
            <w:tcW w:w="857" w:type="dxa"/>
            <w:tcBorders>
              <w:bottom w:val="single" w:sz="4" w:space="0" w:color="auto"/>
              <w:right w:val="single" w:sz="12" w:space="0" w:color="auto"/>
            </w:tcBorders>
            <w:shd w:val="clear" w:color="auto" w:fill="auto"/>
            <w:vAlign w:val="center"/>
          </w:tcPr>
          <w:p w14:paraId="6845441C" w14:textId="5F314C59" w:rsidR="00B17F52" w:rsidRPr="001648E8"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B1703">
              <w:rPr>
                <w:rFonts w:ascii="微軟正黑體" w:eastAsia="微軟正黑體" w:hAnsi="微軟正黑體" w:hint="eastAsia"/>
                <w:sz w:val="20"/>
                <w:szCs w:val="20"/>
              </w:rPr>
              <w:t>/</w:t>
            </w:r>
            <w:r>
              <w:rPr>
                <w:rFonts w:ascii="微軟正黑體" w:eastAsia="微軟正黑體" w:hAnsi="微軟正黑體" w:hint="eastAsia"/>
                <w:sz w:val="20"/>
                <w:szCs w:val="20"/>
              </w:rPr>
              <w:t>06</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2178EBE0" w:rsidR="00B17F52" w:rsidRPr="002C4DDB" w:rsidRDefault="007A7482"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讀經分享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7233F7E" w:rsidR="00B17F52" w:rsidRPr="002C4DDB" w:rsidRDefault="005942C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left w:val="single" w:sz="4" w:space="0" w:color="auto"/>
              <w:right w:val="single" w:sz="12" w:space="0" w:color="auto"/>
              <w:tr2bl w:val="nil"/>
            </w:tcBorders>
            <w:shd w:val="clear" w:color="auto" w:fill="auto"/>
            <w:vAlign w:val="center"/>
          </w:tcPr>
          <w:p w14:paraId="42F90BE5" w14:textId="355C3438" w:rsidR="00B17F52"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B1703">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11</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2C4DDB" w:rsidRDefault="00164589"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2C723FC1" w:rsidR="00B17F52"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10</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2C4DDB" w:rsidRDefault="00164589"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1A6FE6E1" w:rsidR="00B17F52"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10</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3F0A56BF" w:rsidR="00306326" w:rsidRPr="001648E8" w:rsidRDefault="005D0242"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2C4DDB" w:rsidRDefault="00695F05"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51633FD9" w:rsidR="00306326" w:rsidRPr="001648E8" w:rsidRDefault="00903B9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sz w:val="20"/>
                <w:szCs w:val="20"/>
              </w:rPr>
              <w:t>6</w:t>
            </w:r>
            <w:r w:rsidR="00D44562">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18</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5FE0FE85"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2C4DDB"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38D547C2" w:rsidR="00306326" w:rsidRPr="001648E8" w:rsidRDefault="00903B9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sz w:val="20"/>
                <w:szCs w:val="20"/>
              </w:rPr>
              <w:t>6</w:t>
            </w:r>
            <w:r w:rsidR="009560D9">
              <w:rPr>
                <w:rFonts w:ascii="微軟正黑體" w:eastAsia="微軟正黑體" w:hAnsi="微軟正黑體" w:hint="eastAsia"/>
                <w:sz w:val="20"/>
                <w:szCs w:val="20"/>
              </w:rPr>
              <w:t>/</w:t>
            </w:r>
            <w:r>
              <w:rPr>
                <w:rFonts w:ascii="微軟正黑體" w:eastAsia="微軟正黑體" w:hAnsi="微軟正黑體"/>
                <w:sz w:val="20"/>
                <w:szCs w:val="20"/>
              </w:rPr>
              <w:t>18</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4A9FF7E4" w:rsidR="00306326" w:rsidRPr="002C4DDB" w:rsidRDefault="00733FE4"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F37839C" w:rsidR="00306326"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646D63" w:rsidRPr="00646D63">
              <w:rPr>
                <w:rFonts w:ascii="微軟正黑體" w:eastAsia="微軟正黑體" w:hAnsi="微軟正黑體"/>
                <w:sz w:val="20"/>
                <w:szCs w:val="20"/>
              </w:rPr>
              <w:t>/</w:t>
            </w:r>
            <w:r w:rsidR="000813BC">
              <w:rPr>
                <w:rFonts w:ascii="微軟正黑體" w:eastAsia="微軟正黑體" w:hAnsi="微軟正黑體" w:hint="eastAsia"/>
                <w:sz w:val="20"/>
                <w:szCs w:val="20"/>
              </w:rPr>
              <w:t>11</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15CC187"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4AFBA17F" w:rsidR="00306326" w:rsidRPr="002C4DDB" w:rsidRDefault="00903B9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33118106" w:rsidR="00306326" w:rsidRPr="001648E8" w:rsidRDefault="00381EF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9A77F9">
              <w:rPr>
                <w:rFonts w:ascii="微軟正黑體" w:eastAsia="微軟正黑體" w:hAnsi="微軟正黑體" w:hint="eastAsia"/>
                <w:sz w:val="20"/>
                <w:szCs w:val="20"/>
              </w:rPr>
              <w:t>1</w:t>
            </w:r>
            <w:r>
              <w:rPr>
                <w:rFonts w:ascii="微軟正黑體" w:eastAsia="微軟正黑體" w:hAnsi="微軟正黑體" w:hint="eastAsia"/>
                <w:sz w:val="20"/>
                <w:szCs w:val="20"/>
              </w:rPr>
              <w:t>1</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3E7953D3" w:rsidR="00306326" w:rsidRPr="001648E8" w:rsidRDefault="005D0242"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w:t>
            </w:r>
            <w:r w:rsidR="00BA10A0" w:rsidRPr="002C4DDB">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C240424" w:rsidR="00306326" w:rsidRPr="002C4DDB" w:rsidRDefault="005942CA"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35287164" w:rsidR="00306326" w:rsidRPr="001648E8"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306326" w:rsidRPr="001648E8">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18</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F91A230"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2C4DDB" w:rsidRDefault="00BA7CAB"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4C689CA1" w:rsidR="00306326" w:rsidRPr="001648E8" w:rsidRDefault="00381EF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2107F1CB" w:rsidR="00306326" w:rsidRPr="001648E8" w:rsidRDefault="00306326"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7D5AA25F" w:rsidR="00306326" w:rsidRPr="002C4DDB" w:rsidRDefault="005942C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017B40C8" w:rsidR="00306326" w:rsidRPr="001648E8"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D44562">
              <w:rPr>
                <w:rFonts w:ascii="微軟正黑體" w:eastAsia="微軟正黑體" w:hAnsi="微軟正黑體" w:hint="eastAsia"/>
                <w:sz w:val="20"/>
                <w:szCs w:val="20"/>
              </w:rPr>
              <w:t>/</w:t>
            </w:r>
            <w:r>
              <w:rPr>
                <w:rFonts w:ascii="微軟正黑體" w:eastAsia="微軟正黑體" w:hAnsi="微軟正黑體"/>
                <w:sz w:val="20"/>
                <w:szCs w:val="20"/>
              </w:rPr>
              <w:t>11</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w:t>
            </w:r>
            <w:r w:rsidR="00A06AA4" w:rsidRPr="002C4DDB">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2F35A95A" w:rsidR="00306326" w:rsidRPr="002C4DDB" w:rsidRDefault="005F130A"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04AAED95" w:rsidR="00306326"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6A12B6">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11</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A8316B7" w:rsidR="00306326" w:rsidRPr="003F7116" w:rsidRDefault="00306326" w:rsidP="00D10127">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2C4DDB"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2C4DDB"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7A364B1" w:rsidR="00306326"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DA10A5">
              <w:rPr>
                <w:rFonts w:ascii="微軟正黑體" w:eastAsia="微軟正黑體" w:hAnsi="微軟正黑體" w:hint="eastAsia"/>
                <w:sz w:val="20"/>
                <w:szCs w:val="20"/>
              </w:rPr>
              <w:t>/</w:t>
            </w:r>
            <w:r>
              <w:rPr>
                <w:rFonts w:ascii="微軟正黑體" w:eastAsia="微軟正黑體" w:hAnsi="微軟正黑體"/>
                <w:sz w:val="20"/>
                <w:szCs w:val="20"/>
              </w:rPr>
              <w:t>18</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2C4DDB"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Pr="002C4DDB"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053A8EF7" w:rsidR="00306326"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646D63" w:rsidRPr="00646D63">
              <w:rPr>
                <w:rFonts w:ascii="微軟正黑體" w:eastAsia="微軟正黑體" w:hAnsi="微軟正黑體"/>
                <w:sz w:val="20"/>
                <w:szCs w:val="20"/>
              </w:rPr>
              <w:t>/</w:t>
            </w:r>
            <w:r w:rsidR="000813BC">
              <w:rPr>
                <w:rFonts w:ascii="微軟正黑體" w:eastAsia="微軟正黑體" w:hAnsi="微軟正黑體" w:hint="eastAsia"/>
                <w:sz w:val="20"/>
                <w:szCs w:val="20"/>
              </w:rPr>
              <w:t>11</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46F36DE2" w:rsidR="00EA7205" w:rsidRPr="002C4DDB" w:rsidRDefault="00C479D0" w:rsidP="00D10127">
            <w:pPr>
              <w:snapToGrid w:val="0"/>
              <w:spacing w:line="220" w:lineRule="exact"/>
              <w:ind w:leftChars="-20" w:left="-48" w:rightChars="-103" w:right="-247"/>
              <w:jc w:val="both"/>
              <w:rPr>
                <w:rFonts w:ascii="微軟正黑體" w:eastAsia="微軟正黑體" w:hAnsi="微軟正黑體"/>
                <w:sz w:val="20"/>
                <w:szCs w:val="20"/>
              </w:rPr>
            </w:pPr>
            <w:r w:rsidRPr="00C479D0">
              <w:rPr>
                <w:rFonts w:ascii="微軟正黑體" w:eastAsia="微軟正黑體" w:hAnsi="微軟正黑體" w:hint="eastAsia"/>
                <w:sz w:val="20"/>
                <w:szCs w:val="20"/>
              </w:rPr>
              <w:t>親近大自然</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53AAECA8" w:rsidR="00EA7205" w:rsidRPr="002C4DDB" w:rsidRDefault="00C479D0" w:rsidP="00D10127">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12</w:t>
            </w:r>
          </w:p>
        </w:tc>
        <w:tc>
          <w:tcPr>
            <w:tcW w:w="857" w:type="dxa"/>
            <w:tcBorders>
              <w:top w:val="single" w:sz="4" w:space="0" w:color="auto"/>
              <w:left w:val="single" w:sz="4" w:space="0" w:color="auto"/>
              <w:right w:val="single" w:sz="12" w:space="0" w:color="auto"/>
              <w:tr2bl w:val="nil"/>
            </w:tcBorders>
            <w:vAlign w:val="center"/>
          </w:tcPr>
          <w:p w14:paraId="7157E54C" w14:textId="1BB078E7" w:rsidR="00EA7205" w:rsidRPr="001648E8"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80803">
              <w:rPr>
                <w:rFonts w:ascii="微軟正黑體" w:eastAsia="微軟正黑體" w:hAnsi="微軟正黑體" w:hint="eastAsia"/>
                <w:sz w:val="20"/>
                <w:szCs w:val="20"/>
              </w:rPr>
              <w:t>/</w:t>
            </w:r>
            <w:r>
              <w:rPr>
                <w:rFonts w:ascii="微軟正黑體" w:eastAsia="微軟正黑體" w:hAnsi="微軟正黑體" w:hint="eastAsia"/>
                <w:sz w:val="20"/>
                <w:szCs w:val="20"/>
              </w:rPr>
              <w:t>06</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2C4DDB"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361ED9D5" w:rsidR="00D10127" w:rsidRPr="001648E8"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06</w:t>
            </w:r>
          </w:p>
        </w:tc>
      </w:tr>
      <w:tr w:rsidR="00B43210" w:rsidRPr="001648E8" w14:paraId="6389C0EF"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2C4DDB"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1886D172" w:rsidR="00B43210" w:rsidRPr="002C4DDB" w:rsidRDefault="009659E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46A0D37" w14:textId="2B1151EA" w:rsidR="00B43210" w:rsidRPr="001648E8"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B43210" w:rsidRPr="001648E8">
              <w:rPr>
                <w:rFonts w:ascii="微軟正黑體" w:eastAsia="微軟正黑體" w:hAnsi="微軟正黑體"/>
                <w:sz w:val="20"/>
                <w:szCs w:val="20"/>
              </w:rPr>
              <w:t>/</w:t>
            </w:r>
            <w:r>
              <w:rPr>
                <w:rFonts w:ascii="微軟正黑體" w:eastAsia="微軟正黑體" w:hAnsi="微軟正黑體"/>
                <w:sz w:val="20"/>
                <w:szCs w:val="20"/>
              </w:rPr>
              <w:t>20</w:t>
            </w:r>
          </w:p>
        </w:tc>
      </w:tr>
      <w:tr w:rsidR="00B43210" w:rsidRPr="001648E8" w14:paraId="42E6A681"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2C4DDB" w:rsidRDefault="00B43210"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7E990699" w:rsidR="00B43210" w:rsidRPr="002C4DDB" w:rsidRDefault="008345B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857" w:type="dxa"/>
            <w:tcBorders>
              <w:top w:val="single" w:sz="4" w:space="0" w:color="auto"/>
              <w:left w:val="single" w:sz="4" w:space="0" w:color="auto"/>
              <w:right w:val="single" w:sz="12" w:space="0" w:color="auto"/>
              <w:tr2bl w:val="nil"/>
            </w:tcBorders>
            <w:vAlign w:val="center"/>
          </w:tcPr>
          <w:p w14:paraId="29FBFB5B" w14:textId="02C12CEF" w:rsidR="00B43210" w:rsidRPr="00A00A44" w:rsidRDefault="000813BC"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6</w:t>
            </w:r>
            <w:r w:rsidR="00B43210"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07</w:t>
            </w:r>
            <w:r w:rsidR="00F02A1A">
              <w:rPr>
                <w:rFonts w:ascii="微軟正黑體" w:eastAsia="微軟正黑體" w:hAnsi="微軟正黑體" w:hint="eastAsia"/>
                <w:sz w:val="20"/>
                <w:szCs w:val="20"/>
              </w:rPr>
              <w:t xml:space="preserve"> </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2C4DDB"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Pr="002C4DDB"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31887A87" w:rsidR="009E561C"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9E561C">
              <w:rPr>
                <w:rFonts w:ascii="微軟正黑體" w:eastAsia="微軟正黑體" w:hAnsi="微軟正黑體"/>
                <w:sz w:val="20"/>
                <w:szCs w:val="20"/>
              </w:rPr>
              <w:t>/</w:t>
            </w:r>
            <w:r w:rsidR="000813BC">
              <w:rPr>
                <w:rFonts w:ascii="微軟正黑體" w:eastAsia="微軟正黑體" w:hAnsi="微軟正黑體" w:hint="eastAsia"/>
                <w:sz w:val="20"/>
                <w:szCs w:val="20"/>
              </w:rPr>
              <w:t>15</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2C4DDB"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Pr="002C4DDB"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71F58439" w:rsidR="009E561C" w:rsidRDefault="00903B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009E561C">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15</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26414431" w:rsidR="00D10127" w:rsidRPr="002C4DDB" w:rsidRDefault="008345B5"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5B8C8FD7" w:rsidR="00D10127" w:rsidRPr="00A00A44"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sidRPr="00A00A44">
              <w:rPr>
                <w:rFonts w:ascii="微軟正黑體" w:eastAsia="微軟正黑體" w:hAnsi="微軟正黑體" w:hint="eastAsia"/>
                <w:sz w:val="20"/>
                <w:szCs w:val="20"/>
              </w:rPr>
              <w:t>/</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9</w:t>
            </w:r>
          </w:p>
        </w:tc>
      </w:tr>
      <w:tr w:rsidR="00D10127" w:rsidRPr="001648E8" w14:paraId="08824977" w14:textId="77777777" w:rsidTr="009577B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44500FB" w:rsidR="00D10127" w:rsidRPr="002C4DDB" w:rsidRDefault="008345B5"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4FF72D4" w:rsidR="00D10127" w:rsidRPr="00A00A44"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sidRPr="00A00A44">
              <w:rPr>
                <w:rFonts w:ascii="微軟正黑體" w:eastAsia="微軟正黑體" w:hAnsi="微軟正黑體" w:hint="eastAsia"/>
                <w:sz w:val="20"/>
                <w:szCs w:val="20"/>
              </w:rPr>
              <w:t>/</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9</w:t>
            </w:r>
          </w:p>
        </w:tc>
      </w:tr>
      <w:tr w:rsidR="00D10127" w:rsidRPr="001648E8" w14:paraId="28D4F432" w14:textId="77777777" w:rsidTr="009577B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7C5D83D2" w:rsidR="00D10127" w:rsidRPr="002C4DDB" w:rsidRDefault="009577B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79F74093" w:rsidR="00D10127" w:rsidRPr="00AB6829"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10127" w:rsidRPr="00AB6829">
              <w:rPr>
                <w:rFonts w:ascii="微軟正黑體" w:eastAsia="微軟正黑體" w:hAnsi="微軟正黑體" w:hint="eastAsia"/>
                <w:sz w:val="20"/>
                <w:szCs w:val="20"/>
              </w:rPr>
              <w:t>/</w:t>
            </w:r>
            <w:r w:rsidR="00B208C9">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D10127" w:rsidRPr="001648E8" w14:paraId="327FE07A"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72042B59" w:rsidR="00D10127" w:rsidRPr="002C4DDB" w:rsidRDefault="003A1957"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5AA7B2E1" w:rsidR="00D10127" w:rsidRPr="001648E8" w:rsidRDefault="006C379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/2</w:t>
            </w:r>
            <w:r>
              <w:rPr>
                <w:rFonts w:ascii="微軟正黑體" w:eastAsia="微軟正黑體" w:hAnsi="微軟正黑體" w:hint="eastAsia"/>
                <w:sz w:val="20"/>
                <w:szCs w:val="20"/>
              </w:rPr>
              <w:t>4</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2C4DDB" w:rsidRDefault="00D10127" w:rsidP="00D10127">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5CB82094" w:rsidR="00D10127" w:rsidRPr="002C4DDB" w:rsidRDefault="00D62F77" w:rsidP="00D10127">
            <w:pPr>
              <w:tabs>
                <w:tab w:val="left" w:pos="3828"/>
              </w:tabs>
              <w:snapToGrid w:val="0"/>
              <w:spacing w:line="220" w:lineRule="exact"/>
              <w:jc w:val="center"/>
              <w:rPr>
                <w:rFonts w:ascii="微軟正黑體" w:eastAsia="微軟正黑體" w:hAnsi="微軟正黑體"/>
                <w:sz w:val="22"/>
                <w:szCs w:val="22"/>
              </w:rPr>
            </w:pPr>
            <w:r w:rsidRPr="002C4DDB">
              <w:rPr>
                <w:rFonts w:ascii="微軟正黑體" w:eastAsia="微軟正黑體" w:hAnsi="微軟正黑體" w:hint="eastAsia"/>
                <w:sz w:val="20"/>
                <w:szCs w:val="20"/>
              </w:rPr>
              <w:t>4</w:t>
            </w:r>
            <w:r w:rsidR="006A4A65">
              <w:rPr>
                <w:rFonts w:ascii="微軟正黑體" w:eastAsia="微軟正黑體" w:hAnsi="微軟正黑體" w:hint="eastAsia"/>
                <w:sz w:val="20"/>
                <w:szCs w:val="20"/>
              </w:rPr>
              <w:t>7</w:t>
            </w:r>
          </w:p>
        </w:tc>
        <w:tc>
          <w:tcPr>
            <w:tcW w:w="857" w:type="dxa"/>
            <w:tcBorders>
              <w:top w:val="single" w:sz="12" w:space="0" w:color="auto"/>
              <w:bottom w:val="single" w:sz="4" w:space="0" w:color="auto"/>
              <w:right w:val="single" w:sz="12" w:space="0" w:color="auto"/>
              <w:tr2bl w:val="nil"/>
            </w:tcBorders>
            <w:vAlign w:val="center"/>
          </w:tcPr>
          <w:p w14:paraId="44D04406" w14:textId="2441A10B" w:rsidR="00D10127" w:rsidRPr="001648E8"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09</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79C3AEDD"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sidR="0082237A" w:rsidRPr="002C4DDB">
              <w:rPr>
                <w:rFonts w:ascii="微軟正黑體" w:eastAsia="微軟正黑體" w:hAnsi="微軟正黑體" w:hint="eastAsia"/>
                <w:color w:val="000000" w:themeColor="text1"/>
                <w:sz w:val="18"/>
                <w:szCs w:val="18"/>
              </w:rPr>
              <w:t>2</w:t>
            </w:r>
            <w:r w:rsidR="0075479E" w:rsidRPr="002C4DDB">
              <w:rPr>
                <w:rFonts w:ascii="微軟正黑體" w:eastAsia="微軟正黑體" w:hAnsi="微軟正黑體"/>
                <w:color w:val="000000" w:themeColor="text1"/>
                <w:sz w:val="18"/>
                <w:szCs w:val="18"/>
              </w:rPr>
              <w:t>5</w:t>
            </w:r>
            <w:r w:rsidRPr="002C4DDB">
              <w:rPr>
                <w:rFonts w:ascii="微軟正黑體" w:eastAsia="微軟正黑體" w:hAnsi="微軟正黑體" w:hint="eastAsia"/>
                <w:color w:val="000000" w:themeColor="text1"/>
                <w:sz w:val="18"/>
                <w:szCs w:val="18"/>
              </w:rPr>
              <w:t>/線上33共</w:t>
            </w:r>
            <w:r w:rsidR="0082237A" w:rsidRPr="002C4DDB">
              <w:rPr>
                <w:rFonts w:ascii="微軟正黑體" w:eastAsia="微軟正黑體" w:hAnsi="微軟正黑體" w:hint="eastAsia"/>
                <w:color w:val="000000" w:themeColor="text1"/>
                <w:sz w:val="18"/>
                <w:szCs w:val="18"/>
              </w:rPr>
              <w:t>5</w:t>
            </w:r>
            <w:r w:rsidR="0075479E" w:rsidRPr="002C4DDB">
              <w:rPr>
                <w:rFonts w:ascii="微軟正黑體" w:eastAsia="微軟正黑體" w:hAnsi="微軟正黑體"/>
                <w:color w:val="000000" w:themeColor="text1"/>
                <w:sz w:val="18"/>
                <w:szCs w:val="18"/>
              </w:rPr>
              <w:t>8</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7993A096" w:rsidR="00D10127" w:rsidRPr="001648E8" w:rsidRDefault="000813BC"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10127" w:rsidRPr="001648E8">
              <w:rPr>
                <w:rFonts w:ascii="微軟正黑體" w:eastAsia="微軟正黑體" w:hAnsi="微軟正黑體" w:hint="eastAsia"/>
                <w:sz w:val="20"/>
                <w:szCs w:val="20"/>
              </w:rPr>
              <w:t>/</w:t>
            </w:r>
            <w:r w:rsidR="005E6B5D">
              <w:rPr>
                <w:rFonts w:ascii="微軟正黑體" w:eastAsia="微軟正黑體" w:hAnsi="微軟正黑體"/>
                <w:sz w:val="20"/>
                <w:szCs w:val="20"/>
              </w:rPr>
              <w:t>0</w:t>
            </w:r>
            <w:r>
              <w:rPr>
                <w:rFonts w:ascii="微軟正黑體" w:eastAsia="微軟正黑體" w:hAnsi="微軟正黑體" w:hint="eastAsia"/>
                <w:sz w:val="20"/>
                <w:szCs w:val="20"/>
              </w:rPr>
              <w:t>1</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55AAA52D" w:rsidR="00D10127" w:rsidRPr="002C4DDB" w:rsidRDefault="009D2EE3"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26A58">
              <w:rPr>
                <w:rFonts w:ascii="微軟正黑體" w:eastAsia="微軟正黑體" w:hAnsi="微軟正黑體" w:hint="eastAsia"/>
                <w:sz w:val="20"/>
                <w:szCs w:val="20"/>
              </w:rPr>
              <w:t>9</w:t>
            </w:r>
          </w:p>
        </w:tc>
        <w:tc>
          <w:tcPr>
            <w:tcW w:w="857" w:type="dxa"/>
            <w:tcBorders>
              <w:top w:val="single" w:sz="12" w:space="0" w:color="auto"/>
              <w:bottom w:val="single" w:sz="4" w:space="0" w:color="auto"/>
              <w:right w:val="single" w:sz="12" w:space="0" w:color="auto"/>
              <w:tr2bl w:val="nil"/>
            </w:tcBorders>
            <w:vAlign w:val="center"/>
          </w:tcPr>
          <w:p w14:paraId="5FF0A9B6" w14:textId="4B33E81F" w:rsidR="00D10127" w:rsidRPr="001648E8" w:rsidRDefault="006C379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w:t>
            </w:r>
            <w:r w:rsidR="000813BC">
              <w:rPr>
                <w:rFonts w:ascii="微軟正黑體" w:eastAsia="微軟正黑體" w:hAnsi="微軟正黑體" w:hint="eastAsia"/>
                <w:sz w:val="20"/>
                <w:szCs w:val="20"/>
              </w:rPr>
              <w:t>11</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2C4DDB" w:rsidRDefault="00D10127" w:rsidP="00D10127">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46B51998" w:rsidR="00D10127" w:rsidRPr="001648E8" w:rsidRDefault="000813BC"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06</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2C4DDB"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F6A97C0" w:rsidR="00D10127" w:rsidRPr="001648E8" w:rsidRDefault="00381EF4"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6</w:t>
            </w:r>
            <w:r w:rsidR="00D62F77">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2C4DDB"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5F7FC5B4" w:rsidR="00D10127" w:rsidRPr="00BE0EE9" w:rsidRDefault="00C6165C"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0FA0F9C8" w:rsidR="00D10127" w:rsidRPr="002C4DDB"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sidRPr="002C4DDB">
              <w:rPr>
                <w:rFonts w:ascii="微軟正黑體" w:eastAsia="微軟正黑體" w:hAnsi="微軟正黑體" w:hint="eastAsia"/>
                <w:color w:val="000000" w:themeColor="text1"/>
                <w:spacing w:val="-10"/>
                <w:sz w:val="20"/>
                <w:szCs w:val="20"/>
              </w:rPr>
              <w:t>粉彩/</w:t>
            </w:r>
            <w:r w:rsidR="008345B5">
              <w:rPr>
                <w:rFonts w:ascii="微軟正黑體" w:eastAsia="微軟正黑體" w:hAnsi="微軟正黑體" w:hint="eastAsia"/>
                <w:color w:val="000000" w:themeColor="text1"/>
                <w:spacing w:val="-10"/>
                <w:sz w:val="20"/>
                <w:szCs w:val="20"/>
              </w:rPr>
              <w:t>19</w:t>
            </w:r>
            <w:r w:rsidR="00AF0FF8" w:rsidRPr="002C4DDB">
              <w:rPr>
                <w:rFonts w:ascii="微軟正黑體" w:eastAsia="微軟正黑體" w:hAnsi="微軟正黑體" w:hint="eastAsia"/>
                <w:color w:val="000000" w:themeColor="text1"/>
                <w:spacing w:val="-10"/>
                <w:sz w:val="20"/>
                <w:szCs w:val="20"/>
              </w:rPr>
              <w:t>-</w:t>
            </w:r>
            <w:r w:rsidRPr="002C4DDB">
              <w:rPr>
                <w:rFonts w:ascii="微軟正黑體" w:eastAsia="微軟正黑體" w:hAnsi="微軟正黑體" w:hint="eastAsia"/>
                <w:color w:val="000000" w:themeColor="text1"/>
                <w:spacing w:val="-10"/>
                <w:sz w:val="20"/>
                <w:szCs w:val="20"/>
              </w:rPr>
              <w:t>桌遊/</w:t>
            </w:r>
            <w:r w:rsidR="00A06109">
              <w:rPr>
                <w:rFonts w:ascii="微軟正黑體" w:eastAsia="微軟正黑體" w:hAnsi="微軟正黑體" w:hint="eastAsia"/>
                <w:color w:val="000000" w:themeColor="text1"/>
                <w:spacing w:val="-10"/>
                <w:sz w:val="20"/>
                <w:szCs w:val="20"/>
              </w:rPr>
              <w:t>2</w:t>
            </w:r>
            <w:r w:rsidR="008345B5">
              <w:rPr>
                <w:rFonts w:ascii="微軟正黑體" w:eastAsia="微軟正黑體" w:hAnsi="微軟正黑體" w:hint="eastAsia"/>
                <w:color w:val="000000" w:themeColor="text1"/>
                <w:spacing w:val="-10"/>
                <w:sz w:val="20"/>
                <w:szCs w:val="20"/>
              </w:rPr>
              <w:t>1</w:t>
            </w:r>
            <w:r w:rsidRPr="002C4DDB">
              <w:rPr>
                <w:rFonts w:ascii="微軟正黑體" w:eastAsia="微軟正黑體" w:hAnsi="微軟正黑體" w:hint="eastAsia"/>
                <w:color w:val="000000" w:themeColor="text1"/>
                <w:spacing w:val="-10"/>
                <w:sz w:val="20"/>
                <w:szCs w:val="20"/>
              </w:rPr>
              <w:t>健身/</w:t>
            </w:r>
            <w:r w:rsidR="008345B5">
              <w:rPr>
                <w:rFonts w:ascii="微軟正黑體" w:eastAsia="微軟正黑體" w:hAnsi="微軟正黑體" w:hint="eastAsia"/>
                <w:color w:val="000000" w:themeColor="text1"/>
                <w:spacing w:val="-10"/>
                <w:sz w:val="20"/>
                <w:szCs w:val="20"/>
              </w:rPr>
              <w:t>35</w:t>
            </w:r>
            <w:r w:rsidRPr="002C4DDB">
              <w:rPr>
                <w:rFonts w:ascii="微軟正黑體" w:eastAsia="微軟正黑體" w:hAnsi="微軟正黑體" w:hint="eastAsia"/>
                <w:color w:val="000000" w:themeColor="text1"/>
                <w:spacing w:val="-10"/>
                <w:sz w:val="20"/>
                <w:szCs w:val="20"/>
              </w:rPr>
              <w:t>樂活</w:t>
            </w:r>
            <w:r w:rsidRPr="002C4DDB">
              <w:rPr>
                <w:rFonts w:ascii="微軟正黑體" w:eastAsia="微軟正黑體" w:hAnsi="微軟正黑體" w:hint="eastAsia"/>
                <w:color w:val="000000" w:themeColor="text1"/>
                <w:spacing w:val="-10"/>
                <w:sz w:val="16"/>
                <w:szCs w:val="16"/>
              </w:rPr>
              <w:t>183</w:t>
            </w:r>
            <w:r w:rsidRPr="002C4DDB">
              <w:rPr>
                <w:rFonts w:ascii="微軟正黑體" w:eastAsia="微軟正黑體" w:hAnsi="微軟正黑體" w:hint="eastAsia"/>
                <w:color w:val="000000" w:themeColor="text1"/>
                <w:spacing w:val="-10"/>
                <w:sz w:val="20"/>
                <w:szCs w:val="20"/>
              </w:rPr>
              <w:t>/</w:t>
            </w:r>
            <w:r w:rsidR="00A06109">
              <w:rPr>
                <w:rFonts w:ascii="微軟正黑體" w:eastAsia="微軟正黑體" w:hAnsi="微軟正黑體" w:hint="eastAsia"/>
                <w:color w:val="000000" w:themeColor="text1"/>
                <w:spacing w:val="-10"/>
                <w:sz w:val="20"/>
                <w:szCs w:val="20"/>
              </w:rPr>
              <w:t>33</w:t>
            </w:r>
          </w:p>
        </w:tc>
        <w:tc>
          <w:tcPr>
            <w:tcW w:w="857" w:type="dxa"/>
            <w:tcBorders>
              <w:top w:val="single" w:sz="12" w:space="0" w:color="auto"/>
              <w:bottom w:val="single" w:sz="4" w:space="0" w:color="auto"/>
              <w:right w:val="single" w:sz="12" w:space="0" w:color="auto"/>
              <w:tr2bl w:val="nil"/>
            </w:tcBorders>
            <w:vAlign w:val="center"/>
          </w:tcPr>
          <w:p w14:paraId="29A9EE85" w14:textId="45FD5C69" w:rsidR="00D10127" w:rsidRPr="001648E8" w:rsidRDefault="000813BC"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06</w:t>
            </w:r>
          </w:p>
        </w:tc>
      </w:tr>
      <w:tr w:rsidR="00D10127" w:rsidRPr="001648E8" w14:paraId="21C9AF84" w14:textId="77777777" w:rsidTr="00945C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4BCB98DF"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05FF32D9" w:rsidR="00D10127" w:rsidRPr="001648E8" w:rsidRDefault="000813BC"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180803">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0E40ABFB" w14:textId="77777777" w:rsidTr="003B6AC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111ABF54" w:rsidR="00D10127" w:rsidRPr="001648E8" w:rsidRDefault="001208E0"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64DD061E" w14:textId="625C2A7C" w:rsidR="00D10127" w:rsidRPr="001648E8" w:rsidRDefault="000813BC"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sz w:val="20"/>
                <w:szCs w:val="20"/>
              </w:rPr>
              <w:t>/</w:t>
            </w:r>
            <w:r>
              <w:rPr>
                <w:rFonts w:ascii="微軟正黑體" w:eastAsia="微軟正黑體" w:hAnsi="微軟正黑體" w:hint="eastAsia"/>
                <w:sz w:val="20"/>
                <w:szCs w:val="20"/>
              </w:rPr>
              <w:t>07</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9659F5">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37FE1049" w:rsidR="00D10127" w:rsidRPr="001648E8" w:rsidRDefault="000979E0"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3DD948C8" w:rsidR="00D10127" w:rsidRPr="001648E8" w:rsidRDefault="006C3797"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9</w:t>
            </w:r>
          </w:p>
        </w:tc>
      </w:tr>
      <w:tr w:rsidR="00D10127" w:rsidRPr="001648E8" w14:paraId="1A5CFF4F" w14:textId="77777777" w:rsidTr="009659F5">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4592099F" w:rsidR="00D10127" w:rsidRPr="001648E8" w:rsidRDefault="00381BB0"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381BB0">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04542611" w:rsidR="00D10127" w:rsidRPr="001648E8" w:rsidRDefault="006C3797"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sz w:val="20"/>
                <w:szCs w:val="20"/>
              </w:rPr>
              <w:t>/</w:t>
            </w:r>
            <w:r w:rsidR="00B208C9">
              <w:rPr>
                <w:rFonts w:ascii="微軟正黑體" w:eastAsia="微軟正黑體" w:hAnsi="微軟正黑體"/>
                <w:sz w:val="20"/>
                <w:szCs w:val="20"/>
              </w:rPr>
              <w:t>0</w:t>
            </w:r>
            <w:r w:rsidR="000813BC">
              <w:rPr>
                <w:rFonts w:ascii="微軟正黑體" w:eastAsia="微軟正黑體" w:hAnsi="微軟正黑體" w:hint="eastAsia"/>
                <w:sz w:val="20"/>
                <w:szCs w:val="20"/>
              </w:rPr>
              <w:t>9</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0D8C745A" w:rsidR="00AF00D2" w:rsidRPr="008E7D2B" w:rsidRDefault="006A15A4"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A15A4"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3BF875B" w:rsidR="006A15A4" w:rsidRPr="008E7D2B"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1458B1F" w14:textId="77777777" w:rsidR="006A15A4" w:rsidRPr="007E35B7"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陳月冠</w:t>
                                  </w:r>
                                </w:p>
                                <w:p w14:paraId="2D4C3A37" w14:textId="63F6D7CF" w:rsidR="006A15A4" w:rsidRPr="008E7D2B"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陳信興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533EEA0" w:rsidR="006A15A4" w:rsidRPr="008E7D2B"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03B9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903B97">
                                    <w:rPr>
                                      <w:rFonts w:ascii="微軟正黑體" w:eastAsia="微軟正黑體" w:hAnsi="微軟正黑體" w:hint="eastAsia"/>
                                      <w:spacing w:val="-2"/>
                                      <w:sz w:val="22"/>
                                      <w:szCs w:val="22"/>
                                    </w:rPr>
                                    <w:t>陳鋒駿</w:t>
                                  </w:r>
                                </w:p>
                              </w:tc>
                            </w:tr>
                            <w:tr w:rsidR="006A15A4"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A7D9BA5"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卓絢玲</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1DA6E28C" w:rsidR="006A15A4" w:rsidRPr="008E7D2B" w:rsidRDefault="00381BB0" w:rsidP="006A15A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DC8A7B8"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程儀庭、蔡宗翰</w:t>
                                  </w:r>
                                </w:p>
                              </w:tc>
                            </w:tr>
                            <w:tr w:rsidR="006A15A4"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59DBE4E" w:rsidR="006A15A4" w:rsidRPr="00C11C0B" w:rsidRDefault="006A15A4" w:rsidP="006A15A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6A15A4"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1AC244E" w:rsidR="006A15A4" w:rsidRPr="008E7D2B" w:rsidRDefault="006A15A4" w:rsidP="006A15A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陳昌明/墜添成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886C96C"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陳恩祈/墜添成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7A007C10"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林俊宏/墜添成</w:t>
                                  </w:r>
                                </w:p>
                              </w:tc>
                            </w:tr>
                            <w:tr w:rsidR="006A15A4"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F473CC6"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3D40164"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4297695"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6A15A4"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EBDA0FC" w:rsidR="006A15A4" w:rsidRPr="00CB72DD" w:rsidRDefault="006A15A4" w:rsidP="006A15A4">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E35B7">
                                    <w:rPr>
                                      <w:rFonts w:ascii="微軟正黑體" w:eastAsia="微軟正黑體" w:hAnsi="微軟正黑體" w:hint="eastAsia"/>
                                      <w:sz w:val="22"/>
                                      <w:szCs w:val="22"/>
                                    </w:rPr>
                                    <w:t>甘泉小組</w:t>
                                  </w:r>
                                </w:p>
                              </w:tc>
                            </w:tr>
                            <w:tr w:rsidR="006A15A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5AAB9D9" w:rsidR="006A15A4" w:rsidRPr="00A91B01" w:rsidRDefault="009659F5"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沈月蓮</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D9A4BA3" w:rsidR="005A6030" w:rsidRPr="008E7D2B" w:rsidRDefault="007E35B7"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5A6030" w:rsidRPr="008E7D2B">
                                    <w:rPr>
                                      <w:rFonts w:ascii="Adobe 繁黑體 Std B" w:eastAsia="Adobe 繁黑體 Std B" w:hAnsi="Adobe 繁黑體 Std B" w:hint="eastAsia"/>
                                      <w:sz w:val="22"/>
                                      <w:szCs w:val="22"/>
                                    </w:rPr>
                                    <w:t>/</w:t>
                                  </w:r>
                                  <w:r w:rsidR="006A15A4">
                                    <w:rPr>
                                      <w:rFonts w:ascii="Adobe 繁黑體 Std B" w:eastAsia="Adobe 繁黑體 Std B" w:hAnsi="Adobe 繁黑體 Std B"/>
                                      <w:sz w:val="22"/>
                                      <w:szCs w:val="22"/>
                                    </w:rPr>
                                    <w:t>11</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4E320D4" w:rsidR="005A6030" w:rsidRPr="0032186A"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廣福</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825F8F"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許主芳</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696F19E"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48E69AC"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吳宗翰</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57B68F3"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0950147"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顏良家</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62EB83A" w:rsidR="005A6030" w:rsidRPr="00903B97"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C6165C">
                                    <w:rPr>
                                      <w:rFonts w:ascii="微軟正黑體" w:eastAsia="微軟正黑體" w:hAnsi="微軟正黑體" w:hint="eastAsia"/>
                                      <w:sz w:val="22"/>
                                      <w:szCs w:val="22"/>
                                    </w:rPr>
                                    <w:t>蔡沛琳</w:t>
                                  </w: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2F1FF0E"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姚敬華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00ABCEF" w:rsidR="005A6030" w:rsidRPr="000035CE"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6165C">
                                    <w:rPr>
                                      <w:rFonts w:ascii="微軟正黑體" w:eastAsia="微軟正黑體" w:hAnsi="微軟正黑體" w:hint="eastAsia"/>
                                      <w:sz w:val="22"/>
                                      <w:szCs w:val="22"/>
                                    </w:rPr>
                                    <w:t>李敏薇</w:t>
                                  </w: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3006F0C" w:rsidR="005A6030" w:rsidRPr="003A2F6F" w:rsidRDefault="006A15A4" w:rsidP="007E35B7">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林沐恩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C0174EB"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撒母耳樂團</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DDA323D" w:rsidR="005A6030" w:rsidRPr="007B7991"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8D5BAF">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D260F62" w:rsidR="005A6030" w:rsidRPr="003A2F6F"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6A15A4">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4E44273" w14:textId="77777777" w:rsidR="006A15A4" w:rsidRPr="006A15A4"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林芷伊</w:t>
                                  </w:r>
                                </w:p>
                                <w:p w14:paraId="5196E8C7" w14:textId="402D6D6C" w:rsidR="005A6030" w:rsidRPr="007B7991"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9DA815E" w:rsidR="005A6030" w:rsidRPr="007B7991"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余曉姍</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C69F350"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EA7B72D"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6C76E03"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黃少芳</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D8B42B0" w:rsidR="005A6030" w:rsidRPr="00005552" w:rsidRDefault="006A15A4"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D66F157"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3FC3A0F"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4A3FCF65" w:rsidR="005A6030" w:rsidRPr="00005552" w:rsidRDefault="006A15A4"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41AE5E16" w:rsidR="005A6030" w:rsidRPr="007B7991"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068C3F89" w:rsidR="005A6030" w:rsidRPr="00903B97" w:rsidRDefault="00C6165C"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C6165C">
                                    <w:rPr>
                                      <w:rFonts w:ascii="微軟正黑體" w:eastAsia="微軟正黑體" w:hAnsi="微軟正黑體" w:hint="eastAsia"/>
                                      <w:sz w:val="22"/>
                                      <w:szCs w:val="22"/>
                                    </w:rPr>
                                    <w:t>陳俊岳</w:t>
                                  </w: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163270EC" w:rsidR="005A6030" w:rsidRPr="007B7991"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夫婦3.4家</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1F74E96" w:rsidR="005A6030" w:rsidRPr="003A2F6F"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武茂玲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2A968B5E"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6E2AAB">
                                    <w:rPr>
                                      <w:rFonts w:ascii="微軟正黑體" w:eastAsia="微軟正黑體" w:hAnsi="微軟正黑體" w:cs="新細明體"/>
                                      <w:color w:val="000000" w:themeColor="text1"/>
                                      <w:kern w:val="0"/>
                                      <w:sz w:val="20"/>
                                      <w:szCs w:val="20"/>
                                    </w:rPr>
                                    <w:t>4</w:t>
                                  </w:r>
                                  <w:r w:rsidRPr="002D0D8A">
                                    <w:rPr>
                                      <w:rFonts w:ascii="微軟正黑體" w:eastAsia="微軟正黑體" w:hAnsi="微軟正黑體" w:cs="新細明體" w:hint="eastAsia"/>
                                      <w:color w:val="000000" w:themeColor="text1"/>
                                      <w:kern w:val="0"/>
                                      <w:sz w:val="20"/>
                                      <w:szCs w:val="20"/>
                                    </w:rPr>
                                    <w:t>小</w:t>
                                  </w:r>
                                  <w:r w:rsidR="006E2AAB">
                                    <w:rPr>
                                      <w:rFonts w:ascii="微軟正黑體" w:eastAsia="微軟正黑體" w:hAnsi="微軟正黑體" w:cs="新細明體"/>
                                      <w:color w:val="000000" w:themeColor="text1"/>
                                      <w:kern w:val="0"/>
                                      <w:sz w:val="20"/>
                                      <w:szCs w:val="20"/>
                                    </w:rPr>
                                    <w:t>9</w:t>
                                  </w:r>
                                </w:p>
                              </w:tc>
                              <w:tc>
                                <w:tcPr>
                                  <w:tcW w:w="993" w:type="dxa"/>
                                  <w:vAlign w:val="center"/>
                                </w:tcPr>
                                <w:p w14:paraId="6AFB674E" w14:textId="39AD0757" w:rsidR="00D01D42" w:rsidRPr="00512EBD" w:rsidRDefault="007E35B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C17AEF" w:rsidRPr="00512EBD">
                                    <w:rPr>
                                      <w:rFonts w:ascii="微軟正黑體" w:eastAsia="微軟正黑體" w:hAnsi="微軟正黑體"/>
                                      <w:sz w:val="20"/>
                                      <w:szCs w:val="20"/>
                                    </w:rPr>
                                    <w:t>/</w:t>
                                  </w:r>
                                  <w:r w:rsidR="006E2AAB">
                                    <w:rPr>
                                      <w:rFonts w:ascii="微軟正黑體" w:eastAsia="微軟正黑體" w:hAnsi="微軟正黑體"/>
                                      <w:sz w:val="20"/>
                                      <w:szCs w:val="20"/>
                                    </w:rPr>
                                    <w:t>11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03C66C9B" w:rsidR="004579EC" w:rsidRPr="008E7D2B" w:rsidRDefault="00400FF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頒布律法</w:t>
                                  </w:r>
                                </w:p>
                              </w:tc>
                              <w:tc>
                                <w:tcPr>
                                  <w:tcW w:w="708" w:type="dxa"/>
                                  <w:shd w:val="clear" w:color="auto" w:fill="auto"/>
                                  <w:vAlign w:val="center"/>
                                </w:tcPr>
                                <w:p w14:paraId="29E55272" w14:textId="3B36C961"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6E2AAB">
                                    <w:rPr>
                                      <w:rFonts w:ascii="微軟正黑體" w:eastAsia="微軟正黑體" w:hAnsi="微軟正黑體"/>
                                      <w:color w:val="000000" w:themeColor="text1"/>
                                      <w:sz w:val="20"/>
                                      <w:szCs w:val="20"/>
                                    </w:rPr>
                                    <w:t>3</w:t>
                                  </w:r>
                                </w:p>
                              </w:tc>
                              <w:tc>
                                <w:tcPr>
                                  <w:tcW w:w="993" w:type="dxa"/>
                                  <w:vMerge w:val="restart"/>
                                  <w:vAlign w:val="center"/>
                                </w:tcPr>
                                <w:p w14:paraId="5D98ADB6" w14:textId="4688E50B" w:rsidR="004579EC" w:rsidRPr="00512EBD" w:rsidRDefault="007E35B7"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1538CB">
                                    <w:rPr>
                                      <w:rFonts w:ascii="微軟正黑體" w:eastAsia="微軟正黑體" w:hAnsi="微軟正黑體"/>
                                      <w:sz w:val="20"/>
                                      <w:szCs w:val="20"/>
                                    </w:rPr>
                                    <w:t>/</w:t>
                                  </w:r>
                                  <w:r w:rsidR="006E2AAB">
                                    <w:rPr>
                                      <w:rFonts w:ascii="微軟正黑體" w:eastAsia="微軟正黑體" w:hAnsi="微軟正黑體"/>
                                      <w:sz w:val="20"/>
                                      <w:szCs w:val="20"/>
                                    </w:rPr>
                                    <w:t>11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D5C502F" w:rsidR="004579EC" w:rsidRPr="008E7D2B" w:rsidRDefault="00400FF8" w:rsidP="00270F1C">
                                  <w:pPr>
                                    <w:snapToGrid w:val="0"/>
                                    <w:spacing w:line="260" w:lineRule="exact"/>
                                    <w:ind w:leftChars="-30" w:left="-72"/>
                                    <w:contextualSpacing/>
                                    <w:rPr>
                                      <w:rFonts w:ascii="微軟正黑體" w:eastAsia="微軟正黑體" w:hAnsi="微軟正黑體"/>
                                      <w:sz w:val="20"/>
                                      <w:szCs w:val="20"/>
                                    </w:rPr>
                                  </w:pPr>
                                  <w:r w:rsidRPr="00400FF8">
                                    <w:rPr>
                                      <w:rFonts w:ascii="微軟正黑體" w:eastAsia="微軟正黑體" w:hAnsi="微軟正黑體" w:hint="eastAsia"/>
                                      <w:color w:val="000000" w:themeColor="text1"/>
                                      <w:sz w:val="20"/>
                                      <w:szCs w:val="20"/>
                                    </w:rPr>
                                    <w:t>最後的晚餐與提醒</w:t>
                                  </w:r>
                                </w:p>
                              </w:tc>
                              <w:tc>
                                <w:tcPr>
                                  <w:tcW w:w="708" w:type="dxa"/>
                                  <w:shd w:val="clear" w:color="auto" w:fill="auto"/>
                                  <w:vAlign w:val="center"/>
                                </w:tcPr>
                                <w:p w14:paraId="0AB46895" w14:textId="30E7DE64" w:rsidR="004579EC" w:rsidRPr="002D0D8A" w:rsidRDefault="003A01F1"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21</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5C28CF21" w:rsidR="00D01D42" w:rsidRPr="00512EBD" w:rsidRDefault="007E35B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6E2AAB">
                                    <w:rPr>
                                      <w:rFonts w:ascii="微軟正黑體" w:eastAsia="微軟正黑體" w:hAnsi="微軟正黑體"/>
                                      <w:sz w:val="20"/>
                                      <w:szCs w:val="20"/>
                                    </w:rPr>
                                    <w:t>11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D96EB6"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16ECA58F" w:rsidR="00D96EB6" w:rsidRPr="008E7D2B" w:rsidRDefault="00D96EB6" w:rsidP="00D96EB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6/4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B6EAA15" w:rsidR="00D96EB6" w:rsidRPr="00F207DC" w:rsidRDefault="00D96EB6" w:rsidP="00D96EB6">
                                  <w:pPr>
                                    <w:tabs>
                                      <w:tab w:val="left" w:pos="3828"/>
                                    </w:tabs>
                                    <w:spacing w:line="260" w:lineRule="exact"/>
                                    <w:ind w:leftChars="-30" w:left="-72" w:rightChars="-30" w:right="-72"/>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5B4AD2B" w:rsidR="00D96EB6" w:rsidRPr="00F207DC" w:rsidRDefault="00D96EB6" w:rsidP="00D96EB6">
                                  <w:pPr>
                                    <w:tabs>
                                      <w:tab w:val="left" w:pos="3828"/>
                                    </w:tabs>
                                    <w:spacing w:line="260" w:lineRule="exact"/>
                                    <w:ind w:leftChars="-30" w:left="-72" w:rightChars="-30" w:right="-72"/>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黃姿文</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ECC4091" w:rsidR="00D96EB6" w:rsidRPr="00F207DC" w:rsidRDefault="00D96EB6" w:rsidP="00D96EB6">
                                  <w:pPr>
                                    <w:tabs>
                                      <w:tab w:val="left" w:pos="3828"/>
                                    </w:tabs>
                                    <w:spacing w:line="260" w:lineRule="exact"/>
                                    <w:ind w:leftChars="-30" w:left="-72" w:rightChars="-50" w:right="-120"/>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1226FF0D"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8E60FF2"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0B8A31C"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23AF3A49"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F55F2CF"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53284DD"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7BE2FCD"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03B97"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E4C3A99" w:rsidR="00903B97" w:rsidRPr="008E7D2B" w:rsidRDefault="007E35B7" w:rsidP="00903B9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6</w:t>
                                  </w:r>
                                  <w:r w:rsidR="00903B97">
                                    <w:rPr>
                                      <w:rFonts w:ascii="微軟正黑體" w:eastAsia="微軟正黑體" w:hAnsi="微軟正黑體"/>
                                      <w:sz w:val="22"/>
                                      <w:szCs w:val="22"/>
                                    </w:rPr>
                                    <w:t>/</w:t>
                                  </w:r>
                                  <w:r w:rsidR="00D96EB6">
                                    <w:rPr>
                                      <w:rFonts w:ascii="微軟正黑體" w:eastAsia="微軟正黑體" w:hAnsi="微軟正黑體"/>
                                      <w:sz w:val="22"/>
                                      <w:szCs w:val="22"/>
                                    </w:rPr>
                                    <w:t>11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078157E0" w:rsidR="00903B97" w:rsidRPr="008E7D2B" w:rsidRDefault="003A01F1"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102B059A"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陳新慈</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3CABBD29" w:rsidR="00903B97" w:rsidRPr="008E7D2B" w:rsidRDefault="00D96EB6" w:rsidP="00D96EB6">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7E669567"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D4750FA" w:rsidR="00903B97" w:rsidRPr="008E7D2B" w:rsidRDefault="003A01F1"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22050348"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EE3F672"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31929D7"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A6E5F8C" w:rsidR="00903B97" w:rsidRPr="00D96EB6" w:rsidRDefault="00D96EB6" w:rsidP="00D96EB6">
                                  <w:pPr>
                                    <w:tabs>
                                      <w:tab w:val="left" w:pos="3828"/>
                                    </w:tabs>
                                    <w:spacing w:line="260" w:lineRule="exact"/>
                                    <w:ind w:left="-72" w:rightChars="-30" w:right="-72"/>
                                    <w:jc w:val="center"/>
                                    <w:rPr>
                                      <w:rFonts w:ascii="微軟正黑體" w:eastAsia="微軟正黑體" w:hAnsi="微軟正黑體"/>
                                      <w:spacing w:val="-6"/>
                                      <w:sz w:val="22"/>
                                    </w:rPr>
                                  </w:pPr>
                                  <w:r w:rsidRPr="00D96EB6">
                                    <w:rPr>
                                      <w:rFonts w:ascii="微軟正黑體" w:eastAsia="微軟正黑體" w:hAnsi="微軟正黑體" w:hint="eastAsia"/>
                                      <w:spacing w:val="-6"/>
                                      <w:sz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5484D83" w:rsidR="00903B97" w:rsidRPr="00CD5C23" w:rsidRDefault="00B627BC"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0D8C745A" w:rsidR="00AF00D2" w:rsidRPr="008E7D2B" w:rsidRDefault="006A15A4"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A15A4"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3BF875B" w:rsidR="006A15A4" w:rsidRPr="008E7D2B"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1458B1F" w14:textId="77777777" w:rsidR="006A15A4" w:rsidRPr="007E35B7"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陳月冠</w:t>
                            </w:r>
                          </w:p>
                          <w:p w14:paraId="2D4C3A37" w14:textId="63F6D7CF" w:rsidR="006A15A4" w:rsidRPr="008E7D2B"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E35B7">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7E35B7">
                              <w:rPr>
                                <w:rFonts w:ascii="微軟正黑體" w:eastAsia="微軟正黑體" w:hAnsi="微軟正黑體" w:hint="eastAsia"/>
                                <w:spacing w:val="-2"/>
                                <w:sz w:val="22"/>
                                <w:szCs w:val="22"/>
                              </w:rPr>
                              <w:t>陳信興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533EEA0" w:rsidR="006A15A4" w:rsidRPr="008E7D2B"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03B9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903B97">
                              <w:rPr>
                                <w:rFonts w:ascii="微軟正黑體" w:eastAsia="微軟正黑體" w:hAnsi="微軟正黑體" w:hint="eastAsia"/>
                                <w:spacing w:val="-2"/>
                                <w:sz w:val="22"/>
                                <w:szCs w:val="22"/>
                              </w:rPr>
                              <w:t>陳鋒駿</w:t>
                            </w:r>
                          </w:p>
                        </w:tc>
                      </w:tr>
                      <w:tr w:rsidR="006A15A4"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A7D9BA5"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卓絢玲</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1DA6E28C" w:rsidR="006A15A4" w:rsidRPr="008E7D2B" w:rsidRDefault="00381BB0" w:rsidP="006A15A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DC8A7B8"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程儀庭、蔡宗翰</w:t>
                            </w:r>
                          </w:p>
                        </w:tc>
                      </w:tr>
                      <w:tr w:rsidR="006A15A4"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59DBE4E" w:rsidR="006A15A4" w:rsidRPr="00C11C0B" w:rsidRDefault="006A15A4" w:rsidP="006A15A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6A15A4"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1AC244E" w:rsidR="006A15A4" w:rsidRPr="008E7D2B" w:rsidRDefault="006A15A4" w:rsidP="006A15A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陳昌明/墜添成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886C96C"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陳恩祈/墜添成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7A007C10" w:rsidR="006A15A4" w:rsidRPr="008E7D2B" w:rsidRDefault="006A15A4" w:rsidP="006A15A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5B7">
                              <w:rPr>
                                <w:rFonts w:ascii="微軟正黑體" w:eastAsia="微軟正黑體" w:hAnsi="微軟正黑體" w:hint="eastAsia"/>
                                <w:sz w:val="22"/>
                                <w:szCs w:val="22"/>
                              </w:rPr>
                              <w:t>林俊宏/墜添成</w:t>
                            </w:r>
                          </w:p>
                        </w:tc>
                      </w:tr>
                      <w:tr w:rsidR="006A15A4"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F473CC6"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3D40164"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5B7">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4297695" w:rsidR="006A15A4" w:rsidRPr="008E7D2B" w:rsidRDefault="006A15A4"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6A15A4"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EBDA0FC" w:rsidR="006A15A4" w:rsidRPr="00CB72DD" w:rsidRDefault="006A15A4" w:rsidP="006A15A4">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E35B7">
                              <w:rPr>
                                <w:rFonts w:ascii="微軟正黑體" w:eastAsia="微軟正黑體" w:hAnsi="微軟正黑體" w:hint="eastAsia"/>
                                <w:sz w:val="22"/>
                                <w:szCs w:val="22"/>
                              </w:rPr>
                              <w:t>甘泉小組</w:t>
                            </w:r>
                          </w:p>
                        </w:tc>
                      </w:tr>
                      <w:tr w:rsidR="006A15A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A15A4" w:rsidRPr="008E7D2B" w:rsidRDefault="006A15A4" w:rsidP="006A15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A15A4" w:rsidRPr="008E7D2B" w:rsidRDefault="006A15A4" w:rsidP="006A15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5AAB9D9" w:rsidR="006A15A4" w:rsidRPr="00A91B01" w:rsidRDefault="009659F5" w:rsidP="006A15A4">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沈月蓮</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D9A4BA3" w:rsidR="005A6030" w:rsidRPr="008E7D2B" w:rsidRDefault="007E35B7"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5A6030" w:rsidRPr="008E7D2B">
                              <w:rPr>
                                <w:rFonts w:ascii="Adobe 繁黑體 Std B" w:eastAsia="Adobe 繁黑體 Std B" w:hAnsi="Adobe 繁黑體 Std B" w:hint="eastAsia"/>
                                <w:sz w:val="22"/>
                                <w:szCs w:val="22"/>
                              </w:rPr>
                              <w:t>/</w:t>
                            </w:r>
                            <w:r w:rsidR="006A15A4">
                              <w:rPr>
                                <w:rFonts w:ascii="Adobe 繁黑體 Std B" w:eastAsia="Adobe 繁黑體 Std B" w:hAnsi="Adobe 繁黑體 Std B"/>
                                <w:sz w:val="22"/>
                                <w:szCs w:val="22"/>
                              </w:rPr>
                              <w:t>11</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4E320D4" w:rsidR="005A6030" w:rsidRPr="0032186A"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廣福</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825F8F"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許主芳</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696F19E"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48E69AC"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吳宗翰</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57B68F3"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0950147"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顏良家</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62EB83A" w:rsidR="005A6030" w:rsidRPr="00903B97"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C6165C">
                              <w:rPr>
                                <w:rFonts w:ascii="微軟正黑體" w:eastAsia="微軟正黑體" w:hAnsi="微軟正黑體" w:hint="eastAsia"/>
                                <w:sz w:val="22"/>
                                <w:szCs w:val="22"/>
                              </w:rPr>
                              <w:t>蔡沛琳</w:t>
                            </w: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2F1FF0E"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姚敬華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00ABCEF" w:rsidR="005A6030" w:rsidRPr="000035CE"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6165C">
                              <w:rPr>
                                <w:rFonts w:ascii="微軟正黑體" w:eastAsia="微軟正黑體" w:hAnsi="微軟正黑體" w:hint="eastAsia"/>
                                <w:sz w:val="22"/>
                                <w:szCs w:val="22"/>
                              </w:rPr>
                              <w:t>李敏薇</w:t>
                            </w: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3006F0C" w:rsidR="005A6030" w:rsidRPr="003A2F6F" w:rsidRDefault="006A15A4" w:rsidP="007E35B7">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林沐恩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C0174EB"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撒母耳樂團</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DDA323D" w:rsidR="005A6030" w:rsidRPr="007B7991" w:rsidRDefault="00C6165C"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8D5BAF">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D260F62" w:rsidR="005A6030" w:rsidRPr="003A2F6F"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6A15A4">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4E44273" w14:textId="77777777" w:rsidR="006A15A4" w:rsidRPr="006A15A4"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林芷伊</w:t>
                            </w:r>
                          </w:p>
                          <w:p w14:paraId="5196E8C7" w14:textId="402D6D6C" w:rsidR="005A6030" w:rsidRPr="007B7991" w:rsidRDefault="006A15A4" w:rsidP="006A15A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9DA815E" w:rsidR="005A6030" w:rsidRPr="007B7991" w:rsidRDefault="006A15A4" w:rsidP="006A15A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6A15A4">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6A15A4">
                              <w:rPr>
                                <w:rFonts w:ascii="微軟正黑體" w:eastAsia="微軟正黑體" w:hAnsi="微軟正黑體" w:hint="eastAsia"/>
                                <w:spacing w:val="-2"/>
                                <w:sz w:val="22"/>
                                <w:szCs w:val="22"/>
                              </w:rPr>
                              <w:t>余曉姍</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C69F350" w:rsidR="005A6030" w:rsidRPr="003A2F6F"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EA7B72D"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6C76E03"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黃少芳</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D8B42B0" w:rsidR="005A6030" w:rsidRPr="00005552" w:rsidRDefault="006A15A4"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D66F157"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3FC3A0F" w:rsidR="005A6030" w:rsidRPr="007B7991" w:rsidRDefault="006A15A4"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15A4">
                              <w:rPr>
                                <w:rFonts w:ascii="微軟正黑體" w:eastAsia="微軟正黑體" w:hAnsi="微軟正黑體" w:hint="eastAsia"/>
                                <w:sz w:val="22"/>
                                <w:szCs w:val="22"/>
                              </w:rPr>
                              <w:t>許信裕/墜添成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4A3FCF65" w:rsidR="005A6030" w:rsidRPr="00005552" w:rsidRDefault="006A15A4"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41AE5E16" w:rsidR="005A6030" w:rsidRPr="007B7991"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068C3F89" w:rsidR="005A6030" w:rsidRPr="00903B97" w:rsidRDefault="00C6165C"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C6165C">
                              <w:rPr>
                                <w:rFonts w:ascii="微軟正黑體" w:eastAsia="微軟正黑體" w:hAnsi="微軟正黑體" w:hint="eastAsia"/>
                                <w:sz w:val="22"/>
                                <w:szCs w:val="22"/>
                              </w:rPr>
                              <w:t>陳俊岳</w:t>
                            </w: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163270EC" w:rsidR="005A6030" w:rsidRPr="007B7991"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A15A4">
                              <w:rPr>
                                <w:rFonts w:ascii="微軟正黑體" w:eastAsia="微軟正黑體" w:hAnsi="微軟正黑體" w:hint="eastAsia"/>
                                <w:sz w:val="22"/>
                                <w:szCs w:val="22"/>
                              </w:rPr>
                              <w:t>夫婦3.4家</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1F74E96" w:rsidR="005A6030" w:rsidRPr="003A2F6F" w:rsidRDefault="006A15A4"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A15A4">
                              <w:rPr>
                                <w:rFonts w:ascii="微軟正黑體" w:eastAsia="微軟正黑體" w:hAnsi="微軟正黑體" w:hint="eastAsia"/>
                                <w:sz w:val="22"/>
                                <w:szCs w:val="22"/>
                              </w:rPr>
                              <w:t>武茂玲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2A968B5E"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6E2AAB">
                              <w:rPr>
                                <w:rFonts w:ascii="微軟正黑體" w:eastAsia="微軟正黑體" w:hAnsi="微軟正黑體" w:cs="新細明體"/>
                                <w:color w:val="000000" w:themeColor="text1"/>
                                <w:kern w:val="0"/>
                                <w:sz w:val="20"/>
                                <w:szCs w:val="20"/>
                              </w:rPr>
                              <w:t>4</w:t>
                            </w:r>
                            <w:r w:rsidRPr="002D0D8A">
                              <w:rPr>
                                <w:rFonts w:ascii="微軟正黑體" w:eastAsia="微軟正黑體" w:hAnsi="微軟正黑體" w:cs="新細明體" w:hint="eastAsia"/>
                                <w:color w:val="000000" w:themeColor="text1"/>
                                <w:kern w:val="0"/>
                                <w:sz w:val="20"/>
                                <w:szCs w:val="20"/>
                              </w:rPr>
                              <w:t>小</w:t>
                            </w:r>
                            <w:r w:rsidR="006E2AAB">
                              <w:rPr>
                                <w:rFonts w:ascii="微軟正黑體" w:eastAsia="微軟正黑體" w:hAnsi="微軟正黑體" w:cs="新細明體"/>
                                <w:color w:val="000000" w:themeColor="text1"/>
                                <w:kern w:val="0"/>
                                <w:sz w:val="20"/>
                                <w:szCs w:val="20"/>
                              </w:rPr>
                              <w:t>9</w:t>
                            </w:r>
                          </w:p>
                        </w:tc>
                        <w:tc>
                          <w:tcPr>
                            <w:tcW w:w="993" w:type="dxa"/>
                            <w:vAlign w:val="center"/>
                          </w:tcPr>
                          <w:p w14:paraId="6AFB674E" w14:textId="39AD0757" w:rsidR="00D01D42" w:rsidRPr="00512EBD" w:rsidRDefault="007E35B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C17AEF" w:rsidRPr="00512EBD">
                              <w:rPr>
                                <w:rFonts w:ascii="微軟正黑體" w:eastAsia="微軟正黑體" w:hAnsi="微軟正黑體"/>
                                <w:sz w:val="20"/>
                                <w:szCs w:val="20"/>
                              </w:rPr>
                              <w:t>/</w:t>
                            </w:r>
                            <w:r w:rsidR="006E2AAB">
                              <w:rPr>
                                <w:rFonts w:ascii="微軟正黑體" w:eastAsia="微軟正黑體" w:hAnsi="微軟正黑體"/>
                                <w:sz w:val="20"/>
                                <w:szCs w:val="20"/>
                              </w:rPr>
                              <w:t>11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03C66C9B" w:rsidR="004579EC" w:rsidRPr="008E7D2B" w:rsidRDefault="00400FF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頒布律法</w:t>
                            </w:r>
                          </w:p>
                        </w:tc>
                        <w:tc>
                          <w:tcPr>
                            <w:tcW w:w="708" w:type="dxa"/>
                            <w:shd w:val="clear" w:color="auto" w:fill="auto"/>
                            <w:vAlign w:val="center"/>
                          </w:tcPr>
                          <w:p w14:paraId="29E55272" w14:textId="3B36C961"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6E2AAB">
                              <w:rPr>
                                <w:rFonts w:ascii="微軟正黑體" w:eastAsia="微軟正黑體" w:hAnsi="微軟正黑體"/>
                                <w:color w:val="000000" w:themeColor="text1"/>
                                <w:sz w:val="20"/>
                                <w:szCs w:val="20"/>
                              </w:rPr>
                              <w:t>3</w:t>
                            </w:r>
                          </w:p>
                        </w:tc>
                        <w:tc>
                          <w:tcPr>
                            <w:tcW w:w="993" w:type="dxa"/>
                            <w:vMerge w:val="restart"/>
                            <w:vAlign w:val="center"/>
                          </w:tcPr>
                          <w:p w14:paraId="5D98ADB6" w14:textId="4688E50B" w:rsidR="004579EC" w:rsidRPr="00512EBD" w:rsidRDefault="007E35B7"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1538CB">
                              <w:rPr>
                                <w:rFonts w:ascii="微軟正黑體" w:eastAsia="微軟正黑體" w:hAnsi="微軟正黑體"/>
                                <w:sz w:val="20"/>
                                <w:szCs w:val="20"/>
                              </w:rPr>
                              <w:t>/</w:t>
                            </w:r>
                            <w:r w:rsidR="006E2AAB">
                              <w:rPr>
                                <w:rFonts w:ascii="微軟正黑體" w:eastAsia="微軟正黑體" w:hAnsi="微軟正黑體"/>
                                <w:sz w:val="20"/>
                                <w:szCs w:val="20"/>
                              </w:rPr>
                              <w:t>11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D5C502F" w:rsidR="004579EC" w:rsidRPr="008E7D2B" w:rsidRDefault="00400FF8" w:rsidP="00270F1C">
                            <w:pPr>
                              <w:snapToGrid w:val="0"/>
                              <w:spacing w:line="260" w:lineRule="exact"/>
                              <w:ind w:leftChars="-30" w:left="-72"/>
                              <w:contextualSpacing/>
                              <w:rPr>
                                <w:rFonts w:ascii="微軟正黑體" w:eastAsia="微軟正黑體" w:hAnsi="微軟正黑體"/>
                                <w:sz w:val="20"/>
                                <w:szCs w:val="20"/>
                              </w:rPr>
                            </w:pPr>
                            <w:r w:rsidRPr="00400FF8">
                              <w:rPr>
                                <w:rFonts w:ascii="微軟正黑體" w:eastAsia="微軟正黑體" w:hAnsi="微軟正黑體" w:hint="eastAsia"/>
                                <w:color w:val="000000" w:themeColor="text1"/>
                                <w:sz w:val="20"/>
                                <w:szCs w:val="20"/>
                              </w:rPr>
                              <w:t>最後的晚餐與提醒</w:t>
                            </w:r>
                          </w:p>
                        </w:tc>
                        <w:tc>
                          <w:tcPr>
                            <w:tcW w:w="708" w:type="dxa"/>
                            <w:shd w:val="clear" w:color="auto" w:fill="auto"/>
                            <w:vAlign w:val="center"/>
                          </w:tcPr>
                          <w:p w14:paraId="0AB46895" w14:textId="30E7DE64" w:rsidR="004579EC" w:rsidRPr="002D0D8A" w:rsidRDefault="003A01F1"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21</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5C28CF21" w:rsidR="00D01D42" w:rsidRPr="00512EBD" w:rsidRDefault="007E35B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6E2AAB">
                              <w:rPr>
                                <w:rFonts w:ascii="微軟正黑體" w:eastAsia="微軟正黑體" w:hAnsi="微軟正黑體"/>
                                <w:sz w:val="20"/>
                                <w:szCs w:val="20"/>
                              </w:rPr>
                              <w:t>11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D96EB6"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16ECA58F" w:rsidR="00D96EB6" w:rsidRPr="008E7D2B" w:rsidRDefault="00D96EB6" w:rsidP="00D96EB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6/4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B6EAA15" w:rsidR="00D96EB6" w:rsidRPr="00F207DC" w:rsidRDefault="00D96EB6" w:rsidP="00D96EB6">
                            <w:pPr>
                              <w:tabs>
                                <w:tab w:val="left" w:pos="3828"/>
                              </w:tabs>
                              <w:spacing w:line="260" w:lineRule="exact"/>
                              <w:ind w:leftChars="-30" w:left="-72" w:rightChars="-30" w:right="-72"/>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5B4AD2B" w:rsidR="00D96EB6" w:rsidRPr="00F207DC" w:rsidRDefault="00D96EB6" w:rsidP="00D96EB6">
                            <w:pPr>
                              <w:tabs>
                                <w:tab w:val="left" w:pos="3828"/>
                              </w:tabs>
                              <w:spacing w:line="260" w:lineRule="exact"/>
                              <w:ind w:leftChars="-30" w:left="-72" w:rightChars="-30" w:right="-72"/>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黃姿文</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ECC4091" w:rsidR="00D96EB6" w:rsidRPr="00F207DC" w:rsidRDefault="00D96EB6" w:rsidP="00D96EB6">
                            <w:pPr>
                              <w:tabs>
                                <w:tab w:val="left" w:pos="3828"/>
                              </w:tabs>
                              <w:spacing w:line="260" w:lineRule="exact"/>
                              <w:ind w:leftChars="-30" w:left="-72" w:rightChars="-50" w:right="-120"/>
                              <w:jc w:val="center"/>
                              <w:rPr>
                                <w:rFonts w:ascii="微軟正黑體" w:eastAsia="微軟正黑體" w:hAnsi="微軟正黑體"/>
                                <w:sz w:val="22"/>
                                <w:szCs w:val="22"/>
                              </w:rPr>
                            </w:pPr>
                            <w:r w:rsidRPr="003A01F1">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1226FF0D"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8E60FF2"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30B8A31C"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23AF3A49" w:rsidR="00D96EB6" w:rsidRPr="00EA389A" w:rsidRDefault="00D96EB6" w:rsidP="00D96EB6">
                            <w:pPr>
                              <w:tabs>
                                <w:tab w:val="left" w:pos="3828"/>
                              </w:tabs>
                              <w:spacing w:line="260" w:lineRule="exact"/>
                              <w:ind w:leftChars="-30" w:left="-72" w:rightChars="-30" w:right="-72"/>
                              <w:jc w:val="center"/>
                              <w:rPr>
                                <w:rFonts w:ascii="微軟正黑體" w:eastAsia="微軟正黑體" w:hAnsi="微軟正黑體"/>
                                <w:spacing w:val="-6"/>
                              </w:rPr>
                            </w:pPr>
                            <w:r w:rsidRPr="003A01F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F55F2CF"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53284DD"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7BE2FCD" w:rsidR="00D96EB6" w:rsidRPr="008E7D2B" w:rsidRDefault="00D96EB6" w:rsidP="00D96EB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03B97"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E4C3A99" w:rsidR="00903B97" w:rsidRPr="008E7D2B" w:rsidRDefault="007E35B7" w:rsidP="00903B9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6</w:t>
                            </w:r>
                            <w:r w:rsidR="00903B97">
                              <w:rPr>
                                <w:rFonts w:ascii="微軟正黑體" w:eastAsia="微軟正黑體" w:hAnsi="微軟正黑體"/>
                                <w:sz w:val="22"/>
                                <w:szCs w:val="22"/>
                              </w:rPr>
                              <w:t>/</w:t>
                            </w:r>
                            <w:r w:rsidR="00D96EB6">
                              <w:rPr>
                                <w:rFonts w:ascii="微軟正黑體" w:eastAsia="微軟正黑體" w:hAnsi="微軟正黑體"/>
                                <w:sz w:val="22"/>
                                <w:szCs w:val="22"/>
                              </w:rPr>
                              <w:t>11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078157E0" w:rsidR="00903B97" w:rsidRPr="008E7D2B" w:rsidRDefault="003A01F1"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102B059A"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陳新慈</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3CABBD29" w:rsidR="00903B97" w:rsidRPr="008E7D2B" w:rsidRDefault="00D96EB6" w:rsidP="00D96EB6">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7E669567"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D4750FA" w:rsidR="00903B97" w:rsidRPr="008E7D2B" w:rsidRDefault="003A01F1"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01F1">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22050348"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EE3F672"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31929D7" w:rsidR="00903B97" w:rsidRPr="008E7D2B" w:rsidRDefault="00D96EB6"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6EB6">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A6E5F8C" w:rsidR="00903B97" w:rsidRPr="00D96EB6" w:rsidRDefault="00D96EB6" w:rsidP="00D96EB6">
                            <w:pPr>
                              <w:tabs>
                                <w:tab w:val="left" w:pos="3828"/>
                              </w:tabs>
                              <w:spacing w:line="260" w:lineRule="exact"/>
                              <w:ind w:left="-72" w:rightChars="-30" w:right="-72"/>
                              <w:jc w:val="center"/>
                              <w:rPr>
                                <w:rFonts w:ascii="微軟正黑體" w:eastAsia="微軟正黑體" w:hAnsi="微軟正黑體"/>
                                <w:spacing w:val="-6"/>
                                <w:sz w:val="22"/>
                              </w:rPr>
                            </w:pPr>
                            <w:r w:rsidRPr="00D96EB6">
                              <w:rPr>
                                <w:rFonts w:ascii="微軟正黑體" w:eastAsia="微軟正黑體" w:hAnsi="微軟正黑體" w:hint="eastAsia"/>
                                <w:spacing w:val="-6"/>
                                <w:sz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5484D83" w:rsidR="00903B97" w:rsidRPr="00CD5C23" w:rsidRDefault="00B627BC" w:rsidP="00903B9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hint="eastAsia"/>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2188D90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5C39ED2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B3"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0D5368AB">
                <wp:simplePos x="0" y="0"/>
                <wp:positionH relativeFrom="column">
                  <wp:posOffset>-85725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7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E0C1D13" w14:textId="77777777" w:rsidR="00B87CB3" w:rsidRDefault="00B87CB3"/>
    <w:p w14:paraId="4A2E9F8B" w14:textId="77777777" w:rsidR="00A61095" w:rsidRPr="001648E8" w:rsidRDefault="00A61095">
      <w:pPr>
        <w:rPr>
          <w:rFonts w:hint="eastAsia"/>
        </w:rPr>
        <w:sectPr w:rsidR="00A61095"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1C4BCD8D" w14:textId="77777777" w:rsidR="00A61095" w:rsidRPr="008E25CC" w:rsidRDefault="00A61095" w:rsidP="00A61095">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9136" behindDoc="0" locked="0" layoutInCell="1" allowOverlap="1" wp14:anchorId="406C1511" wp14:editId="0D71110F">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36064" behindDoc="0" locked="0" layoutInCell="1" allowOverlap="1" wp14:anchorId="45A824CC" wp14:editId="5E98705D">
                <wp:simplePos x="0" y="0"/>
                <wp:positionH relativeFrom="column">
                  <wp:posOffset>85090</wp:posOffset>
                </wp:positionH>
                <wp:positionV relativeFrom="paragraph">
                  <wp:posOffset>-154940</wp:posOffset>
                </wp:positionV>
                <wp:extent cx="5304155" cy="808990"/>
                <wp:effectExtent l="0" t="0" r="0" b="0"/>
                <wp:wrapNone/>
                <wp:docPr id="8570966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12589" w14:textId="77777777" w:rsidR="00A61095" w:rsidRPr="00CA5D3E" w:rsidRDefault="00A61095" w:rsidP="00A6109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61095" w:rsidRPr="00193145" w14:paraId="1AFA81B5" w14:textId="77777777">
                              <w:trPr>
                                <w:cantSplit/>
                                <w:trHeight w:val="533"/>
                              </w:trPr>
                              <w:tc>
                                <w:tcPr>
                                  <w:tcW w:w="6765" w:type="dxa"/>
                                </w:tcPr>
                                <w:p w14:paraId="6A09F4A0" w14:textId="77777777" w:rsidR="00A61095" w:rsidRPr="00193145" w:rsidRDefault="00A6109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74EBF98" w14:textId="77777777" w:rsidR="00A61095" w:rsidRPr="00CA5D3E" w:rsidRDefault="00A61095" w:rsidP="00A6109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147858">
                              <w:rPr>
                                <w:rFonts w:ascii="文鼎特毛楷" w:eastAsia="文鼎特毛楷" w:hAnsi="Adobe 繁黑體 Std B" w:hint="eastAsia"/>
                                <w:sz w:val="26"/>
                                <w:szCs w:val="26"/>
                              </w:rPr>
                              <w:t>【跟隨基督，同行天路】</w:t>
                            </w:r>
                          </w:p>
                          <w:p w14:paraId="4318DE98" w14:textId="77777777" w:rsidR="00A61095" w:rsidRPr="00CA5D3E" w:rsidRDefault="00A61095" w:rsidP="00A61095">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4CC" id="Text Box 3" o:spid="_x0000_s1037" type="#_x0000_t202" style="position:absolute;margin-left:6.7pt;margin-top:-12.2pt;width:417.65pt;height:6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F012589" w14:textId="77777777" w:rsidR="00A61095" w:rsidRPr="00CA5D3E" w:rsidRDefault="00A61095" w:rsidP="00A6109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61095" w:rsidRPr="00193145" w14:paraId="1AFA81B5" w14:textId="77777777">
                        <w:trPr>
                          <w:cantSplit/>
                          <w:trHeight w:val="533"/>
                        </w:trPr>
                        <w:tc>
                          <w:tcPr>
                            <w:tcW w:w="6765" w:type="dxa"/>
                          </w:tcPr>
                          <w:p w14:paraId="6A09F4A0" w14:textId="77777777" w:rsidR="00A61095" w:rsidRPr="00193145" w:rsidRDefault="00A6109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74EBF98" w14:textId="77777777" w:rsidR="00A61095" w:rsidRPr="00CA5D3E" w:rsidRDefault="00A61095" w:rsidP="00A6109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147858">
                        <w:rPr>
                          <w:rFonts w:ascii="文鼎特毛楷" w:eastAsia="文鼎特毛楷" w:hAnsi="Adobe 繁黑體 Std B" w:hint="eastAsia"/>
                          <w:sz w:val="26"/>
                          <w:szCs w:val="26"/>
                        </w:rPr>
                        <w:t>【跟隨基督，同行天路】</w:t>
                      </w:r>
                    </w:p>
                    <w:p w14:paraId="4318DE98" w14:textId="77777777" w:rsidR="00A61095" w:rsidRPr="00CA5D3E" w:rsidRDefault="00A61095" w:rsidP="00A61095">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231966BA" w14:textId="77777777" w:rsidR="00A61095" w:rsidRPr="008E25CC" w:rsidRDefault="00A61095" w:rsidP="00A61095">
      <w:pPr>
        <w:spacing w:line="260" w:lineRule="exact"/>
        <w:rPr>
          <w:rFonts w:ascii="標楷體" w:eastAsia="標楷體" w:hAnsi="標楷體"/>
          <w:color w:val="000000"/>
          <w:sz w:val="26"/>
          <w:szCs w:val="26"/>
        </w:rPr>
      </w:pPr>
    </w:p>
    <w:p w14:paraId="2086B282" w14:textId="77777777" w:rsidR="00A61095" w:rsidRPr="008E25CC" w:rsidRDefault="00A61095" w:rsidP="00A61095">
      <w:pPr>
        <w:spacing w:line="260" w:lineRule="exact"/>
        <w:rPr>
          <w:rFonts w:ascii="標楷體" w:eastAsia="標楷體" w:hAnsi="標楷體"/>
          <w:color w:val="000000"/>
          <w:sz w:val="26"/>
          <w:szCs w:val="26"/>
        </w:rPr>
      </w:pPr>
    </w:p>
    <w:p w14:paraId="6A7ADCE5" w14:textId="77777777" w:rsidR="00A61095" w:rsidRPr="008E25CC" w:rsidRDefault="00A61095" w:rsidP="00A61095">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7088" behindDoc="0" locked="0" layoutInCell="1" allowOverlap="1" wp14:anchorId="191B79DA" wp14:editId="4E1E6069">
                <wp:simplePos x="0" y="0"/>
                <wp:positionH relativeFrom="column">
                  <wp:posOffset>1299210</wp:posOffset>
                </wp:positionH>
                <wp:positionV relativeFrom="paragraph">
                  <wp:posOffset>97790</wp:posOffset>
                </wp:positionV>
                <wp:extent cx="4666615" cy="593725"/>
                <wp:effectExtent l="0" t="0" r="635" b="0"/>
                <wp:wrapNone/>
                <wp:docPr id="1506241876" name="文字方塊 150624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6D21FE51" w14:textId="77777777" w:rsidR="00A61095" w:rsidRPr="00D15E0D" w:rsidRDefault="00A61095" w:rsidP="00A61095">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986928">
                              <w:rPr>
                                <w:rFonts w:ascii="文鼎特毛楷" w:eastAsia="文鼎特毛楷" w:hAnsi="Adobe 繁黑體 Std B" w:hint="eastAsia"/>
                                <w:sz w:val="32"/>
                                <w:szCs w:val="32"/>
                              </w:rPr>
                              <w:t>願上主憐憫我們</w:t>
                            </w:r>
                          </w:p>
                          <w:p w14:paraId="4C266282" w14:textId="77777777" w:rsidR="00A61095" w:rsidRPr="007A4910" w:rsidRDefault="00A61095" w:rsidP="00A61095">
                            <w:pPr>
                              <w:wordWrap w:val="0"/>
                              <w:snapToGrid w:val="0"/>
                              <w:spacing w:line="340" w:lineRule="exact"/>
                              <w:ind w:leftChars="-59" w:left="-142"/>
                              <w:jc w:val="right"/>
                              <w:rPr>
                                <w:rFonts w:ascii="標楷體" w:eastAsia="標楷體" w:hAnsi="標楷體"/>
                                <w:sz w:val="30"/>
                                <w:szCs w:val="30"/>
                              </w:rPr>
                            </w:pPr>
                            <w:r w:rsidRPr="00D80D2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779E0371" w14:textId="77777777" w:rsidR="00A61095" w:rsidRPr="0076566A" w:rsidRDefault="00A61095" w:rsidP="00A61095">
                            <w:pPr>
                              <w:snapToGrid w:val="0"/>
                              <w:spacing w:line="400" w:lineRule="exact"/>
                              <w:ind w:leftChars="-59" w:left="-142"/>
                              <w:jc w:val="center"/>
                              <w:rPr>
                                <w:rFonts w:ascii="文鼎特毛楷" w:eastAsia="文鼎特毛楷" w:hAnsi="標楷體"/>
                                <w:sz w:val="36"/>
                                <w:szCs w:val="36"/>
                              </w:rPr>
                            </w:pPr>
                          </w:p>
                          <w:p w14:paraId="03F70DAD"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7D450A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72625D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D85FABA"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7F07AB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FA009A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799F49B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EDB1F6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751C33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6BAB90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0458DCD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01C1C4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175041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712BBB34"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5B99E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060BDB"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C0193D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391A3A7"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54023D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8ACF28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E23BE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B20F2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1A079DB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13A4FEC"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518CD6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38DAD6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4159D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F1FC9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185B32C"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137687D"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05B0648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B0D0560"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94238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7237184"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5C6CAB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65CA32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AECF27B"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F1F193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7167C11" w14:textId="77777777" w:rsidR="00A61095"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74A2570A" w14:textId="77777777" w:rsidR="00A61095" w:rsidRPr="005D437E" w:rsidRDefault="00A61095" w:rsidP="00A6109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79DA" id="文字方塊 1506241876" o:spid="_x0000_s1038" type="#_x0000_t202" style="position:absolute;margin-left:102.3pt;margin-top:7.7pt;width:367.45pt;height:4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6D21FE51" w14:textId="77777777" w:rsidR="00A61095" w:rsidRPr="00D15E0D" w:rsidRDefault="00A61095" w:rsidP="00A61095">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986928">
                        <w:rPr>
                          <w:rFonts w:ascii="文鼎特毛楷" w:eastAsia="文鼎特毛楷" w:hAnsi="Adobe 繁黑體 Std B" w:hint="eastAsia"/>
                          <w:sz w:val="32"/>
                          <w:szCs w:val="32"/>
                        </w:rPr>
                        <w:t>願上主憐憫我們</w:t>
                      </w:r>
                    </w:p>
                    <w:p w14:paraId="4C266282" w14:textId="77777777" w:rsidR="00A61095" w:rsidRPr="007A4910" w:rsidRDefault="00A61095" w:rsidP="00A61095">
                      <w:pPr>
                        <w:wordWrap w:val="0"/>
                        <w:snapToGrid w:val="0"/>
                        <w:spacing w:line="340" w:lineRule="exact"/>
                        <w:ind w:leftChars="-59" w:left="-142"/>
                        <w:jc w:val="right"/>
                        <w:rPr>
                          <w:rFonts w:ascii="標楷體" w:eastAsia="標楷體" w:hAnsi="標楷體"/>
                          <w:sz w:val="30"/>
                          <w:szCs w:val="30"/>
                        </w:rPr>
                      </w:pPr>
                      <w:r w:rsidRPr="00D80D2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779E0371" w14:textId="77777777" w:rsidR="00A61095" w:rsidRPr="0076566A" w:rsidRDefault="00A61095" w:rsidP="00A61095">
                      <w:pPr>
                        <w:snapToGrid w:val="0"/>
                        <w:spacing w:line="400" w:lineRule="exact"/>
                        <w:ind w:leftChars="-59" w:left="-142"/>
                        <w:jc w:val="center"/>
                        <w:rPr>
                          <w:rFonts w:ascii="文鼎特毛楷" w:eastAsia="文鼎特毛楷" w:hAnsi="標楷體"/>
                          <w:sz w:val="36"/>
                          <w:szCs w:val="36"/>
                        </w:rPr>
                      </w:pPr>
                    </w:p>
                    <w:p w14:paraId="03F70DAD"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7D450A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72625D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D85FABA"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7F07AB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FA009A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799F49B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EDB1F6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751C33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6BAB90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0458DCD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601C1C4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175041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712BBB34"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5B99E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060BDB"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C0193D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391A3A7"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54023D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8ACF28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E23BE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B20F2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1A079DB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13A4FEC"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518CD6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38DAD62"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2D4159D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3F1FC998"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185B32C"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4137687D"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05B0648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p>
                    <w:p w14:paraId="5B0D0560"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942385"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7237184"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5C6CABF"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65CA32E"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AECF27B"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F1F1933" w14:textId="77777777" w:rsidR="00A61095" w:rsidRPr="001C6D9F"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7167C11" w14:textId="77777777" w:rsidR="00A61095" w:rsidRDefault="00A61095" w:rsidP="00A6109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74A2570A" w14:textId="77777777" w:rsidR="00A61095" w:rsidRPr="005D437E" w:rsidRDefault="00A61095" w:rsidP="00A6109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06793BD3" w14:textId="77777777" w:rsidR="00A61095" w:rsidRPr="008E25CC" w:rsidRDefault="00A61095" w:rsidP="00A61095">
      <w:pPr>
        <w:spacing w:line="260" w:lineRule="exact"/>
        <w:rPr>
          <w:rFonts w:ascii="標楷體" w:eastAsia="標楷體" w:hAnsi="標楷體"/>
          <w:color w:val="000000"/>
          <w:sz w:val="26"/>
          <w:szCs w:val="26"/>
        </w:rPr>
      </w:pPr>
    </w:p>
    <w:p w14:paraId="73F8C014" w14:textId="77777777" w:rsidR="00A61095" w:rsidRPr="008E25CC" w:rsidRDefault="00A61095" w:rsidP="00A61095">
      <w:pPr>
        <w:spacing w:line="260" w:lineRule="exact"/>
        <w:rPr>
          <w:rFonts w:ascii="標楷體" w:eastAsia="標楷體" w:hAnsi="標楷體"/>
          <w:color w:val="000000"/>
          <w:sz w:val="26"/>
          <w:szCs w:val="26"/>
        </w:rPr>
      </w:pPr>
    </w:p>
    <w:p w14:paraId="28EDA279"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3F7EC251"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5040" behindDoc="0" locked="0" layoutInCell="1" allowOverlap="1" wp14:anchorId="7E65692B" wp14:editId="13808C56">
                <wp:simplePos x="0" y="0"/>
                <wp:positionH relativeFrom="column">
                  <wp:posOffset>85090</wp:posOffset>
                </wp:positionH>
                <wp:positionV relativeFrom="paragraph">
                  <wp:posOffset>20955</wp:posOffset>
                </wp:positionV>
                <wp:extent cx="5885180" cy="7310120"/>
                <wp:effectExtent l="0" t="0" r="1270" b="5080"/>
                <wp:wrapNone/>
                <wp:docPr id="1291019901"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9841D86" w14:textId="77777777" w:rsidR="00A61095" w:rsidRPr="00884D71" w:rsidRDefault="00A61095" w:rsidP="00A61095">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5</w:t>
                            </w:r>
                            <w:r w:rsidRPr="00E21BCE">
                              <w:rPr>
                                <w:rFonts w:ascii="標楷體" w:eastAsia="標楷體" w:hAnsi="標楷體" w:hint="eastAsia"/>
                                <w:sz w:val="32"/>
                                <w:szCs w:val="32"/>
                              </w:rPr>
                              <w:t>/</w:t>
                            </w:r>
                            <w:r>
                              <w:rPr>
                                <w:rFonts w:ascii="標楷體" w:eastAsia="標楷體" w:hAnsi="標楷體"/>
                                <w:sz w:val="32"/>
                                <w:szCs w:val="32"/>
                              </w:rPr>
                              <w:t xml:space="preserve">8                   </w:t>
                            </w:r>
                            <w:r>
                              <w:rPr>
                                <w:rFonts w:ascii="標楷體" w:eastAsia="標楷體" w:hAnsi="標楷體" w:hint="eastAsia"/>
                                <w:sz w:val="32"/>
                                <w:szCs w:val="32"/>
                              </w:rPr>
                              <w:t xml:space="preserve"> </w:t>
                            </w:r>
                            <w:r w:rsidRPr="00884D71">
                              <w:rPr>
                                <w:rFonts w:ascii="標楷體" w:eastAsia="標楷體" w:hAnsi="標楷體" w:hint="eastAsia"/>
                                <w:color w:val="000000"/>
                                <w:sz w:val="28"/>
                                <w:szCs w:val="28"/>
                              </w:rPr>
                              <w:t>經文：</w:t>
                            </w:r>
                            <w:r w:rsidRPr="00986928">
                              <w:rPr>
                                <w:rFonts w:ascii="標楷體" w:eastAsia="標楷體" w:hAnsi="標楷體" w:hint="eastAsia"/>
                                <w:color w:val="000000"/>
                                <w:sz w:val="28"/>
                                <w:szCs w:val="28"/>
                              </w:rPr>
                              <w:t>以斯拉記9:6-10</w:t>
                            </w:r>
                          </w:p>
                          <w:p w14:paraId="0C6D8C6D" w14:textId="77777777" w:rsidR="00A61095" w:rsidRPr="009B3ACA" w:rsidRDefault="00A61095" w:rsidP="00A61095">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61B0F6E8" w14:textId="77777777" w:rsidR="00A61095" w:rsidRPr="0081325D" w:rsidRDefault="00A61095" w:rsidP="00A61095">
                            <w:pPr>
                              <w:ind w:left="567"/>
                              <w:rPr>
                                <w:rFonts w:ascii="文鼎特毛楷" w:eastAsia="文鼎特毛楷" w:hAnsi="標楷體"/>
                                <w:color w:val="000000" w:themeColor="text1"/>
                                <w:sz w:val="32"/>
                                <w:szCs w:val="32"/>
                                <w:highlight w:val="yellow"/>
                              </w:rPr>
                            </w:pPr>
                            <w:r w:rsidRPr="003D0EC9">
                              <w:rPr>
                                <w:rFonts w:ascii="文鼎特毛楷" w:eastAsia="文鼎特毛楷" w:hAnsi="標楷體" w:hint="eastAsia"/>
                                <w:color w:val="000000" w:themeColor="text1"/>
                                <w:sz w:val="32"/>
                                <w:szCs w:val="32"/>
                              </w:rPr>
                              <w:t>題目：願上主憐憫我們</w:t>
                            </w:r>
                          </w:p>
                          <w:p w14:paraId="5CFCFCCB" w14:textId="77777777" w:rsidR="00A61095" w:rsidRPr="00FE0BA6" w:rsidRDefault="00A61095" w:rsidP="00A61095">
                            <w:pPr>
                              <w:snapToGrid w:val="0"/>
                              <w:spacing w:line="540" w:lineRule="exact"/>
                              <w:ind w:leftChars="472" w:left="1133"/>
                              <w:rPr>
                                <w:rFonts w:ascii="文鼎特毛楷" w:eastAsia="文鼎特毛楷" w:hAnsi="標楷體"/>
                                <w:sz w:val="32"/>
                                <w:szCs w:val="32"/>
                              </w:rPr>
                            </w:pPr>
                            <w:r w:rsidRPr="00FE0BA6">
                              <w:rPr>
                                <w:rFonts w:ascii="文鼎特毛楷" w:eastAsia="文鼎特毛楷" w:hAnsi="標楷體" w:hint="eastAsia"/>
                                <w:sz w:val="32"/>
                                <w:szCs w:val="32"/>
                              </w:rPr>
                              <w:t>前言</w:t>
                            </w:r>
                          </w:p>
                          <w:p w14:paraId="707AE1C4" w14:textId="77777777" w:rsidR="00A61095" w:rsidRPr="00FE0BA6" w:rsidRDefault="00A61095" w:rsidP="00A61095">
                            <w:pPr>
                              <w:snapToGrid w:val="0"/>
                              <w:spacing w:line="540" w:lineRule="exact"/>
                              <w:ind w:leftChars="472" w:left="1133"/>
                              <w:rPr>
                                <w:rFonts w:ascii="文鼎特毛楷" w:eastAsia="文鼎特毛楷" w:hAnsi="標楷體"/>
                                <w:sz w:val="32"/>
                                <w:szCs w:val="32"/>
                              </w:rPr>
                            </w:pPr>
                            <w:r w:rsidRPr="00FE0BA6">
                              <w:rPr>
                                <w:rFonts w:ascii="文鼎特毛楷" w:eastAsia="文鼎特毛楷" w:hAnsi="標楷體" w:hint="eastAsia"/>
                                <w:sz w:val="32"/>
                                <w:szCs w:val="32"/>
                              </w:rPr>
                              <w:t>聖經中的以色列人</w:t>
                            </w:r>
                          </w:p>
                          <w:p w14:paraId="35341D3B"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出埃及</w:t>
                            </w:r>
                            <w:r w:rsidRPr="003D0EC9">
                              <w:rPr>
                                <w:rFonts w:ascii="文鼎中仿" w:eastAsia="文鼎中仿" w:hAnsi="微軟正黑體" w:hint="eastAsia"/>
                                <w:sz w:val="32"/>
                                <w:szCs w:val="32"/>
                              </w:rPr>
                              <w:t>(</w:t>
                            </w:r>
                            <w:r w:rsidRPr="00FE0BA6">
                              <w:rPr>
                                <w:rFonts w:ascii="文鼎特毛楷" w:eastAsia="文鼎特毛楷" w:hint="eastAsia"/>
                                <w:sz w:val="32"/>
                                <w:szCs w:val="32"/>
                              </w:rPr>
                              <w:t>絕望中的盼望</w:t>
                            </w:r>
                            <w:r w:rsidRPr="003D0EC9">
                              <w:rPr>
                                <w:rFonts w:ascii="文鼎中仿" w:eastAsia="文鼎中仿" w:hAnsi="微軟正黑體" w:hint="eastAsia"/>
                                <w:sz w:val="32"/>
                                <w:szCs w:val="32"/>
                              </w:rPr>
                              <w:t>)</w:t>
                            </w:r>
                          </w:p>
                          <w:p w14:paraId="2B52322F"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進入迦南地</w:t>
                            </w:r>
                            <w:r w:rsidRPr="00FE0BA6">
                              <w:rPr>
                                <w:rFonts w:ascii="文鼎中仿" w:eastAsia="文鼎中仿" w:hint="eastAsia"/>
                                <w:sz w:val="32"/>
                                <w:szCs w:val="32"/>
                              </w:rPr>
                              <w:t>(</w:t>
                            </w:r>
                            <w:r w:rsidRPr="00FE0BA6">
                              <w:rPr>
                                <w:rFonts w:ascii="文鼎特毛楷" w:eastAsia="文鼎特毛楷" w:hint="eastAsia"/>
                                <w:sz w:val="32"/>
                                <w:szCs w:val="32"/>
                              </w:rPr>
                              <w:t>追求祝福的信仰</w:t>
                            </w:r>
                            <w:r w:rsidRPr="00FE0BA6">
                              <w:rPr>
                                <w:rFonts w:ascii="文鼎中仿" w:eastAsia="文鼎中仿" w:hint="eastAsia"/>
                                <w:sz w:val="32"/>
                                <w:szCs w:val="32"/>
                              </w:rPr>
                              <w:t>)</w:t>
                            </w:r>
                          </w:p>
                          <w:p w14:paraId="0B5BEF12"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設立王朝與滅亡</w:t>
                            </w:r>
                            <w:r w:rsidRPr="00FE0BA6">
                              <w:rPr>
                                <w:rFonts w:ascii="文鼎中仿" w:eastAsia="文鼎中仿" w:hint="eastAsia"/>
                                <w:sz w:val="32"/>
                                <w:szCs w:val="32"/>
                              </w:rPr>
                              <w:t>(</w:t>
                            </w:r>
                            <w:r w:rsidRPr="00FE0BA6">
                              <w:rPr>
                                <w:rFonts w:ascii="文鼎特毛楷" w:eastAsia="文鼎特毛楷" w:hint="eastAsia"/>
                                <w:sz w:val="32"/>
                                <w:szCs w:val="32"/>
                              </w:rPr>
                              <w:t>期待生命的帶領者</w:t>
                            </w:r>
                            <w:r w:rsidRPr="00FE0BA6">
                              <w:rPr>
                                <w:rFonts w:ascii="文鼎中仿" w:eastAsia="文鼎中仿" w:hint="eastAsia"/>
                                <w:sz w:val="32"/>
                                <w:szCs w:val="32"/>
                              </w:rPr>
                              <w:t>)</w:t>
                            </w:r>
                          </w:p>
                          <w:p w14:paraId="60EF4FA4"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流亡與回歸</w:t>
                            </w:r>
                          </w:p>
                          <w:p w14:paraId="57CF3911"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一再陷入困境的生命</w:t>
                            </w:r>
                          </w:p>
                          <w:p w14:paraId="43CD2FFF"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教會與世界的不同</w:t>
                            </w:r>
                          </w:p>
                          <w:p w14:paraId="31B715EA"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再談兒童青少年信仰養成</w:t>
                            </w:r>
                          </w:p>
                          <w:p w14:paraId="57D08866" w14:textId="77777777" w:rsidR="00A61095" w:rsidRPr="003D0EC9" w:rsidRDefault="00A61095" w:rsidP="00A61095">
                            <w:pPr>
                              <w:pStyle w:val="af8"/>
                              <w:snapToGrid w:val="0"/>
                              <w:spacing w:line="540" w:lineRule="exact"/>
                              <w:ind w:leftChars="472" w:left="1133"/>
                              <w:jc w:val="left"/>
                              <w:rPr>
                                <w:rFonts w:ascii="文鼎特毛楷" w:eastAsia="文鼎特毛楷"/>
                                <w:b w:val="0"/>
                                <w:bCs/>
                                <w:sz w:val="32"/>
                                <w:szCs w:val="32"/>
                              </w:rPr>
                            </w:pPr>
                            <w:r w:rsidRPr="003D0EC9">
                              <w:rPr>
                                <w:rFonts w:ascii="文鼎特毛楷" w:eastAsia="文鼎特毛楷" w:hint="eastAsia"/>
                                <w:b w:val="0"/>
                                <w:bCs/>
                                <w:sz w:val="32"/>
                                <w:szCs w:val="32"/>
                              </w:rPr>
                              <w:t>結語</w:t>
                            </w:r>
                          </w:p>
                          <w:p w14:paraId="760D9B73" w14:textId="77777777" w:rsidR="00A61095" w:rsidRPr="00A30B22" w:rsidRDefault="00A61095" w:rsidP="00A61095">
                            <w:pPr>
                              <w:spacing w:line="500" w:lineRule="exact"/>
                              <w:ind w:left="425"/>
                              <w:rPr>
                                <w:rFonts w:ascii="文鼎特毛楷" w:eastAsia="文鼎特毛楷" w:hAnsi="標楷體"/>
                                <w:color w:val="000000" w:themeColor="text1"/>
                                <w:sz w:val="32"/>
                                <w:szCs w:val="32"/>
                              </w:rPr>
                            </w:pPr>
                            <w:r w:rsidRPr="00A30B22">
                              <w:rPr>
                                <w:rFonts w:ascii="文鼎特毛楷" w:eastAsia="文鼎特毛楷" w:hAnsi="標楷體" w:hint="eastAsia"/>
                                <w:color w:val="000000" w:themeColor="text1"/>
                                <w:sz w:val="32"/>
                                <w:szCs w:val="32"/>
                              </w:rPr>
                              <w:t>【金句】</w:t>
                            </w:r>
                          </w:p>
                          <w:p w14:paraId="03118849" w14:textId="77777777" w:rsidR="00A61095" w:rsidRDefault="00A61095" w:rsidP="00A61095">
                            <w:pPr>
                              <w:spacing w:line="460" w:lineRule="exact"/>
                              <w:ind w:left="567"/>
                              <w:rPr>
                                <w:rFonts w:ascii="標楷體" w:eastAsia="標楷體" w:hAnsi="標楷體"/>
                                <w:color w:val="000000" w:themeColor="text1"/>
                                <w:sz w:val="28"/>
                                <w:szCs w:val="28"/>
                              </w:rPr>
                            </w:pPr>
                            <w:r w:rsidRPr="00A30B22">
                              <w:rPr>
                                <w:rFonts w:ascii="標楷體" w:eastAsia="標楷體" w:hAnsi="標楷體" w:hint="eastAsia"/>
                                <w:color w:val="000000" w:themeColor="text1"/>
                                <w:sz w:val="26"/>
                                <w:szCs w:val="26"/>
                              </w:rPr>
                              <w:t xml:space="preserve"> </w:t>
                            </w:r>
                            <w:r w:rsidRPr="00A30B22">
                              <w:rPr>
                                <w:rFonts w:ascii="標楷體" w:eastAsia="標楷體" w:hAnsi="標楷體"/>
                                <w:color w:val="000000" w:themeColor="text1"/>
                                <w:sz w:val="26"/>
                                <w:szCs w:val="26"/>
                              </w:rPr>
                              <w:t xml:space="preserve">   </w:t>
                            </w:r>
                            <w:r w:rsidRPr="00A66C5B">
                              <w:rPr>
                                <w:rFonts w:ascii="標楷體" w:eastAsia="標楷體" w:hAnsi="標楷體" w:hint="eastAsia"/>
                                <w:color w:val="000000" w:themeColor="text1"/>
                                <w:sz w:val="28"/>
                                <w:szCs w:val="28"/>
                              </w:rPr>
                              <w:t>現在耶和華─我們的　神暫且施恩與我們，給我們留些逃脫的人，使我們安穩如釘子釘在他的聖所，我們的　神好光照我們的眼目，使我們在受轄制之中稍微復興。</w:t>
                            </w:r>
                          </w:p>
                          <w:p w14:paraId="52A61596" w14:textId="77777777" w:rsidR="00A61095" w:rsidRPr="00A30B22" w:rsidRDefault="00A61095" w:rsidP="00A61095">
                            <w:pPr>
                              <w:spacing w:line="460" w:lineRule="exact"/>
                              <w:ind w:left="567" w:rightChars="176" w:right="422"/>
                              <w:jc w:val="righ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A30B22">
                              <w:rPr>
                                <w:rFonts w:ascii="標楷體" w:eastAsia="標楷體" w:hAnsi="標楷體" w:hint="eastAsia"/>
                                <w:color w:val="000000" w:themeColor="text1"/>
                                <w:sz w:val="28"/>
                                <w:szCs w:val="28"/>
                              </w:rPr>
                              <w:t>以斯拉 9:8</w:t>
                            </w:r>
                          </w:p>
                          <w:p w14:paraId="4896F6C2" w14:textId="77777777" w:rsidR="00A61095" w:rsidRPr="003D0EC9" w:rsidRDefault="00A61095" w:rsidP="00A61095">
                            <w:pPr>
                              <w:spacing w:line="360" w:lineRule="exact"/>
                              <w:ind w:left="426"/>
                              <w:rPr>
                                <w:rFonts w:ascii="文鼎特毛楷" w:eastAsia="文鼎特毛楷" w:hAnsi="標楷體"/>
                                <w:color w:val="000000" w:themeColor="text1"/>
                                <w:sz w:val="32"/>
                                <w:szCs w:val="32"/>
                              </w:rPr>
                            </w:pPr>
                            <w:r w:rsidRPr="003D0EC9">
                              <w:rPr>
                                <w:rFonts w:ascii="文鼎特毛楷" w:eastAsia="文鼎特毛楷" w:hAnsi="標楷體" w:hint="eastAsia"/>
                                <w:color w:val="000000" w:themeColor="text1"/>
                                <w:sz w:val="32"/>
                                <w:szCs w:val="32"/>
                              </w:rPr>
                              <w:t>【行動與問題】</w:t>
                            </w:r>
                          </w:p>
                          <w:p w14:paraId="62854418"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以色列人的歷史與我的生命有甚麼樣的關係？</w:t>
                            </w:r>
                          </w:p>
                          <w:p w14:paraId="2D9241D5"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甚麼問題使我無法花時間讀聖經呢？</w:t>
                            </w:r>
                          </w:p>
                          <w:p w14:paraId="5EF45E8B"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甚麼是我生命中留下來給後人最有價值的禮物？</w:t>
                            </w:r>
                          </w:p>
                          <w:p w14:paraId="5FDBF65A" w14:textId="77777777" w:rsidR="00A61095" w:rsidRPr="00E56AF1" w:rsidRDefault="00A61095" w:rsidP="00A61095">
                            <w:pPr>
                              <w:snapToGrid w:val="0"/>
                              <w:rPr>
                                <w:rFonts w:ascii="標楷體" w:eastAsia="標楷體" w:hAnsi="標楷體"/>
                                <w:sz w:val="28"/>
                                <w:szCs w:val="28"/>
                              </w:rPr>
                            </w:pPr>
                          </w:p>
                          <w:p w14:paraId="1486BE34" w14:textId="77777777" w:rsidR="00A61095" w:rsidRPr="00143789" w:rsidRDefault="00A61095" w:rsidP="00A61095">
                            <w:pPr>
                              <w:tabs>
                                <w:tab w:val="left" w:pos="6840"/>
                              </w:tabs>
                              <w:adjustRightInd w:val="0"/>
                              <w:snapToGrid w:val="0"/>
                              <w:spacing w:line="30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692B" id="Text Box 3850" o:spid="_x0000_s1039" type="#_x0000_t202" style="position:absolute;left:0;text-align:left;margin-left:6.7pt;margin-top:1.65pt;width:463.4pt;height:57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69841D86" w14:textId="77777777" w:rsidR="00A61095" w:rsidRPr="00884D71" w:rsidRDefault="00A61095" w:rsidP="00A61095">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5</w:t>
                      </w:r>
                      <w:r w:rsidRPr="00E21BCE">
                        <w:rPr>
                          <w:rFonts w:ascii="標楷體" w:eastAsia="標楷體" w:hAnsi="標楷體" w:hint="eastAsia"/>
                          <w:sz w:val="32"/>
                          <w:szCs w:val="32"/>
                        </w:rPr>
                        <w:t>/</w:t>
                      </w:r>
                      <w:r>
                        <w:rPr>
                          <w:rFonts w:ascii="標楷體" w:eastAsia="標楷體" w:hAnsi="標楷體"/>
                          <w:sz w:val="32"/>
                          <w:szCs w:val="32"/>
                        </w:rPr>
                        <w:t xml:space="preserve">8                   </w:t>
                      </w:r>
                      <w:r>
                        <w:rPr>
                          <w:rFonts w:ascii="標楷體" w:eastAsia="標楷體" w:hAnsi="標楷體" w:hint="eastAsia"/>
                          <w:sz w:val="32"/>
                          <w:szCs w:val="32"/>
                        </w:rPr>
                        <w:t xml:space="preserve"> </w:t>
                      </w:r>
                      <w:r w:rsidRPr="00884D71">
                        <w:rPr>
                          <w:rFonts w:ascii="標楷體" w:eastAsia="標楷體" w:hAnsi="標楷體" w:hint="eastAsia"/>
                          <w:color w:val="000000"/>
                          <w:sz w:val="28"/>
                          <w:szCs w:val="28"/>
                        </w:rPr>
                        <w:t>經文：</w:t>
                      </w:r>
                      <w:r w:rsidRPr="00986928">
                        <w:rPr>
                          <w:rFonts w:ascii="標楷體" w:eastAsia="標楷體" w:hAnsi="標楷體" w:hint="eastAsia"/>
                          <w:color w:val="000000"/>
                          <w:sz w:val="28"/>
                          <w:szCs w:val="28"/>
                        </w:rPr>
                        <w:t>以斯拉記9:6-10</w:t>
                      </w:r>
                    </w:p>
                    <w:p w14:paraId="0C6D8C6D" w14:textId="77777777" w:rsidR="00A61095" w:rsidRPr="009B3ACA" w:rsidRDefault="00A61095" w:rsidP="00A61095">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61B0F6E8" w14:textId="77777777" w:rsidR="00A61095" w:rsidRPr="0081325D" w:rsidRDefault="00A61095" w:rsidP="00A61095">
                      <w:pPr>
                        <w:ind w:left="567"/>
                        <w:rPr>
                          <w:rFonts w:ascii="文鼎特毛楷" w:eastAsia="文鼎特毛楷" w:hAnsi="標楷體"/>
                          <w:color w:val="000000" w:themeColor="text1"/>
                          <w:sz w:val="32"/>
                          <w:szCs w:val="32"/>
                          <w:highlight w:val="yellow"/>
                        </w:rPr>
                      </w:pPr>
                      <w:r w:rsidRPr="003D0EC9">
                        <w:rPr>
                          <w:rFonts w:ascii="文鼎特毛楷" w:eastAsia="文鼎特毛楷" w:hAnsi="標楷體" w:hint="eastAsia"/>
                          <w:color w:val="000000" w:themeColor="text1"/>
                          <w:sz w:val="32"/>
                          <w:szCs w:val="32"/>
                        </w:rPr>
                        <w:t>題目：願上主憐憫我們</w:t>
                      </w:r>
                    </w:p>
                    <w:p w14:paraId="5CFCFCCB" w14:textId="77777777" w:rsidR="00A61095" w:rsidRPr="00FE0BA6" w:rsidRDefault="00A61095" w:rsidP="00A61095">
                      <w:pPr>
                        <w:snapToGrid w:val="0"/>
                        <w:spacing w:line="540" w:lineRule="exact"/>
                        <w:ind w:leftChars="472" w:left="1133"/>
                        <w:rPr>
                          <w:rFonts w:ascii="文鼎特毛楷" w:eastAsia="文鼎特毛楷" w:hAnsi="標楷體"/>
                          <w:sz w:val="32"/>
                          <w:szCs w:val="32"/>
                        </w:rPr>
                      </w:pPr>
                      <w:r w:rsidRPr="00FE0BA6">
                        <w:rPr>
                          <w:rFonts w:ascii="文鼎特毛楷" w:eastAsia="文鼎特毛楷" w:hAnsi="標楷體" w:hint="eastAsia"/>
                          <w:sz w:val="32"/>
                          <w:szCs w:val="32"/>
                        </w:rPr>
                        <w:t>前言</w:t>
                      </w:r>
                    </w:p>
                    <w:p w14:paraId="707AE1C4" w14:textId="77777777" w:rsidR="00A61095" w:rsidRPr="00FE0BA6" w:rsidRDefault="00A61095" w:rsidP="00A61095">
                      <w:pPr>
                        <w:snapToGrid w:val="0"/>
                        <w:spacing w:line="540" w:lineRule="exact"/>
                        <w:ind w:leftChars="472" w:left="1133"/>
                        <w:rPr>
                          <w:rFonts w:ascii="文鼎特毛楷" w:eastAsia="文鼎特毛楷" w:hAnsi="標楷體"/>
                          <w:sz w:val="32"/>
                          <w:szCs w:val="32"/>
                        </w:rPr>
                      </w:pPr>
                      <w:r w:rsidRPr="00FE0BA6">
                        <w:rPr>
                          <w:rFonts w:ascii="文鼎特毛楷" w:eastAsia="文鼎特毛楷" w:hAnsi="標楷體" w:hint="eastAsia"/>
                          <w:sz w:val="32"/>
                          <w:szCs w:val="32"/>
                        </w:rPr>
                        <w:t>聖經中的以色列人</w:t>
                      </w:r>
                    </w:p>
                    <w:p w14:paraId="35341D3B"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出埃及</w:t>
                      </w:r>
                      <w:r w:rsidRPr="003D0EC9">
                        <w:rPr>
                          <w:rFonts w:ascii="文鼎中仿" w:eastAsia="文鼎中仿" w:hAnsi="微軟正黑體" w:hint="eastAsia"/>
                          <w:sz w:val="32"/>
                          <w:szCs w:val="32"/>
                        </w:rPr>
                        <w:t>(</w:t>
                      </w:r>
                      <w:r w:rsidRPr="00FE0BA6">
                        <w:rPr>
                          <w:rFonts w:ascii="文鼎特毛楷" w:eastAsia="文鼎特毛楷" w:hint="eastAsia"/>
                          <w:sz w:val="32"/>
                          <w:szCs w:val="32"/>
                        </w:rPr>
                        <w:t>絕望中的盼望</w:t>
                      </w:r>
                      <w:r w:rsidRPr="003D0EC9">
                        <w:rPr>
                          <w:rFonts w:ascii="文鼎中仿" w:eastAsia="文鼎中仿" w:hAnsi="微軟正黑體" w:hint="eastAsia"/>
                          <w:sz w:val="32"/>
                          <w:szCs w:val="32"/>
                        </w:rPr>
                        <w:t>)</w:t>
                      </w:r>
                    </w:p>
                    <w:p w14:paraId="2B52322F"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進入迦南地</w:t>
                      </w:r>
                      <w:r w:rsidRPr="00FE0BA6">
                        <w:rPr>
                          <w:rFonts w:ascii="文鼎中仿" w:eastAsia="文鼎中仿" w:hint="eastAsia"/>
                          <w:sz w:val="32"/>
                          <w:szCs w:val="32"/>
                        </w:rPr>
                        <w:t>(</w:t>
                      </w:r>
                      <w:r w:rsidRPr="00FE0BA6">
                        <w:rPr>
                          <w:rFonts w:ascii="文鼎特毛楷" w:eastAsia="文鼎特毛楷" w:hint="eastAsia"/>
                          <w:sz w:val="32"/>
                          <w:szCs w:val="32"/>
                        </w:rPr>
                        <w:t>追求祝福的信仰</w:t>
                      </w:r>
                      <w:r w:rsidRPr="00FE0BA6">
                        <w:rPr>
                          <w:rFonts w:ascii="文鼎中仿" w:eastAsia="文鼎中仿" w:hint="eastAsia"/>
                          <w:sz w:val="32"/>
                          <w:szCs w:val="32"/>
                        </w:rPr>
                        <w:t>)</w:t>
                      </w:r>
                    </w:p>
                    <w:p w14:paraId="0B5BEF12"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設立王朝與滅亡</w:t>
                      </w:r>
                      <w:r w:rsidRPr="00FE0BA6">
                        <w:rPr>
                          <w:rFonts w:ascii="文鼎中仿" w:eastAsia="文鼎中仿" w:hint="eastAsia"/>
                          <w:sz w:val="32"/>
                          <w:szCs w:val="32"/>
                        </w:rPr>
                        <w:t>(</w:t>
                      </w:r>
                      <w:r w:rsidRPr="00FE0BA6">
                        <w:rPr>
                          <w:rFonts w:ascii="文鼎特毛楷" w:eastAsia="文鼎特毛楷" w:hint="eastAsia"/>
                          <w:sz w:val="32"/>
                          <w:szCs w:val="32"/>
                        </w:rPr>
                        <w:t>期待生命的帶領者</w:t>
                      </w:r>
                      <w:r w:rsidRPr="00FE0BA6">
                        <w:rPr>
                          <w:rFonts w:ascii="文鼎中仿" w:eastAsia="文鼎中仿" w:hint="eastAsia"/>
                          <w:sz w:val="32"/>
                          <w:szCs w:val="32"/>
                        </w:rPr>
                        <w:t>)</w:t>
                      </w:r>
                    </w:p>
                    <w:p w14:paraId="60EF4FA4" w14:textId="77777777" w:rsidR="00A61095" w:rsidRPr="00FE0BA6" w:rsidRDefault="00A61095" w:rsidP="00A61095">
                      <w:pPr>
                        <w:snapToGrid w:val="0"/>
                        <w:spacing w:line="540" w:lineRule="exact"/>
                        <w:ind w:leftChars="472" w:left="1133" w:firstLine="480"/>
                        <w:rPr>
                          <w:rFonts w:ascii="文鼎特毛楷" w:eastAsia="文鼎特毛楷"/>
                          <w:sz w:val="32"/>
                          <w:szCs w:val="32"/>
                        </w:rPr>
                      </w:pPr>
                      <w:r w:rsidRPr="00FE0BA6">
                        <w:rPr>
                          <w:rFonts w:ascii="文鼎特毛楷" w:eastAsia="文鼎特毛楷" w:hint="eastAsia"/>
                          <w:sz w:val="32"/>
                          <w:szCs w:val="32"/>
                        </w:rPr>
                        <w:t>流亡與回歸</w:t>
                      </w:r>
                    </w:p>
                    <w:p w14:paraId="57CF3911"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一再陷入困境的生命</w:t>
                      </w:r>
                    </w:p>
                    <w:p w14:paraId="43CD2FFF"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教會與世界的不同</w:t>
                      </w:r>
                    </w:p>
                    <w:p w14:paraId="31B715EA" w14:textId="77777777" w:rsidR="00A61095" w:rsidRPr="00FE0BA6" w:rsidRDefault="00A61095" w:rsidP="00A61095">
                      <w:pPr>
                        <w:snapToGrid w:val="0"/>
                        <w:spacing w:line="540" w:lineRule="exact"/>
                        <w:ind w:leftChars="472" w:left="1133"/>
                        <w:rPr>
                          <w:rFonts w:ascii="文鼎特毛楷" w:eastAsia="文鼎特毛楷"/>
                          <w:sz w:val="32"/>
                          <w:szCs w:val="32"/>
                        </w:rPr>
                      </w:pPr>
                      <w:r w:rsidRPr="00FE0BA6">
                        <w:rPr>
                          <w:rFonts w:ascii="文鼎特毛楷" w:eastAsia="文鼎特毛楷" w:hint="eastAsia"/>
                          <w:sz w:val="32"/>
                          <w:szCs w:val="32"/>
                        </w:rPr>
                        <w:t>再談兒童青少年信仰養成</w:t>
                      </w:r>
                    </w:p>
                    <w:p w14:paraId="57D08866" w14:textId="77777777" w:rsidR="00A61095" w:rsidRPr="003D0EC9" w:rsidRDefault="00A61095" w:rsidP="00A61095">
                      <w:pPr>
                        <w:pStyle w:val="af8"/>
                        <w:snapToGrid w:val="0"/>
                        <w:spacing w:line="540" w:lineRule="exact"/>
                        <w:ind w:leftChars="472" w:left="1133"/>
                        <w:jc w:val="left"/>
                        <w:rPr>
                          <w:rFonts w:ascii="文鼎特毛楷" w:eastAsia="文鼎特毛楷"/>
                          <w:b w:val="0"/>
                          <w:bCs/>
                          <w:sz w:val="32"/>
                          <w:szCs w:val="32"/>
                        </w:rPr>
                      </w:pPr>
                      <w:r w:rsidRPr="003D0EC9">
                        <w:rPr>
                          <w:rFonts w:ascii="文鼎特毛楷" w:eastAsia="文鼎特毛楷" w:hint="eastAsia"/>
                          <w:b w:val="0"/>
                          <w:bCs/>
                          <w:sz w:val="32"/>
                          <w:szCs w:val="32"/>
                        </w:rPr>
                        <w:t>結語</w:t>
                      </w:r>
                    </w:p>
                    <w:p w14:paraId="760D9B73" w14:textId="77777777" w:rsidR="00A61095" w:rsidRPr="00A30B22" w:rsidRDefault="00A61095" w:rsidP="00A61095">
                      <w:pPr>
                        <w:spacing w:line="500" w:lineRule="exact"/>
                        <w:ind w:left="425"/>
                        <w:rPr>
                          <w:rFonts w:ascii="文鼎特毛楷" w:eastAsia="文鼎特毛楷" w:hAnsi="標楷體"/>
                          <w:color w:val="000000" w:themeColor="text1"/>
                          <w:sz w:val="32"/>
                          <w:szCs w:val="32"/>
                        </w:rPr>
                      </w:pPr>
                      <w:r w:rsidRPr="00A30B22">
                        <w:rPr>
                          <w:rFonts w:ascii="文鼎特毛楷" w:eastAsia="文鼎特毛楷" w:hAnsi="標楷體" w:hint="eastAsia"/>
                          <w:color w:val="000000" w:themeColor="text1"/>
                          <w:sz w:val="32"/>
                          <w:szCs w:val="32"/>
                        </w:rPr>
                        <w:t>【金句】</w:t>
                      </w:r>
                    </w:p>
                    <w:p w14:paraId="03118849" w14:textId="77777777" w:rsidR="00A61095" w:rsidRDefault="00A61095" w:rsidP="00A61095">
                      <w:pPr>
                        <w:spacing w:line="460" w:lineRule="exact"/>
                        <w:ind w:left="567"/>
                        <w:rPr>
                          <w:rFonts w:ascii="標楷體" w:eastAsia="標楷體" w:hAnsi="標楷體"/>
                          <w:color w:val="000000" w:themeColor="text1"/>
                          <w:sz w:val="28"/>
                          <w:szCs w:val="28"/>
                        </w:rPr>
                      </w:pPr>
                      <w:r w:rsidRPr="00A30B22">
                        <w:rPr>
                          <w:rFonts w:ascii="標楷體" w:eastAsia="標楷體" w:hAnsi="標楷體" w:hint="eastAsia"/>
                          <w:color w:val="000000" w:themeColor="text1"/>
                          <w:sz w:val="26"/>
                          <w:szCs w:val="26"/>
                        </w:rPr>
                        <w:t xml:space="preserve"> </w:t>
                      </w:r>
                      <w:r w:rsidRPr="00A30B22">
                        <w:rPr>
                          <w:rFonts w:ascii="標楷體" w:eastAsia="標楷體" w:hAnsi="標楷體"/>
                          <w:color w:val="000000" w:themeColor="text1"/>
                          <w:sz w:val="26"/>
                          <w:szCs w:val="26"/>
                        </w:rPr>
                        <w:t xml:space="preserve">   </w:t>
                      </w:r>
                      <w:r w:rsidRPr="00A66C5B">
                        <w:rPr>
                          <w:rFonts w:ascii="標楷體" w:eastAsia="標楷體" w:hAnsi="標楷體" w:hint="eastAsia"/>
                          <w:color w:val="000000" w:themeColor="text1"/>
                          <w:sz w:val="28"/>
                          <w:szCs w:val="28"/>
                        </w:rPr>
                        <w:t>現在耶和華─我們的　神暫且施恩與我們，給我們留些逃脫的人，使我們安穩如釘子釘在他的聖所，我們的　神好光照我們的眼目，使我們在受轄制之中稍微復興。</w:t>
                      </w:r>
                    </w:p>
                    <w:p w14:paraId="52A61596" w14:textId="77777777" w:rsidR="00A61095" w:rsidRPr="00A30B22" w:rsidRDefault="00A61095" w:rsidP="00A61095">
                      <w:pPr>
                        <w:spacing w:line="460" w:lineRule="exact"/>
                        <w:ind w:left="567" w:rightChars="176" w:right="422"/>
                        <w:jc w:val="righ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A30B22">
                        <w:rPr>
                          <w:rFonts w:ascii="標楷體" w:eastAsia="標楷體" w:hAnsi="標楷體" w:hint="eastAsia"/>
                          <w:color w:val="000000" w:themeColor="text1"/>
                          <w:sz w:val="28"/>
                          <w:szCs w:val="28"/>
                        </w:rPr>
                        <w:t>以斯拉 9:8</w:t>
                      </w:r>
                    </w:p>
                    <w:p w14:paraId="4896F6C2" w14:textId="77777777" w:rsidR="00A61095" w:rsidRPr="003D0EC9" w:rsidRDefault="00A61095" w:rsidP="00A61095">
                      <w:pPr>
                        <w:spacing w:line="360" w:lineRule="exact"/>
                        <w:ind w:left="426"/>
                        <w:rPr>
                          <w:rFonts w:ascii="文鼎特毛楷" w:eastAsia="文鼎特毛楷" w:hAnsi="標楷體"/>
                          <w:color w:val="000000" w:themeColor="text1"/>
                          <w:sz w:val="32"/>
                          <w:szCs w:val="32"/>
                        </w:rPr>
                      </w:pPr>
                      <w:r w:rsidRPr="003D0EC9">
                        <w:rPr>
                          <w:rFonts w:ascii="文鼎特毛楷" w:eastAsia="文鼎特毛楷" w:hAnsi="標楷體" w:hint="eastAsia"/>
                          <w:color w:val="000000" w:themeColor="text1"/>
                          <w:sz w:val="32"/>
                          <w:szCs w:val="32"/>
                        </w:rPr>
                        <w:t>【行動與問題】</w:t>
                      </w:r>
                    </w:p>
                    <w:p w14:paraId="62854418"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以色列人的歷史與我的生命有甚麼樣的關係？</w:t>
                      </w:r>
                    </w:p>
                    <w:p w14:paraId="2D9241D5"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甚麼問題使我無法花時間讀聖經呢？</w:t>
                      </w:r>
                    </w:p>
                    <w:p w14:paraId="5EF45E8B" w14:textId="77777777" w:rsidR="00A61095" w:rsidRPr="002E0A9F" w:rsidRDefault="00A61095" w:rsidP="00A61095">
                      <w:pPr>
                        <w:pStyle w:val="afb"/>
                        <w:numPr>
                          <w:ilvl w:val="0"/>
                          <w:numId w:val="24"/>
                        </w:numPr>
                        <w:spacing w:line="360" w:lineRule="exact"/>
                        <w:ind w:leftChars="0" w:left="560" w:hanging="560"/>
                        <w:rPr>
                          <w:rFonts w:ascii="標楷體" w:eastAsia="標楷體" w:hAnsi="標楷體"/>
                          <w:color w:val="000000" w:themeColor="text1"/>
                          <w:sz w:val="28"/>
                          <w:szCs w:val="28"/>
                        </w:rPr>
                      </w:pPr>
                      <w:r w:rsidRPr="002E0A9F">
                        <w:rPr>
                          <w:rFonts w:ascii="標楷體" w:eastAsia="標楷體" w:hAnsi="標楷體" w:hint="eastAsia"/>
                          <w:color w:val="000000" w:themeColor="text1"/>
                          <w:sz w:val="28"/>
                          <w:szCs w:val="28"/>
                        </w:rPr>
                        <w:t>甚麼是我生命中留下來給後人最有價值的禮物？</w:t>
                      </w:r>
                    </w:p>
                    <w:p w14:paraId="5FDBF65A" w14:textId="77777777" w:rsidR="00A61095" w:rsidRPr="00E56AF1" w:rsidRDefault="00A61095" w:rsidP="00A61095">
                      <w:pPr>
                        <w:snapToGrid w:val="0"/>
                        <w:rPr>
                          <w:rFonts w:ascii="標楷體" w:eastAsia="標楷體" w:hAnsi="標楷體"/>
                          <w:sz w:val="28"/>
                          <w:szCs w:val="28"/>
                        </w:rPr>
                      </w:pPr>
                    </w:p>
                    <w:p w14:paraId="1486BE34" w14:textId="77777777" w:rsidR="00A61095" w:rsidRPr="00143789" w:rsidRDefault="00A61095" w:rsidP="00A61095">
                      <w:pPr>
                        <w:tabs>
                          <w:tab w:val="left" w:pos="6840"/>
                        </w:tabs>
                        <w:adjustRightInd w:val="0"/>
                        <w:snapToGrid w:val="0"/>
                        <w:spacing w:line="300" w:lineRule="exact"/>
                        <w:rPr>
                          <w:rFonts w:ascii="標楷體" w:eastAsia="標楷體" w:hAnsi="標楷體"/>
                          <w:sz w:val="28"/>
                          <w:szCs w:val="30"/>
                        </w:rPr>
                      </w:pPr>
                    </w:p>
                  </w:txbxContent>
                </v:textbox>
              </v:shape>
            </w:pict>
          </mc:Fallback>
        </mc:AlternateContent>
      </w:r>
    </w:p>
    <w:p w14:paraId="7CF16667"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53F27A79"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185153F1"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030E122E"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4DDC2914"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1220D138"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1006F982"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769EB17C"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410BEA44"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0127153D"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5366732A"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1C5D0055"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36E2754D"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28BADC32"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239E401C"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090E32C4"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00BE2C59"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1AB80D14" w14:textId="77777777" w:rsidR="00A61095" w:rsidRPr="008E25CC" w:rsidRDefault="00A61095" w:rsidP="00A61095">
      <w:pPr>
        <w:adjustRightInd w:val="0"/>
        <w:snapToGrid w:val="0"/>
        <w:spacing w:beforeLines="30" w:before="108" w:line="260" w:lineRule="exact"/>
        <w:jc w:val="both"/>
        <w:rPr>
          <w:rFonts w:ascii="標楷體" w:eastAsia="標楷體" w:hAnsi="標楷體"/>
          <w:color w:val="000000"/>
          <w:sz w:val="26"/>
          <w:szCs w:val="26"/>
        </w:rPr>
      </w:pPr>
    </w:p>
    <w:p w14:paraId="21DA7B54"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55BA1A4C"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5F8FB075"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26716EBE"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68B23AA0"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187FF088"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7F3B542A"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2218C965"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8112" behindDoc="0" locked="0" layoutInCell="1" allowOverlap="1" wp14:anchorId="45948081" wp14:editId="6D12B6B8">
                <wp:simplePos x="0" y="0"/>
                <wp:positionH relativeFrom="column">
                  <wp:posOffset>1592580</wp:posOffset>
                </wp:positionH>
                <wp:positionV relativeFrom="paragraph">
                  <wp:posOffset>-98425</wp:posOffset>
                </wp:positionV>
                <wp:extent cx="1125220" cy="673100"/>
                <wp:effectExtent l="0" t="0" r="0" b="0"/>
                <wp:wrapNone/>
                <wp:docPr id="12978165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5793CD56" w14:textId="77777777" w:rsidR="00A61095" w:rsidRDefault="00A61095" w:rsidP="00A61095">
                            <w:pPr>
                              <w:snapToGrid w:val="0"/>
                              <w:jc w:val="center"/>
                              <w:rPr>
                                <w:rFonts w:ascii="標楷體" w:eastAsia="標楷體" w:hAnsi="標楷體"/>
                              </w:rPr>
                            </w:pPr>
                            <w:r>
                              <w:rPr>
                                <w:rFonts w:ascii="標楷體" w:eastAsia="標楷體" w:hAnsi="標楷體" w:hint="eastAsia"/>
                              </w:rPr>
                              <w:t>福音週報</w:t>
                            </w:r>
                          </w:p>
                          <w:p w14:paraId="5C39346E" w14:textId="77777777" w:rsidR="00A61095" w:rsidRPr="005C0A59" w:rsidRDefault="00A61095" w:rsidP="00A6109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6</w:t>
                            </w:r>
                            <w:r w:rsidRPr="005C0A59">
                              <w:rPr>
                                <w:rFonts w:ascii="標楷體" w:eastAsia="標楷體" w:hAnsi="標楷體" w:hint="eastAsia"/>
                                <w:color w:val="000000"/>
                                <w:spacing w:val="-26"/>
                              </w:rPr>
                              <w:t>月</w:t>
                            </w:r>
                            <w:r>
                              <w:rPr>
                                <w:rFonts w:ascii="標楷體" w:eastAsia="標楷體" w:hAnsi="標楷體"/>
                                <w:color w:val="000000"/>
                                <w:spacing w:val="-26"/>
                              </w:rPr>
                              <w:t>4</w:t>
                            </w:r>
                            <w:r>
                              <w:rPr>
                                <w:rFonts w:ascii="標楷體" w:eastAsia="標楷體" w:hAnsi="標楷體" w:hint="eastAsia"/>
                                <w:color w:val="000000"/>
                                <w:spacing w:val="-26"/>
                              </w:rPr>
                              <w:t>日</w:t>
                            </w:r>
                          </w:p>
                          <w:p w14:paraId="199D5826" w14:textId="77777777" w:rsidR="00A61095" w:rsidRPr="005C0A59" w:rsidRDefault="00A61095" w:rsidP="00A61095">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8081" id="Text Box 5" o:spid="_x0000_s1040" type="#_x0000_t202" style="position:absolute;left:0;text-align:left;margin-left:125.4pt;margin-top:-7.75pt;width:88.6pt;height: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5793CD56" w14:textId="77777777" w:rsidR="00A61095" w:rsidRDefault="00A61095" w:rsidP="00A61095">
                      <w:pPr>
                        <w:snapToGrid w:val="0"/>
                        <w:jc w:val="center"/>
                        <w:rPr>
                          <w:rFonts w:ascii="標楷體" w:eastAsia="標楷體" w:hAnsi="標楷體"/>
                        </w:rPr>
                      </w:pPr>
                      <w:r>
                        <w:rPr>
                          <w:rFonts w:ascii="標楷體" w:eastAsia="標楷體" w:hAnsi="標楷體" w:hint="eastAsia"/>
                        </w:rPr>
                        <w:t>福音週報</w:t>
                      </w:r>
                    </w:p>
                    <w:p w14:paraId="5C39346E" w14:textId="77777777" w:rsidR="00A61095" w:rsidRPr="005C0A59" w:rsidRDefault="00A61095" w:rsidP="00A6109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6</w:t>
                      </w:r>
                      <w:r w:rsidRPr="005C0A59">
                        <w:rPr>
                          <w:rFonts w:ascii="標楷體" w:eastAsia="標楷體" w:hAnsi="標楷體" w:hint="eastAsia"/>
                          <w:color w:val="000000"/>
                          <w:spacing w:val="-26"/>
                        </w:rPr>
                        <w:t>月</w:t>
                      </w:r>
                      <w:r>
                        <w:rPr>
                          <w:rFonts w:ascii="標楷體" w:eastAsia="標楷體" w:hAnsi="標楷體"/>
                          <w:color w:val="000000"/>
                          <w:spacing w:val="-26"/>
                        </w:rPr>
                        <w:t>4</w:t>
                      </w:r>
                      <w:r>
                        <w:rPr>
                          <w:rFonts w:ascii="標楷體" w:eastAsia="標楷體" w:hAnsi="標楷體" w:hint="eastAsia"/>
                          <w:color w:val="000000"/>
                          <w:spacing w:val="-26"/>
                        </w:rPr>
                        <w:t>日</w:t>
                      </w:r>
                    </w:p>
                    <w:p w14:paraId="199D5826" w14:textId="77777777" w:rsidR="00A61095" w:rsidRPr="005C0A59" w:rsidRDefault="00A61095" w:rsidP="00A61095">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2057</w:t>
                      </w:r>
                    </w:p>
                  </w:txbxContent>
                </v:textbox>
              </v:shape>
            </w:pict>
          </mc:Fallback>
        </mc:AlternateContent>
      </w:r>
    </w:p>
    <w:p w14:paraId="2BF2DE2A"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1F41CD1F"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3A66EC43"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1982A38E"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43C93090"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1858E413"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253265A0" w14:textId="77777777" w:rsidR="00A61095" w:rsidRPr="008E25CC" w:rsidRDefault="00A61095" w:rsidP="00A61095">
      <w:pPr>
        <w:adjustRightInd w:val="0"/>
        <w:snapToGrid w:val="0"/>
        <w:spacing w:beforeLines="50" w:before="180" w:line="400" w:lineRule="exact"/>
        <w:jc w:val="both"/>
        <w:rPr>
          <w:rFonts w:ascii="文鼎特毛楷" w:eastAsia="文鼎特毛楷" w:hAnsi="標楷體"/>
          <w:color w:val="000000"/>
          <w:sz w:val="30"/>
          <w:szCs w:val="30"/>
        </w:rPr>
      </w:pPr>
    </w:p>
    <w:p w14:paraId="197171DC"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3029CA62"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4E45D3B0"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67D6E8B8"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3AAAB642"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421ECC88"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32994CFB"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3E2B0F47"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14F5E552"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386B3C0D"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04EBA095" w14:textId="77777777" w:rsidR="00A61095" w:rsidRPr="008E25CC" w:rsidRDefault="00A61095" w:rsidP="00A61095">
      <w:pPr>
        <w:adjustRightInd w:val="0"/>
        <w:snapToGrid w:val="0"/>
        <w:spacing w:beforeLines="100" w:before="360"/>
        <w:jc w:val="both"/>
        <w:rPr>
          <w:rFonts w:ascii="文鼎特毛楷" w:eastAsia="文鼎特毛楷" w:hAnsi="標楷體"/>
          <w:color w:val="000000"/>
          <w:sz w:val="30"/>
          <w:szCs w:val="30"/>
        </w:rPr>
      </w:pPr>
    </w:p>
    <w:p w14:paraId="5E7C3025" w14:textId="77777777" w:rsidR="00A61095" w:rsidRPr="008E25CC" w:rsidRDefault="00A61095" w:rsidP="00A61095">
      <w:pPr>
        <w:adjustRightInd w:val="0"/>
        <w:snapToGrid w:val="0"/>
        <w:spacing w:beforeLines="20" w:before="72" w:afterLines="20" w:after="72" w:line="460" w:lineRule="exact"/>
        <w:jc w:val="both"/>
        <w:rPr>
          <w:rFonts w:ascii="文鼎特毛楷" w:eastAsia="文鼎特毛楷" w:hAnsi="標楷體"/>
          <w:color w:val="000000"/>
          <w:sz w:val="28"/>
          <w:szCs w:val="28"/>
        </w:rPr>
        <w:sectPr w:rsidR="00A61095"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5D4FE83C" w14:textId="77777777" w:rsidR="00A61095" w:rsidRPr="008E25CC" w:rsidRDefault="00A61095" w:rsidP="00A61095">
      <w:pPr>
        <w:spacing w:line="270" w:lineRule="exact"/>
        <w:contextualSpacing/>
        <w:jc w:val="both"/>
        <w:rPr>
          <w:rFonts w:ascii="標楷體" w:eastAsia="標楷體" w:hAnsi="標楷體"/>
          <w:color w:val="000000"/>
          <w:sz w:val="26"/>
          <w:szCs w:val="26"/>
        </w:rPr>
      </w:pPr>
    </w:p>
    <w:p w14:paraId="5D8D3C1B" w14:textId="77777777" w:rsidR="00A61095" w:rsidRPr="00362716" w:rsidRDefault="00A61095" w:rsidP="00A61095">
      <w:pPr>
        <w:adjustRightInd w:val="0"/>
        <w:snapToGrid w:val="0"/>
        <w:spacing w:beforeLines="10" w:before="36" w:afterLines="20" w:after="72" w:line="38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0E47D0BF"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二十幾年前，台灣的家庭結構就已經有極大的變化。我還記得當時我在教兒童主日學高年級的學生，就要十分小心用詞，譬如問孩子家裡長輩都怎麼跟他們互動時，最好不要說，你們爸爸媽媽或你們父母都是怎麼做的，因為有三分之一的孩子是單親。而母親節也要小心，因為有一些孩子的主要照顧者是父親或是爺爺</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奶奶，如果一直強調母親，會讓這些孩子不知所措。當然能夠到教會的孩子，一般來說，幾乎不太可能遇見沒有家人照顧的孩子，但是</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就二十幾年前家庭結構的變化，我發現世界的「現狀」，在教會也幾乎無法避免。當教會面對世界的挑戰，無可避免的陷入同樣的困境當中，我們得一起來想想教會與世界有甚麼不同？</w:t>
      </w:r>
    </w:p>
    <w:p w14:paraId="741FE94E" w14:textId="77777777" w:rsidR="00A61095" w:rsidRDefault="00A61095" w:rsidP="00A61095">
      <w:pPr>
        <w:adjustRightInd w:val="0"/>
        <w:snapToGrid w:val="0"/>
        <w:spacing w:beforeLines="10" w:before="36" w:afterLines="20" w:after="72" w:line="380" w:lineRule="exact"/>
        <w:jc w:val="both"/>
        <w:rPr>
          <w:rFonts w:ascii="文鼎特毛楷" w:eastAsia="文鼎特毛楷" w:hAnsi="標楷體"/>
          <w:color w:val="000000"/>
          <w:sz w:val="32"/>
          <w:szCs w:val="32"/>
        </w:rPr>
      </w:pPr>
    </w:p>
    <w:p w14:paraId="07463ED7" w14:textId="77777777" w:rsidR="00A61095" w:rsidRPr="00362716" w:rsidRDefault="00A61095" w:rsidP="00A61095">
      <w:pPr>
        <w:adjustRightInd w:val="0"/>
        <w:snapToGrid w:val="0"/>
        <w:spacing w:beforeLines="10" w:before="36" w:afterLines="20" w:after="72" w:line="38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C516E4">
        <w:rPr>
          <w:rFonts w:ascii="文鼎特毛楷" w:eastAsia="文鼎特毛楷" w:hAnsi="標楷體" w:hint="eastAsia"/>
          <w:color w:val="000000"/>
          <w:sz w:val="32"/>
          <w:szCs w:val="32"/>
        </w:rPr>
        <w:t>聖經中的以色列人</w:t>
      </w:r>
    </w:p>
    <w:p w14:paraId="2CE567FE"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今天的經文中我們看到了以斯拉悲憤的禱告，這個禱告帶出了以色列人跟隨上帝的歷史，這個禱告也幫助我們重新檢視我們與上帝的關係。以斯拉說</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「9:7 從我們列祖直到今日，我們的罪惡甚重；因我們的罪孽，我們和君王、祭司都交在外邦列王的手中，殺害、擄掠、搶奪、臉上蒙羞正如今日的光景。」那是一個甚麼樣的情景呢？</w:t>
      </w:r>
    </w:p>
    <w:p w14:paraId="77D3435A"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教會四年一輪的樂活讀經，到今年已經再一次進入第四年了。</w:t>
      </w:r>
      <w:r w:rsidRPr="00C516E4">
        <w:rPr>
          <w:rFonts w:ascii="標楷體" w:eastAsia="標楷體" w:hAnsi="標楷體" w:hint="eastAsia"/>
          <w:color w:val="000000"/>
          <w:sz w:val="28"/>
          <w:szCs w:val="28"/>
        </w:rPr>
        <w:t>不知道兄姊們有沒有跟著一起來讀呢？教會馬可福音抄寫，也進入第七章了，還沒有加入的兄姊，鼓勵大家一起來參加。</w:t>
      </w:r>
    </w:p>
    <w:p w14:paraId="7ECBC9DB"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6B0BC1A1" w14:textId="77777777" w:rsidR="00A61095" w:rsidRPr="00362716"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樂活讀經走到現在，我想聖經最少看過一遍的人，對於從創造天地以來，到以色列這個民族的起源，應該不會太陌生。而每每透過許多先知的提醒，我們也可以注意到，對以色列人來說，出埃及經驗，是一個集體經歷上帝的重要時刻，這個時刻，讓所有以色列人，看見超出他們想像的生命經驗，這個時刻也帶領他們從一個被綑綁挾制的時刻，進入了生命的另一個景況。接下來，我們透過聽故事的心情更深一點的進入這群人的世界吧</w:t>
      </w:r>
      <w:r>
        <w:rPr>
          <w:rFonts w:ascii="標楷體" w:eastAsia="標楷體" w:hAnsi="標楷體" w:hint="eastAsia"/>
          <w:color w:val="000000"/>
          <w:sz w:val="28"/>
          <w:szCs w:val="28"/>
        </w:rPr>
        <w:t>！</w:t>
      </w:r>
    </w:p>
    <w:p w14:paraId="3D102D0F" w14:textId="77777777" w:rsidR="00A61095" w:rsidRPr="00BB0176" w:rsidRDefault="00A61095" w:rsidP="00A61095">
      <w:pPr>
        <w:adjustRightInd w:val="0"/>
        <w:snapToGrid w:val="0"/>
        <w:spacing w:beforeLines="10" w:before="36" w:afterLines="20" w:after="72" w:line="380" w:lineRule="exact"/>
        <w:jc w:val="both"/>
        <w:rPr>
          <w:rFonts w:ascii="文鼎特毛楷" w:eastAsia="文鼎特毛楷" w:hAnsi="標楷體"/>
          <w:color w:val="000000"/>
          <w:sz w:val="32"/>
          <w:szCs w:val="32"/>
        </w:rPr>
      </w:pPr>
    </w:p>
    <w:p w14:paraId="309D5DC2" w14:textId="77777777" w:rsidR="00A61095" w:rsidRPr="00362716" w:rsidRDefault="00A61095" w:rsidP="00A61095">
      <w:pPr>
        <w:adjustRightInd w:val="0"/>
        <w:snapToGrid w:val="0"/>
        <w:spacing w:beforeLines="10" w:before="36" w:afterLines="20" w:after="72" w:line="38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C516E4">
        <w:rPr>
          <w:rFonts w:ascii="文鼎特毛楷" w:eastAsia="文鼎特毛楷" w:hAnsi="標楷體" w:hint="eastAsia"/>
          <w:color w:val="000000"/>
          <w:sz w:val="32"/>
          <w:szCs w:val="32"/>
        </w:rPr>
        <w:t>出埃及</w:t>
      </w:r>
      <w:r w:rsidRPr="00C516E4">
        <w:rPr>
          <w:rFonts w:ascii="標楷體" w:eastAsia="標楷體" w:hAnsi="標楷體" w:hint="eastAsia"/>
          <w:b/>
          <w:bCs/>
          <w:color w:val="000000"/>
          <w:sz w:val="32"/>
          <w:szCs w:val="32"/>
        </w:rPr>
        <w:t>(</w:t>
      </w:r>
      <w:r w:rsidRPr="00C516E4">
        <w:rPr>
          <w:rFonts w:ascii="文鼎特毛楷" w:eastAsia="文鼎特毛楷" w:hAnsi="標楷體" w:hint="eastAsia"/>
          <w:color w:val="000000"/>
          <w:sz w:val="32"/>
          <w:szCs w:val="32"/>
        </w:rPr>
        <w:t>絕望中的盼望</w:t>
      </w:r>
      <w:r w:rsidRPr="00C516E4">
        <w:rPr>
          <w:rFonts w:ascii="標楷體" w:eastAsia="標楷體" w:hAnsi="標楷體" w:hint="eastAsia"/>
          <w:b/>
          <w:bCs/>
          <w:color w:val="000000"/>
          <w:sz w:val="32"/>
          <w:szCs w:val="32"/>
        </w:rPr>
        <w:t>)</w:t>
      </w:r>
    </w:p>
    <w:p w14:paraId="2022B5FE"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以色列人一開始離開埃及人，是十分害怕的，因為他們四百年都在埃及生活，真的離開埃及這片土地，能怎麼生活，他們完全沒有概念。不過相對於被欺壓，甚至隨時死亡的情境裡，能夠逃離怎麼想都是好事情。十災結束後，許多以色列人聽說了埃及人一片悲戚，看到他們就像看到瘟疫一樣，害怕的希望以色列人趕快離開。而就在這前一天，以色列人還正因為就算經歷了可怕的九災，卻完全無法撼動法老王的心</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而覺得要他們離開埃及，根本是不可能的事情。</w:t>
      </w:r>
    </w:p>
    <w:p w14:paraId="6EAC94EE"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lastRenderedPageBreak/>
        <w:tab/>
        <w:t>深夜裡族長們忽然下令，大家拿起家裡的細軟，開始移動了起來。隨手可以拿取埃及人的財物，當然也盡量的拿著。一大群人的移動，並不容易，重點是，許多消息根本沒有機會證實，只能跟著大家往前走。好不容易越走越遠，看著從小到大生活的地方離自己的眼睛越來越遠，痛苦的回憶，好像就要因為這樣的移動，慢慢地切開。不過向著</w:t>
      </w:r>
      <w:r>
        <w:rPr>
          <w:rFonts w:ascii="標楷體" w:eastAsia="標楷體" w:hAnsi="標楷體" w:hint="eastAsia"/>
          <w:color w:val="000000"/>
          <w:sz w:val="28"/>
          <w:szCs w:val="28"/>
        </w:rPr>
        <w:t>漫漫</w:t>
      </w:r>
      <w:r w:rsidRPr="00C516E4">
        <w:rPr>
          <w:rFonts w:ascii="標楷體" w:eastAsia="標楷體" w:hAnsi="標楷體" w:hint="eastAsia"/>
          <w:color w:val="000000"/>
          <w:sz w:val="28"/>
          <w:szCs w:val="28"/>
        </w:rPr>
        <w:t>黑夜前行，好像也不知道該往哪裡去，忽然間黑夜亮了起來，好像會發亮的雲彩，緩緩地在大家面前移動著，帶著大家遠離埃及。</w:t>
      </w:r>
    </w:p>
    <w:p w14:paraId="6DDA6F7C"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6FF3E028"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不過走了幾天，群眾開始鼓譟了起來，到底摩西要帶大家去哪裡？其中對於附近地形稍微了解的一些權威人士紛紛議論起來</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「怎麼越走越往海邊？要走也要往陸地走啊</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摩西是要帶我們去哪裡啊？」是啊，摩西帶著大家走著走著，竟然走到了海邊，遙望波濤海水，大家停下了腳步，卻也都慌張了起來，遠遠可見的</w:t>
      </w:r>
      <w:r>
        <w:rPr>
          <w:rFonts w:ascii="標楷體" w:eastAsia="標楷體" w:hAnsi="標楷體" w:hint="eastAsia"/>
          <w:color w:val="000000"/>
          <w:sz w:val="28"/>
          <w:szCs w:val="28"/>
        </w:rPr>
        <w:t>飛</w:t>
      </w:r>
      <w:r w:rsidRPr="00C516E4">
        <w:rPr>
          <w:rFonts w:ascii="標楷體" w:eastAsia="標楷體" w:hAnsi="標楷體" w:hint="eastAsia"/>
          <w:color w:val="000000"/>
          <w:sz w:val="28"/>
          <w:szCs w:val="28"/>
        </w:rPr>
        <w:t>沙走石，可以想像埃及人一定是後悔放走了這一大群以色列的勞工，追殺了過來。以色列眾人，從一個絕望的處境中，進入一個盼望中，卻又因為無路可走的處境，陷入更深的絕望。「如果沒有離開埃及，我們只是吃苦，現在連命都要沒有了，怎麼辦</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現在怎麼辦啊</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w:t>
      </w:r>
    </w:p>
    <w:p w14:paraId="79EB3EF6" w14:textId="77777777" w:rsidR="00A61095" w:rsidRDefault="00A61095" w:rsidP="00A61095">
      <w:pPr>
        <w:spacing w:line="380" w:lineRule="exact"/>
        <w:ind w:firstLineChars="200" w:firstLine="560"/>
        <w:jc w:val="both"/>
        <w:rPr>
          <w:rFonts w:ascii="標楷體" w:eastAsia="標楷體" w:hAnsi="標楷體"/>
          <w:color w:val="000000"/>
          <w:sz w:val="28"/>
          <w:szCs w:val="28"/>
        </w:rPr>
      </w:pPr>
    </w:p>
    <w:p w14:paraId="50DB5AE1"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0A3A38CB"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忽然隊伍又動了起來，難以想像的畫面，竟然又再度出現，大家踏著乾涸的路面，穿過了前不久還是波濤洶湧的海面。後面的追兵，讓大家一刻也無法停留，大批的群眾，帶著叮叮噹噹的家當，扶老攜幼的魚貫通過，就在最後一個人踏上岸邊的時候，埃及軍兵也追到了。剛剛才又萌起的一點希望，看著埃及軍兵驅著馬車越來越近，心中的害怕越來越高，就在整個埃及軍隊踏入海中，靠近以色列人的時候，就在大家準備閉上眼睛等死的時候，海水忽然整個淹沒了埃及的軍隊。</w:t>
      </w:r>
    </w:p>
    <w:p w14:paraId="76A1690F"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29484FD3"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隊伍中爆出了一種死裡逃生的歡呼，以色列人完全脫離了埃及人的控制，進入了一個新的世界。這是以色列人的出埃及經驗，生命中的每個絕望都是上帝施行奇事的時刻。如果同樣的場景放在今天的實況，許多人應該會很想跟上帝說「別玩我了，我的心臟不好啊。」</w:t>
      </w:r>
    </w:p>
    <w:p w14:paraId="562B105E" w14:textId="77777777" w:rsidR="00A61095" w:rsidRDefault="00A61095" w:rsidP="00A61095">
      <w:pPr>
        <w:spacing w:line="380" w:lineRule="exact"/>
        <w:ind w:firstLineChars="200" w:firstLine="560"/>
        <w:jc w:val="both"/>
        <w:rPr>
          <w:rFonts w:ascii="標楷體" w:eastAsia="標楷體" w:hAnsi="標楷體"/>
          <w:color w:val="000000"/>
          <w:sz w:val="28"/>
          <w:szCs w:val="28"/>
        </w:rPr>
      </w:pPr>
    </w:p>
    <w:p w14:paraId="4D1FC143" w14:textId="77777777" w:rsidR="00A61095" w:rsidRPr="00DF5E3F" w:rsidRDefault="00A61095" w:rsidP="00A61095">
      <w:pPr>
        <w:spacing w:line="380" w:lineRule="exact"/>
        <w:ind w:firstLineChars="200" w:firstLine="560"/>
        <w:jc w:val="both"/>
        <w:rPr>
          <w:rFonts w:ascii="標楷體" w:eastAsia="標楷體" w:hAnsi="標楷體"/>
          <w:color w:val="000000"/>
          <w:sz w:val="28"/>
          <w:szCs w:val="28"/>
        </w:rPr>
      </w:pPr>
    </w:p>
    <w:p w14:paraId="5645FC62" w14:textId="77777777" w:rsidR="00A61095" w:rsidRDefault="00A61095" w:rsidP="00A61095">
      <w:pPr>
        <w:spacing w:line="38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四、</w:t>
      </w:r>
      <w:r w:rsidRPr="00C516E4">
        <w:rPr>
          <w:rFonts w:ascii="文鼎特毛楷" w:eastAsia="文鼎特毛楷" w:hAnsi="標楷體" w:hint="eastAsia"/>
          <w:color w:val="000000"/>
          <w:sz w:val="32"/>
          <w:szCs w:val="32"/>
        </w:rPr>
        <w:t>進入迦南地</w:t>
      </w:r>
    </w:p>
    <w:p w14:paraId="55F01BA9" w14:textId="77777777" w:rsidR="00A61095" w:rsidRDefault="00A61095" w:rsidP="00A61095">
      <w:pPr>
        <w:spacing w:line="380" w:lineRule="exact"/>
        <w:ind w:firstLineChars="200" w:firstLine="641"/>
        <w:jc w:val="both"/>
        <w:rPr>
          <w:rFonts w:ascii="文鼎特毛楷" w:eastAsia="文鼎特毛楷" w:hAnsi="標楷體"/>
          <w:color w:val="000000"/>
          <w:sz w:val="32"/>
          <w:szCs w:val="32"/>
        </w:rPr>
      </w:pPr>
      <w:r w:rsidRPr="00C516E4">
        <w:rPr>
          <w:rFonts w:ascii="標楷體" w:eastAsia="標楷體" w:hAnsi="標楷體" w:hint="eastAsia"/>
          <w:b/>
          <w:bCs/>
          <w:color w:val="000000"/>
          <w:sz w:val="32"/>
          <w:szCs w:val="32"/>
        </w:rPr>
        <w:t>(</w:t>
      </w:r>
      <w:r w:rsidRPr="00C516E4">
        <w:rPr>
          <w:rFonts w:ascii="文鼎特毛楷" w:eastAsia="文鼎特毛楷" w:hAnsi="標楷體" w:hint="eastAsia"/>
          <w:color w:val="000000"/>
          <w:sz w:val="32"/>
          <w:szCs w:val="32"/>
        </w:rPr>
        <w:t>追求祝福的信仰</w:t>
      </w:r>
      <w:r w:rsidRPr="00C516E4">
        <w:rPr>
          <w:rFonts w:ascii="標楷體" w:eastAsia="標楷體" w:hAnsi="標楷體" w:hint="eastAsia"/>
          <w:b/>
          <w:bCs/>
          <w:color w:val="000000"/>
          <w:sz w:val="32"/>
          <w:szCs w:val="32"/>
        </w:rPr>
        <w:t>)</w:t>
      </w:r>
    </w:p>
    <w:p w14:paraId="7761F6FC"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以色列人的另一段歷史，是進入了迦南地的時期。好不容易經過了漫長的四十年曠野漂流的時刻，上帝透過約書亞的手帶領以色列人慢慢地在這片土地安居樂業了起來。穩定的生活中，以色列人發</w:t>
      </w:r>
      <w:r w:rsidRPr="00C516E4">
        <w:rPr>
          <w:rFonts w:ascii="標楷體" w:eastAsia="標楷體" w:hAnsi="標楷體" w:hint="eastAsia"/>
          <w:color w:val="000000"/>
          <w:sz w:val="28"/>
          <w:szCs w:val="28"/>
        </w:rPr>
        <w:lastRenderedPageBreak/>
        <w:t>現，他們對於當地的土地文化有許多的不瞭解，甚至他們發現，當地的人為了祈求農作豐收，都會祭拜當地的神明。耶和華上帝是以色列人的守護神，以色列人不敢忘記，但是來到別人的土地，尊重一下當地人民對</w:t>
      </w:r>
      <w:r>
        <w:rPr>
          <w:rFonts w:ascii="標楷體" w:eastAsia="標楷體" w:hAnsi="標楷體" w:hint="eastAsia"/>
          <w:color w:val="000000"/>
          <w:sz w:val="28"/>
          <w:szCs w:val="28"/>
        </w:rPr>
        <w:t>於</w:t>
      </w:r>
      <w:r w:rsidRPr="00C516E4">
        <w:rPr>
          <w:rFonts w:ascii="標楷體" w:eastAsia="標楷體" w:hAnsi="標楷體" w:hint="eastAsia"/>
          <w:color w:val="000000"/>
          <w:sz w:val="28"/>
          <w:szCs w:val="28"/>
        </w:rPr>
        <w:t>土地的尊重，好像也是必要。以色列人開始了與當地人</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和當地神明共同居住的生活模式。直到約書亞過世以後，剛開始</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以色列各族或許繼續流傳著前人的故事，但是</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對於摩西曾經頒布關於上帝的律法，真正明白認識的人卻不多。慢慢地</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族裡的長老，對於摩西的律法也不一定有多熟悉，但是生活在迦南這片肥沃的土地上，以色列人慢慢地也習慣了透過辛苦耕種得到勞動成果的生活。如果說漂流曠野四十年的以色列人是上帝透過嗎哪養育的，那麼進入迦南地的以色列人，則相信靠著雙手就能活下去。</w:t>
      </w:r>
    </w:p>
    <w:p w14:paraId="044D2487"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1E7EEFA4"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不過想要靠著雙手活下去，哪是那麼容易的事情。當以色列人在迦南這片土地安居樂業，穩定生活的時候，他們發現四處都是虎視眈眈的眼睛，隨時都有等著侵犯破壞以色列人辛苦所得到的食物與財富的人。有些以色列人想繼續透過當地不同功能的神明來祈求保護，但是這一切看起來，卻一點用也沒有。這時候有些人想起了他們的守護神—耶和華，這才憂傷懺悔了起來。每每以色列人想起上帝</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向上帝求救的時候，上帝便興起士師帶領他們，但是當他們又回頭專顧自己的肚腹時，便忘記了上帝過去的恩典與教導，而繼續依靠自己，依靠他們認為對於累積財富有幫助的其他神明。可能他們心裡想著的是如果上帝聽話一點，讓他們風調雨順</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豐衣足食，他們根本不會離開上帝。這就像在今日的世界中，有許多兄姊的禱告正是這樣，「感謝上帝，賜我吃，賜我穿，賜我借錢不用還！」</w:t>
      </w:r>
    </w:p>
    <w:p w14:paraId="06BC1A95" w14:textId="77777777" w:rsidR="00A61095" w:rsidRDefault="00A61095" w:rsidP="00A61095">
      <w:pPr>
        <w:spacing w:line="380" w:lineRule="exact"/>
        <w:jc w:val="both"/>
        <w:rPr>
          <w:rFonts w:ascii="文鼎特毛楷" w:eastAsia="文鼎特毛楷" w:hAnsi="標楷體"/>
          <w:color w:val="000000"/>
          <w:sz w:val="32"/>
          <w:szCs w:val="32"/>
        </w:rPr>
      </w:pPr>
    </w:p>
    <w:p w14:paraId="79547BD9" w14:textId="77777777" w:rsidR="00A61095" w:rsidRDefault="00A61095" w:rsidP="00A61095">
      <w:pPr>
        <w:spacing w:line="380" w:lineRule="exact"/>
        <w:jc w:val="both"/>
        <w:rPr>
          <w:rFonts w:ascii="文鼎特毛楷" w:eastAsia="文鼎特毛楷" w:hAnsi="標楷體"/>
          <w:color w:val="000000"/>
          <w:sz w:val="32"/>
          <w:szCs w:val="32"/>
        </w:rPr>
      </w:pPr>
    </w:p>
    <w:p w14:paraId="39203D1A" w14:textId="77777777" w:rsidR="00A61095"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五</w:t>
      </w:r>
      <w:r w:rsidRPr="00362716">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設立王朝與滅亡</w:t>
      </w:r>
    </w:p>
    <w:p w14:paraId="24D4DF4C" w14:textId="77777777" w:rsidR="00A61095" w:rsidRDefault="00A61095" w:rsidP="00A61095">
      <w:pPr>
        <w:spacing w:line="380" w:lineRule="exact"/>
        <w:ind w:firstLineChars="200" w:firstLine="641"/>
        <w:jc w:val="both"/>
        <w:rPr>
          <w:rFonts w:ascii="文鼎特毛楷" w:eastAsia="文鼎特毛楷" w:hAnsi="標楷體"/>
          <w:color w:val="000000"/>
          <w:sz w:val="32"/>
          <w:szCs w:val="32"/>
        </w:rPr>
      </w:pPr>
      <w:r w:rsidRPr="00C516E4">
        <w:rPr>
          <w:rFonts w:ascii="標楷體" w:eastAsia="標楷體" w:hAnsi="標楷體" w:hint="eastAsia"/>
          <w:b/>
          <w:bCs/>
          <w:color w:val="000000"/>
          <w:sz w:val="32"/>
          <w:szCs w:val="32"/>
        </w:rPr>
        <w:t>(</w:t>
      </w:r>
      <w:r w:rsidRPr="00C516E4">
        <w:rPr>
          <w:rFonts w:ascii="文鼎特毛楷" w:eastAsia="文鼎特毛楷" w:hAnsi="標楷體" w:hint="eastAsia"/>
          <w:color w:val="000000"/>
          <w:sz w:val="32"/>
          <w:szCs w:val="32"/>
        </w:rPr>
        <w:t>期待生命的帶領者</w:t>
      </w:r>
      <w:r w:rsidRPr="00C516E4">
        <w:rPr>
          <w:rFonts w:ascii="標楷體" w:eastAsia="標楷體" w:hAnsi="標楷體" w:hint="eastAsia"/>
          <w:b/>
          <w:bCs/>
          <w:color w:val="000000"/>
          <w:sz w:val="32"/>
          <w:szCs w:val="32"/>
        </w:rPr>
        <w:t>)</w:t>
      </w:r>
    </w:p>
    <w:p w14:paraId="158719B7"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接著以色列人發現，反反覆覆的士師救贖歷史，讓他們厭煩了，因為他們沒有一個穩定的人物，或是王朝可以讓他們依靠。他們想要設立一個王，他們需要一個穩定的王朝，就像是其他國家一樣，他們不認為他們想離開上帝，但是如果有一個王，能夠比士師先知更穩定，更能為他們的生活帶來明確的方向，他們相信，他們必定能脫離這樣時好時壞不穩定的生活。</w:t>
      </w:r>
    </w:p>
    <w:p w14:paraId="7AF2304F"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383434B2"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設立國王，就是在人群中，設立一個享有絕對話語權的人。這個人說甚麼就是甚麼，不需要討論，也無法抵抗，因為他將帶領人們，降低衝突、整合資源、決定方向。只要這個王夠強，他願意聽上帝的話，大家跟著王行動，也簡單許多。</w:t>
      </w:r>
      <w:r w:rsidRPr="00C516E4">
        <w:rPr>
          <w:rFonts w:ascii="標楷體" w:eastAsia="標楷體" w:hAnsi="標楷體" w:hint="eastAsia"/>
          <w:color w:val="000000"/>
          <w:sz w:val="28"/>
          <w:szCs w:val="28"/>
        </w:rPr>
        <w:lastRenderedPageBreak/>
        <w:t>不過這個王既然是個人，當然有各種的需要，這對於不想想太多，甚至實在無力想太多的人來說，有個看得見的王，他說甚麼我們就跟著做，提供王必要的生活需要，聽起來，還是比自己來認識上帝的話，並回應上帝，簡單多了。</w:t>
      </w:r>
    </w:p>
    <w:p w14:paraId="45D65D04"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4BBB3FD0"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只是人就是人啊</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當這個人的需要好像可以無止境地被滿足，這個稱做「王」的人，開始害怕如果他不是王怎麼辦？如果他的下一代不能繼續</w:t>
      </w:r>
      <w:r>
        <w:rPr>
          <w:rFonts w:ascii="標楷體" w:eastAsia="標楷體" w:hAnsi="標楷體" w:hint="eastAsia"/>
          <w:color w:val="000000"/>
          <w:sz w:val="28"/>
          <w:szCs w:val="28"/>
        </w:rPr>
        <w:t>再</w:t>
      </w:r>
      <w:r w:rsidRPr="00C516E4">
        <w:rPr>
          <w:rFonts w:ascii="標楷體" w:eastAsia="標楷體" w:hAnsi="標楷體" w:hint="eastAsia"/>
          <w:color w:val="000000"/>
          <w:sz w:val="28"/>
          <w:szCs w:val="28"/>
        </w:rPr>
        <w:t>當「王」了怎麼辦。而事實上，也不是所有的「王」做的決定，真的就能讓大家心服口服。而當相對於王的另一個勢力崛起的時候，國家就分裂了。今日教會也是如此，許多教會就是因為內部</w:t>
      </w:r>
      <w:r>
        <w:rPr>
          <w:rFonts w:ascii="標楷體" w:eastAsia="標楷體" w:hAnsi="標楷體" w:hint="eastAsia"/>
          <w:color w:val="000000"/>
          <w:sz w:val="28"/>
          <w:szCs w:val="28"/>
        </w:rPr>
        <w:t>紛</w:t>
      </w:r>
      <w:r w:rsidRPr="00C516E4">
        <w:rPr>
          <w:rFonts w:ascii="標楷體" w:eastAsia="標楷體" w:hAnsi="標楷體" w:hint="eastAsia"/>
          <w:color w:val="000000"/>
          <w:sz w:val="28"/>
          <w:szCs w:val="28"/>
        </w:rPr>
        <w:t>爭，尤其是世代的衝突，可能年輕的牧者帶領著一群所謂的改革派，另組教會。</w:t>
      </w:r>
    </w:p>
    <w:p w14:paraId="698BF4D6" w14:textId="77777777" w:rsidR="00A61095" w:rsidRDefault="00A61095" w:rsidP="00A61095">
      <w:pPr>
        <w:spacing w:line="380" w:lineRule="exact"/>
        <w:jc w:val="both"/>
        <w:rPr>
          <w:rFonts w:ascii="標楷體" w:eastAsia="標楷體" w:hAnsi="標楷體"/>
          <w:color w:val="000000"/>
          <w:sz w:val="28"/>
          <w:szCs w:val="28"/>
        </w:rPr>
      </w:pPr>
    </w:p>
    <w:p w14:paraId="393CB39F" w14:textId="77777777" w:rsidR="00A61095" w:rsidRDefault="00A61095" w:rsidP="00A61095">
      <w:pPr>
        <w:spacing w:line="380" w:lineRule="exact"/>
        <w:jc w:val="both"/>
        <w:rPr>
          <w:rFonts w:ascii="文鼎特毛楷" w:eastAsia="文鼎特毛楷" w:hAnsi="標楷體"/>
          <w:color w:val="000000"/>
          <w:sz w:val="32"/>
          <w:szCs w:val="32"/>
        </w:rPr>
      </w:pPr>
    </w:p>
    <w:p w14:paraId="68C3BA98" w14:textId="77777777" w:rsidR="00A61095" w:rsidRPr="00362716"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六</w:t>
      </w:r>
      <w:r w:rsidRPr="00884D71">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流亡與回歸</w:t>
      </w:r>
    </w:p>
    <w:p w14:paraId="37DA3F46"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而以色列眾人想要依靠統治者管理的想像，很快就破滅了。不只是以色列南北王國大部分都是自私自利的王，最重要的是沒有幾個王真的帶領以色列人跟隨上帝。沒有被上帝的話建造的人，不論是依靠個人經驗、依靠社會法則，或是依靠統治者，最後的下場，就是因為偏離上帝，而遭致毀滅。被擄掠至異鄉外地的以色列人，在巴比倫的河邊唱著追想錫安的夢。</w:t>
      </w:r>
    </w:p>
    <w:p w14:paraId="4ABA230A"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61DF22D4"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被亞述帝國滅掉的北國以色列，被巴比倫帝國滅掉的南國猶大，在異鄉過了七十個年頭。這差不多是兩到三個世代的時間，而當波斯帝國滅了巴比倫帝國的時候，我們可以想像，對以色列人來說，想要回到家鄉，根本就是不可能的事情了。</w:t>
      </w:r>
    </w:p>
    <w:p w14:paraId="484803F2"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0DCC2818"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波斯帝國的王，能看見以色列人的需要嗎？波斯帝國的王，能做出跟亞述帝國、巴比倫帝國不一樣的管理規劃嗎？在人來看，絕對不可能，但是當上帝施行祂的大能的時候，不可能也成為可能。過去亞述、巴比倫害怕人民居住在自己的地方，不容易管理，所以每每滅了一個地方，就把當地的人大量的遷移到其他地方；而波斯帝國的王，反而認為</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只有居住在自己故鄉的人民，能夠穩定控管，因此同意讓以色列人回歸他們的故土，重新建造家園。</w:t>
      </w:r>
    </w:p>
    <w:p w14:paraId="6C2AD7A4"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429F8DE3"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明明看起來就是不可能了，但是</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以色列人居然還能夠回到家鄉。其中</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有小時候從耶路撒冷被擄到巴比倫的人，當他回到這個遠離七十年以上的家園，心理的激動，真的很難透過簡單的文字來描述。不可能卻發生，一再的出現在以色列人與上帝的關係當中。</w:t>
      </w:r>
    </w:p>
    <w:p w14:paraId="7E131919"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3DB6D9E8"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但是這樣的循環，沒有停止。</w:t>
      </w:r>
      <w:r w:rsidRPr="00C516E4">
        <w:rPr>
          <w:rFonts w:ascii="標楷體" w:eastAsia="標楷體" w:hAnsi="標楷體" w:hint="eastAsia"/>
          <w:color w:val="000000"/>
          <w:sz w:val="28"/>
          <w:szCs w:val="28"/>
        </w:rPr>
        <w:lastRenderedPageBreak/>
        <w:t>以色列人回到了家鄉，好不容易重建了規模不大的聖殿。慢慢地</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人們又回到了自己的生活，又回到了以肚腹為主的信仰。</w:t>
      </w:r>
    </w:p>
    <w:p w14:paraId="2AD25CA5"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p>
    <w:p w14:paraId="6338E4BB" w14:textId="77777777" w:rsidR="00A61095" w:rsidRPr="00EC681B"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以斯拉說</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拉9:9~10我們是奴僕，然而在受轄制之中，我們的上帝仍沒有丟棄我們，在波斯王眼前向我們施恩，叫我們復興，能重建我們上帝的殿，修其毀壞之處，使我們在猶大和耶路撒冷有牆垣。我們的上帝啊，既是如此，我們還有甚麼話可說呢？因為我們已經離棄你的命令。」</w:t>
      </w:r>
    </w:p>
    <w:p w14:paraId="18ABBC04" w14:textId="77777777" w:rsidR="00A61095" w:rsidRDefault="00A61095" w:rsidP="00A61095">
      <w:pPr>
        <w:spacing w:line="380" w:lineRule="exact"/>
        <w:jc w:val="both"/>
        <w:rPr>
          <w:rFonts w:ascii="文鼎特毛楷" w:eastAsia="文鼎特毛楷" w:hAnsi="標楷體"/>
          <w:color w:val="000000"/>
          <w:sz w:val="32"/>
          <w:szCs w:val="32"/>
        </w:rPr>
      </w:pPr>
    </w:p>
    <w:p w14:paraId="0F58B661" w14:textId="77777777" w:rsidR="00A61095" w:rsidRPr="00362716"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七</w:t>
      </w:r>
      <w:r w:rsidRPr="00884D71">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一再陷入困境的生命</w:t>
      </w:r>
    </w:p>
    <w:p w14:paraId="5959614E" w14:textId="77777777" w:rsidR="00A61095" w:rsidRPr="00C516E4"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「離棄上帝的命令」</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以自己的肚腹為生命的價值觀，從來都是人們最真實的挑戰。尤其當人們對於「上帝的法則」不清楚，就更不可能知道，如何在生活中經歷上帝法則的祝福。生活中有許多現實需要面對，農作物看天氣；做業務看人臉色；研究發展要資源；為了生存需要更多的食物。有人認為，聖經的確是上帝故事的紀錄，但是裡面不包含為人處事的智慧。當我們的信仰只剩下「呼求主名得到祝福」，那麼我們相信的只是一個神明，沒有盼望是可以預期的。但是當我們知道，我們相信的是創造天地的上帝，我們願意花時間力氣認識祂對世界的心意與法則，我們才有真實正確面對生活的智慧。以色列人在回歸重建聖殿之後，最大的</w:t>
      </w:r>
      <w:r w:rsidRPr="00C516E4">
        <w:rPr>
          <w:rFonts w:ascii="標楷體" w:eastAsia="標楷體" w:hAnsi="標楷體" w:hint="eastAsia"/>
          <w:color w:val="000000"/>
          <w:sz w:val="28"/>
          <w:szCs w:val="28"/>
        </w:rPr>
        <w:t>改變就是將舊約聖經整理出來，並代代教導傳承，成就了人們常常羨慕的猶太人的智慧。</w:t>
      </w:r>
    </w:p>
    <w:p w14:paraId="54F6E4C5" w14:textId="77777777" w:rsidR="00A61095" w:rsidRPr="00C516E4" w:rsidRDefault="00A61095" w:rsidP="00A61095">
      <w:pPr>
        <w:spacing w:line="380" w:lineRule="exact"/>
        <w:jc w:val="both"/>
        <w:rPr>
          <w:rFonts w:ascii="標楷體" w:eastAsia="標楷體" w:hAnsi="標楷體"/>
          <w:color w:val="000000"/>
          <w:sz w:val="28"/>
          <w:szCs w:val="28"/>
        </w:rPr>
      </w:pPr>
    </w:p>
    <w:p w14:paraId="1EB347F0"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我們再進一步的來看，出埃及經驗中，上帝沒有要玩弄人們，但是人們無法理解上帝的心意，常常自以為是的操心，卻是真實的生命情境。而士師時期中，把上帝看為賞賜恩典的神明，更是一個錯誤。在家庭中</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我們為人父母的，都期待自己的孩子瞭解自己對孩子培育的想法，而不只是整天跟自己要求各樣的需要，我們怎麼會認為，上帝只是一個萬能神明，不願意花時間認識祂的話，與祂建立關係呢？事實上王國時期，我們可以看見，人們想要速成，靠著領袖帶領大家，最終的結果，依然是不可行的。沒有任何人，可以取代我們與上帝的關係，也沒有任何人能完全瞭解我們的生命經驗，並為我們與上帝的關係，做出最好的詮釋與提出行動建議。只有我們自己來到上帝面前，透過上帝的話，透過信仰群體的連結，經歷上帝的帶領，我們才能跳脫出，以色列人過去一直反覆經歷的錯誤。</w:t>
      </w:r>
    </w:p>
    <w:p w14:paraId="5EDB8B04" w14:textId="77777777" w:rsidR="00A61095" w:rsidRDefault="00A61095" w:rsidP="00A61095">
      <w:pPr>
        <w:spacing w:line="380" w:lineRule="exact"/>
        <w:jc w:val="both"/>
        <w:rPr>
          <w:rFonts w:ascii="標楷體" w:eastAsia="標楷體" w:hAnsi="標楷體"/>
          <w:color w:val="000000"/>
          <w:sz w:val="28"/>
          <w:szCs w:val="28"/>
        </w:rPr>
      </w:pPr>
    </w:p>
    <w:p w14:paraId="27710793" w14:textId="77777777" w:rsidR="00A61095" w:rsidRPr="00362716"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八</w:t>
      </w:r>
      <w:r w:rsidRPr="00884D71">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教會與世界的不同</w:t>
      </w:r>
    </w:p>
    <w:p w14:paraId="363C5431" w14:textId="77777777" w:rsidR="00A61095" w:rsidRDefault="00A61095" w:rsidP="00A61095">
      <w:pPr>
        <w:spacing w:line="380" w:lineRule="exact"/>
        <w:ind w:firstLineChars="200" w:firstLine="560"/>
        <w:jc w:val="both"/>
        <w:rPr>
          <w:rFonts w:ascii="標楷體" w:eastAsia="標楷體" w:hAnsi="標楷體"/>
          <w:color w:val="000000"/>
          <w:sz w:val="28"/>
          <w:szCs w:val="28"/>
        </w:rPr>
      </w:pPr>
      <w:r w:rsidRPr="00C516E4">
        <w:rPr>
          <w:rFonts w:ascii="標楷體" w:eastAsia="標楷體" w:hAnsi="標楷體" w:hint="eastAsia"/>
          <w:color w:val="000000"/>
          <w:sz w:val="28"/>
          <w:szCs w:val="28"/>
        </w:rPr>
        <w:t>沒錯！教會與世界當然不一樣，不論是價值觀，或者面對軟弱需要的人的態度，都有十分大的差別。世界的愛情觀，談的是兩情相悅；上帝的愛情觀，談的是共同回</w:t>
      </w:r>
      <w:r w:rsidRPr="00C516E4">
        <w:rPr>
          <w:rFonts w:ascii="標楷體" w:eastAsia="標楷體" w:hAnsi="標楷體" w:hint="eastAsia"/>
          <w:color w:val="000000"/>
          <w:sz w:val="28"/>
          <w:szCs w:val="28"/>
        </w:rPr>
        <w:lastRenderedPageBreak/>
        <w:t>應上帝的熱情。世界的價值觀談的是優勝劣敗；上帝的價值觀談的是彼此成全。世界的愛心談的是同情心大爆發的供應與支持；上帝的愛心，談的是有智慧的界線、生命的扶持</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與讓缺乏的人建構自身的能力。曾經有管理學大師說，聖經是最棒的管理學指引。教會與世界最大的不同，正是在這裡，有一群願意聽、讀，並且實踐上帝的話，不被世界的恐慌所綑綁的人，願意彼此委身、彼此扶持、彼此建造、彼此包容。</w:t>
      </w:r>
    </w:p>
    <w:p w14:paraId="4376A1B6" w14:textId="77777777" w:rsidR="00A61095" w:rsidRDefault="00A61095" w:rsidP="00A61095">
      <w:pPr>
        <w:spacing w:line="380" w:lineRule="exact"/>
        <w:jc w:val="both"/>
        <w:rPr>
          <w:rFonts w:ascii="標楷體" w:eastAsia="標楷體" w:hAnsi="標楷體"/>
          <w:color w:val="000000"/>
          <w:sz w:val="28"/>
          <w:szCs w:val="28"/>
        </w:rPr>
      </w:pPr>
    </w:p>
    <w:p w14:paraId="392688A7" w14:textId="77777777" w:rsidR="00A61095" w:rsidRPr="00362716"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九</w:t>
      </w:r>
      <w:r w:rsidRPr="00884D71">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再談兒童青少年信仰養成</w:t>
      </w:r>
    </w:p>
    <w:p w14:paraId="165537BA" w14:textId="77777777" w:rsidR="00A61095" w:rsidRPr="00C516E4" w:rsidRDefault="00A61095" w:rsidP="00A61095">
      <w:pPr>
        <w:spacing w:line="3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516E4">
        <w:rPr>
          <w:rFonts w:ascii="標楷體" w:eastAsia="標楷體" w:hAnsi="標楷體" w:hint="eastAsia"/>
          <w:color w:val="000000"/>
          <w:sz w:val="28"/>
          <w:szCs w:val="28"/>
        </w:rPr>
        <w:t>而這樣的關係，不該只是成人兄姊可以擁有，更應該是我們的下一代也能得到的祝福。許多時候，我們的孩子，在才藝、運動、課業上擁有各種成就，但是在教會中卻缺少了建立生活連結與成就感的機會。許多時候，我們只是帶孩子來教會，但是對於他是否在教會有信仰群體的連結，對上帝話語的更深認識沒有概念。信仰從來不是個人的事情，若沒有透過肢體的連結，對上帝話語一點一滴的建立與培育，我們將失去敬虔的下一代。</w:t>
      </w:r>
    </w:p>
    <w:p w14:paraId="5E4791DE" w14:textId="77777777" w:rsidR="00A61095" w:rsidRPr="00C516E4" w:rsidRDefault="00A61095" w:rsidP="00A61095">
      <w:pPr>
        <w:spacing w:line="380" w:lineRule="exact"/>
        <w:jc w:val="both"/>
        <w:rPr>
          <w:rFonts w:ascii="標楷體" w:eastAsia="標楷體" w:hAnsi="標楷體"/>
          <w:color w:val="000000"/>
          <w:sz w:val="28"/>
          <w:szCs w:val="28"/>
        </w:rPr>
      </w:pPr>
    </w:p>
    <w:p w14:paraId="7AB3CD6F" w14:textId="77777777" w:rsidR="00A61095" w:rsidRDefault="00A61095" w:rsidP="00A61095">
      <w:pPr>
        <w:spacing w:line="380" w:lineRule="exact"/>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今天兒青主日，也讓牧師再一次邀請各位兄姊，我們的下一代需要有人陪。兒童青少年事工十分缺乏大量的輔導與老師同工。期望透過兄姊的參與和陪伴，讓我們不用陷入以斯拉所提的困境中，那個「我</w:t>
      </w:r>
      <w:r w:rsidRPr="00C516E4">
        <w:rPr>
          <w:rFonts w:ascii="標楷體" w:eastAsia="標楷體" w:hAnsi="標楷體" w:hint="eastAsia"/>
          <w:color w:val="000000"/>
          <w:sz w:val="28"/>
          <w:szCs w:val="28"/>
        </w:rPr>
        <w:t>們還有甚麼話可說呢？因為我們已經離棄你的命令。」的困境裡。</w:t>
      </w:r>
    </w:p>
    <w:p w14:paraId="5EDD08B8" w14:textId="77777777" w:rsidR="00A61095" w:rsidRDefault="00A61095" w:rsidP="00A61095">
      <w:pPr>
        <w:spacing w:line="380" w:lineRule="exact"/>
        <w:jc w:val="both"/>
        <w:rPr>
          <w:rFonts w:ascii="標楷體" w:eastAsia="標楷體" w:hAnsi="標楷體"/>
          <w:color w:val="000000"/>
          <w:sz w:val="28"/>
          <w:szCs w:val="28"/>
        </w:rPr>
      </w:pPr>
    </w:p>
    <w:p w14:paraId="60A45C2D" w14:textId="77777777" w:rsidR="00A61095" w:rsidRPr="00362716" w:rsidRDefault="00A61095" w:rsidP="00A61095">
      <w:pPr>
        <w:spacing w:line="3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十</w:t>
      </w:r>
      <w:r w:rsidRPr="00884D71">
        <w:rPr>
          <w:rFonts w:ascii="文鼎特毛楷" w:eastAsia="文鼎特毛楷" w:hAnsi="標楷體" w:hint="eastAsia"/>
          <w:color w:val="000000"/>
          <w:sz w:val="32"/>
          <w:szCs w:val="32"/>
        </w:rPr>
        <w:t>、</w:t>
      </w:r>
      <w:r w:rsidRPr="00C516E4">
        <w:rPr>
          <w:rFonts w:ascii="文鼎特毛楷" w:eastAsia="文鼎特毛楷" w:hAnsi="標楷體" w:hint="eastAsia"/>
          <w:color w:val="000000"/>
          <w:sz w:val="32"/>
          <w:szCs w:val="32"/>
        </w:rPr>
        <w:t>結語</w:t>
      </w:r>
    </w:p>
    <w:p w14:paraId="1C710251" w14:textId="77777777" w:rsidR="00A61095" w:rsidRPr="00C516E4" w:rsidRDefault="00A61095" w:rsidP="00A61095">
      <w:pPr>
        <w:spacing w:line="3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516E4">
        <w:rPr>
          <w:rFonts w:ascii="標楷體" w:eastAsia="標楷體" w:hAnsi="標楷體" w:hint="eastAsia"/>
          <w:color w:val="000000"/>
          <w:sz w:val="28"/>
          <w:szCs w:val="28"/>
        </w:rPr>
        <w:t>最後我想，許多人小時候都有一個經驗，母親節想要送給媽媽一個甚麼禮物，媽媽都會說</w:t>
      </w:r>
      <w:r>
        <w:rPr>
          <w:rFonts w:ascii="標楷體" w:eastAsia="標楷體" w:hAnsi="標楷體" w:hint="eastAsia"/>
          <w:color w:val="000000"/>
          <w:sz w:val="28"/>
          <w:szCs w:val="28"/>
        </w:rPr>
        <w:t>：</w:t>
      </w:r>
      <w:r w:rsidRPr="00C516E4">
        <w:rPr>
          <w:rFonts w:ascii="標楷體" w:eastAsia="標楷體" w:hAnsi="標楷體" w:hint="eastAsia"/>
          <w:color w:val="000000"/>
          <w:sz w:val="28"/>
          <w:szCs w:val="28"/>
        </w:rPr>
        <w:t>「你只要好好讀書，我就很高興了」。這句話慢慢的也有了各種型態：你只要乖乖的、你只要健康、你只要把自己的事做好等等。事實上，基督徒的媽媽心中應該還有一個更深的期待，不是嗎？那就是我們的孩子走在上帝的道路中，到老也不偏離，那才是給媽媽一個最大的禮物不是嗎？</w:t>
      </w:r>
    </w:p>
    <w:p w14:paraId="36729A58" w14:textId="77777777" w:rsidR="00A61095" w:rsidRPr="00C516E4" w:rsidRDefault="00A61095" w:rsidP="00A61095">
      <w:pPr>
        <w:spacing w:line="380" w:lineRule="exact"/>
        <w:jc w:val="both"/>
        <w:rPr>
          <w:rFonts w:ascii="標楷體" w:eastAsia="標楷體" w:hAnsi="標楷體"/>
          <w:color w:val="000000"/>
          <w:sz w:val="28"/>
          <w:szCs w:val="28"/>
        </w:rPr>
      </w:pPr>
      <w:r w:rsidRPr="00C516E4">
        <w:rPr>
          <w:rFonts w:ascii="標楷體" w:eastAsia="標楷體" w:hAnsi="標楷體"/>
          <w:color w:val="000000"/>
          <w:sz w:val="28"/>
          <w:szCs w:val="28"/>
        </w:rPr>
        <w:tab/>
      </w:r>
    </w:p>
    <w:p w14:paraId="6597EF4B" w14:textId="77777777" w:rsidR="00A61095" w:rsidRPr="00EC681B" w:rsidRDefault="00A61095" w:rsidP="00A61095">
      <w:pPr>
        <w:spacing w:line="380" w:lineRule="exact"/>
        <w:jc w:val="both"/>
        <w:rPr>
          <w:rFonts w:ascii="標楷體" w:eastAsia="標楷體" w:hAnsi="標楷體"/>
          <w:color w:val="000000"/>
          <w:sz w:val="28"/>
          <w:szCs w:val="28"/>
        </w:rPr>
      </w:pPr>
      <w:r w:rsidRPr="00C516E4">
        <w:rPr>
          <w:rFonts w:ascii="標楷體" w:eastAsia="標楷體" w:hAnsi="標楷體" w:hint="eastAsia"/>
          <w:color w:val="000000"/>
          <w:sz w:val="28"/>
          <w:szCs w:val="28"/>
        </w:rPr>
        <w:tab/>
        <w:t>願上主憐憫我們，我們在面對世界各樣的挑戰，生命中各樣的缺乏中，太容易跟以色列人一樣，進入信仰起起落落的迴圈了。讓我們透過建造根基於基督的基石上，看見不一樣的生命吧</w:t>
      </w:r>
      <w:r>
        <w:rPr>
          <w:rFonts w:ascii="標楷體" w:eastAsia="標楷體" w:hAnsi="標楷體" w:hint="eastAsia"/>
          <w:color w:val="000000"/>
          <w:sz w:val="28"/>
          <w:szCs w:val="28"/>
        </w:rPr>
        <w:t>！</w:t>
      </w:r>
    </w:p>
    <w:tbl>
      <w:tblPr>
        <w:tblpPr w:leftFromText="180" w:rightFromText="180" w:vertAnchor="text" w:horzAnchor="margin" w:tblpY="267"/>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A61095" w:rsidRPr="008E25CC" w14:paraId="27B38CC8" w14:textId="77777777" w:rsidTr="00540AA1">
        <w:trPr>
          <w:trHeight w:val="907"/>
        </w:trPr>
        <w:tc>
          <w:tcPr>
            <w:tcW w:w="5000" w:type="pct"/>
            <w:gridSpan w:val="3"/>
            <w:vAlign w:val="center"/>
          </w:tcPr>
          <w:p w14:paraId="10C3FB79" w14:textId="77777777" w:rsidR="00A61095" w:rsidRPr="008E25CC" w:rsidRDefault="00A61095" w:rsidP="00540AA1">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499301A9" w14:textId="77777777" w:rsidR="00A61095" w:rsidRPr="008E25CC" w:rsidRDefault="00A61095" w:rsidP="00540AA1">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6</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6</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日</w:t>
            </w:r>
          </w:p>
        </w:tc>
      </w:tr>
      <w:tr w:rsidR="00A61095" w:rsidRPr="008E25CC" w14:paraId="2D62E83B" w14:textId="77777777" w:rsidTr="00540AA1">
        <w:trPr>
          <w:trHeight w:val="907"/>
        </w:trPr>
        <w:tc>
          <w:tcPr>
            <w:tcW w:w="588" w:type="pct"/>
            <w:vAlign w:val="center"/>
          </w:tcPr>
          <w:p w14:paraId="2E2CAD13" w14:textId="77777777" w:rsidR="00A61095" w:rsidRPr="008E25CC" w:rsidRDefault="00A61095" w:rsidP="00540AA1">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02F87245" w14:textId="77777777" w:rsidR="00A61095" w:rsidRPr="008E25CC" w:rsidRDefault="00A61095" w:rsidP="00540AA1">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104475AB" w14:textId="77777777" w:rsidR="00A61095" w:rsidRPr="008E25CC" w:rsidRDefault="00A61095" w:rsidP="00540AA1">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A61095" w:rsidRPr="008E25CC" w14:paraId="1091FFEF" w14:textId="77777777" w:rsidTr="00540AA1">
        <w:trPr>
          <w:trHeight w:val="907"/>
        </w:trPr>
        <w:tc>
          <w:tcPr>
            <w:tcW w:w="588" w:type="pct"/>
            <w:vAlign w:val="center"/>
          </w:tcPr>
          <w:p w14:paraId="4673F860"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5</w:t>
            </w:r>
          </w:p>
          <w:p w14:paraId="6A0C45A7"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73D8FC25"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147858">
              <w:rPr>
                <w:rFonts w:ascii="標楷體" w:eastAsia="標楷體" w:hAnsi="標楷體" w:hint="eastAsia"/>
                <w:color w:val="000000"/>
                <w:sz w:val="28"/>
              </w:rPr>
              <w:t>出埃及記39</w:t>
            </w:r>
          </w:p>
        </w:tc>
        <w:tc>
          <w:tcPr>
            <w:tcW w:w="3527" w:type="pct"/>
            <w:shd w:val="clear" w:color="auto" w:fill="auto"/>
            <w:vAlign w:val="center"/>
          </w:tcPr>
          <w:p w14:paraId="664E0788"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1.請查考這段為亞倫做聖衣的經文中，有哪兩個部分寫上以色列十二支派的名字，如此做的原因何在？這和亞倫的身分有何關係？</w:t>
            </w:r>
          </w:p>
          <w:p w14:paraId="5A83E26B"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2.在42節記載摩西最後的巡查，確認一切照著上帝的吩咐完成，並給他們祝福。這有如現代工程中的驗收階段，我們是否也忠於上帝所託，盡心盡力來完成？</w:t>
            </w:r>
          </w:p>
        </w:tc>
      </w:tr>
      <w:tr w:rsidR="00A61095" w:rsidRPr="008E25CC" w14:paraId="6672DCA9" w14:textId="77777777" w:rsidTr="00540AA1">
        <w:trPr>
          <w:trHeight w:val="907"/>
        </w:trPr>
        <w:tc>
          <w:tcPr>
            <w:tcW w:w="588" w:type="pct"/>
            <w:vAlign w:val="center"/>
          </w:tcPr>
          <w:p w14:paraId="4C143E3A"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6</w:t>
            </w:r>
          </w:p>
          <w:p w14:paraId="3FA41F12"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1648D3E0"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147858">
              <w:rPr>
                <w:rFonts w:ascii="標楷體" w:eastAsia="標楷體" w:hAnsi="標楷體" w:hint="eastAsia"/>
                <w:color w:val="000000"/>
                <w:sz w:val="28"/>
              </w:rPr>
              <w:t>出埃及記</w:t>
            </w:r>
            <w:r>
              <w:rPr>
                <w:rFonts w:ascii="標楷體" w:eastAsia="標楷體" w:hAnsi="標楷體" w:hint="eastAsia"/>
                <w:color w:val="000000"/>
                <w:sz w:val="28"/>
              </w:rPr>
              <w:t>40</w:t>
            </w:r>
          </w:p>
        </w:tc>
        <w:tc>
          <w:tcPr>
            <w:tcW w:w="3527" w:type="pct"/>
            <w:shd w:val="clear" w:color="auto" w:fill="auto"/>
            <w:vAlign w:val="center"/>
          </w:tcPr>
          <w:p w14:paraId="02F50628"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1.自己是否感受到聖靈韻律在你的心裡運行？你認為自己往往是跟隨聖靈內住的律動生活？還是較多按照自己的血氣而生活？</w:t>
            </w:r>
          </w:p>
          <w:p w14:paraId="0CF9CE7A"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2.上帝同在的記號，有時因著恩典而給我們有看見的確據，像這裡的火柱雲柱，或是挪亞出方舟後彩虹等都是。對你來說，你曾有過怎樣的記號，代表了上帝引導和同在的記號嗎？請再次思想並感念上帝的恩典，把握機會向人分享這樣的見證。</w:t>
            </w:r>
          </w:p>
        </w:tc>
      </w:tr>
      <w:tr w:rsidR="00A61095" w:rsidRPr="008E25CC" w14:paraId="44553EDD" w14:textId="77777777" w:rsidTr="00540AA1">
        <w:trPr>
          <w:trHeight w:val="907"/>
        </w:trPr>
        <w:tc>
          <w:tcPr>
            <w:tcW w:w="588" w:type="pct"/>
            <w:vAlign w:val="center"/>
          </w:tcPr>
          <w:p w14:paraId="5F883505"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7</w:t>
            </w:r>
          </w:p>
          <w:p w14:paraId="0766F87B"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14573D3C"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147858">
              <w:rPr>
                <w:rFonts w:ascii="標楷體" w:eastAsia="標楷體" w:hAnsi="標楷體" w:hint="eastAsia"/>
                <w:color w:val="000000"/>
                <w:sz w:val="28"/>
              </w:rPr>
              <w:t>羅馬書1</w:t>
            </w:r>
          </w:p>
        </w:tc>
        <w:tc>
          <w:tcPr>
            <w:tcW w:w="3527" w:type="pct"/>
            <w:shd w:val="clear" w:color="auto" w:fill="auto"/>
            <w:vAlign w:val="center"/>
          </w:tcPr>
          <w:p w14:paraId="71D4E343"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1.找出本章中讓你印象最深刻的一節經文，為什麼這節經文讓你特別有領受？</w:t>
            </w:r>
          </w:p>
          <w:p w14:paraId="0F1F7196"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2.第19節提到「上帝的永能和神性是明明可知的」，請問你最近在哪覺察到上帝的體現？請試著回想這樣的經歷，並和人分享。</w:t>
            </w:r>
          </w:p>
        </w:tc>
      </w:tr>
      <w:tr w:rsidR="00A61095" w:rsidRPr="008E25CC" w14:paraId="5B1E527F" w14:textId="77777777" w:rsidTr="00540AA1">
        <w:trPr>
          <w:trHeight w:val="907"/>
        </w:trPr>
        <w:tc>
          <w:tcPr>
            <w:tcW w:w="588" w:type="pct"/>
            <w:vAlign w:val="center"/>
          </w:tcPr>
          <w:p w14:paraId="1559870B"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8</w:t>
            </w:r>
          </w:p>
          <w:p w14:paraId="269E73E9"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27D16CFD"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147858">
              <w:rPr>
                <w:rFonts w:ascii="標楷體" w:eastAsia="標楷體" w:hAnsi="標楷體" w:hint="eastAsia"/>
                <w:color w:val="000000"/>
                <w:sz w:val="28"/>
              </w:rPr>
              <w:t>羅馬書</w:t>
            </w:r>
            <w:r>
              <w:rPr>
                <w:rFonts w:ascii="標楷體" w:eastAsia="標楷體" w:hAnsi="標楷體" w:hint="eastAsia"/>
                <w:color w:val="000000"/>
                <w:sz w:val="28"/>
              </w:rPr>
              <w:t>2</w:t>
            </w:r>
          </w:p>
        </w:tc>
        <w:tc>
          <w:tcPr>
            <w:tcW w:w="3527" w:type="pct"/>
            <w:shd w:val="clear" w:color="auto" w:fill="auto"/>
            <w:vAlign w:val="center"/>
          </w:tcPr>
          <w:p w14:paraId="284EFA5B"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1</w:t>
            </w:r>
            <w:r w:rsidRPr="00391029">
              <w:rPr>
                <w:rFonts w:ascii="標楷體" w:eastAsia="標楷體" w:hAnsi="標楷體"/>
                <w:color w:val="000000"/>
                <w:sz w:val="26"/>
                <w:szCs w:val="26"/>
              </w:rPr>
              <w:t>.</w:t>
            </w:r>
            <w:r w:rsidRPr="00391029">
              <w:rPr>
                <w:rFonts w:ascii="標楷體" w:eastAsia="標楷體" w:hAnsi="標楷體" w:hint="eastAsia"/>
                <w:color w:val="000000"/>
                <w:sz w:val="26"/>
                <w:szCs w:val="26"/>
              </w:rPr>
              <w:t>人們為何會努力為自己或自己的團體辯護，特別是與其他種族、階級、性別或族群比較的時候？我們是否也有這樣的盲點而不自知？</w:t>
            </w:r>
          </w:p>
          <w:p w14:paraId="78E743BB"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2</w:t>
            </w:r>
            <w:r w:rsidRPr="00391029">
              <w:rPr>
                <w:rFonts w:ascii="標楷體" w:eastAsia="標楷體" w:hAnsi="標楷體"/>
                <w:color w:val="000000"/>
                <w:sz w:val="26"/>
                <w:szCs w:val="26"/>
              </w:rPr>
              <w:t>.</w:t>
            </w:r>
            <w:r w:rsidRPr="00391029">
              <w:rPr>
                <w:rFonts w:ascii="標楷體" w:eastAsia="標楷體" w:hAnsi="標楷體" w:hint="eastAsia"/>
                <w:color w:val="000000"/>
                <w:sz w:val="26"/>
                <w:szCs w:val="26"/>
              </w:rPr>
              <w:t>保羅這段話依然對我們現今的基督徒提出挑戰，我們有真的依靠恩典而活出合宜的行為見證嗎？或我們仍自以為義、驕傲並自認自己是高人一等的宗教人呢？</w:t>
            </w:r>
          </w:p>
        </w:tc>
      </w:tr>
      <w:tr w:rsidR="00A61095" w:rsidRPr="008E25CC" w14:paraId="07893DA4" w14:textId="77777777" w:rsidTr="00540AA1">
        <w:trPr>
          <w:trHeight w:val="907"/>
        </w:trPr>
        <w:tc>
          <w:tcPr>
            <w:tcW w:w="588" w:type="pct"/>
            <w:tcBorders>
              <w:bottom w:val="double" w:sz="12" w:space="0" w:color="auto"/>
            </w:tcBorders>
            <w:vAlign w:val="center"/>
          </w:tcPr>
          <w:p w14:paraId="354FABD4"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6</w:t>
            </w:r>
            <w:r w:rsidRPr="008E25CC">
              <w:rPr>
                <w:rFonts w:ascii="標楷體" w:eastAsia="標楷體" w:hAnsi="標楷體" w:hint="eastAsia"/>
                <w:color w:val="000000"/>
                <w:sz w:val="28"/>
              </w:rPr>
              <w:t>/</w:t>
            </w:r>
            <w:r>
              <w:rPr>
                <w:rFonts w:ascii="標楷體" w:eastAsia="標楷體" w:hAnsi="標楷體" w:hint="eastAsia"/>
                <w:color w:val="000000"/>
                <w:sz w:val="28"/>
              </w:rPr>
              <w:t>9</w:t>
            </w:r>
          </w:p>
          <w:p w14:paraId="4C7FA7C0"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58535261" w14:textId="77777777" w:rsidR="00A61095" w:rsidRPr="008E25CC" w:rsidRDefault="00A61095" w:rsidP="00540AA1">
            <w:pPr>
              <w:adjustRightInd w:val="0"/>
              <w:snapToGrid w:val="0"/>
              <w:spacing w:line="280" w:lineRule="exact"/>
              <w:ind w:left="-127"/>
              <w:jc w:val="center"/>
              <w:rPr>
                <w:rFonts w:ascii="標楷體" w:eastAsia="標楷體" w:hAnsi="標楷體"/>
                <w:color w:val="000000"/>
                <w:sz w:val="28"/>
              </w:rPr>
            </w:pPr>
            <w:r w:rsidRPr="00147858">
              <w:rPr>
                <w:rFonts w:ascii="標楷體" w:eastAsia="標楷體" w:hAnsi="標楷體" w:hint="eastAsia"/>
                <w:color w:val="000000"/>
                <w:sz w:val="28"/>
              </w:rPr>
              <w:t>羅馬書</w:t>
            </w:r>
            <w:r>
              <w:rPr>
                <w:rFonts w:ascii="標楷體" w:eastAsia="標楷體" w:hAnsi="標楷體" w:hint="eastAsia"/>
                <w:color w:val="000000"/>
                <w:sz w:val="28"/>
              </w:rPr>
              <w:t>3</w:t>
            </w:r>
          </w:p>
        </w:tc>
        <w:tc>
          <w:tcPr>
            <w:tcW w:w="3527" w:type="pct"/>
            <w:tcBorders>
              <w:bottom w:val="double" w:sz="12" w:space="0" w:color="auto"/>
            </w:tcBorders>
            <w:shd w:val="clear" w:color="auto" w:fill="auto"/>
            <w:vAlign w:val="center"/>
          </w:tcPr>
          <w:p w14:paraId="0F8C4715"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1.</w:t>
            </w:r>
            <w:r w:rsidRPr="00391029">
              <w:rPr>
                <w:rFonts w:ascii="標楷體" w:eastAsia="標楷體" w:hAnsi="標楷體" w:hint="eastAsia"/>
                <w:color w:val="000000"/>
                <w:sz w:val="26"/>
                <w:szCs w:val="26"/>
              </w:rPr>
              <w:tab/>
              <w:t xml:space="preserve">在今早求主幫助自己今天不要犯罪，中午時花幾分鐘數算自己犯了幾次罪，再次求主幫助自己下午不犯罪，到了晚上再數算自己犯了多少罪？最後思想你需要信靠耶穌的拯救嗎？ </w:t>
            </w:r>
          </w:p>
          <w:p w14:paraId="138F9D10" w14:textId="77777777" w:rsidR="00A61095" w:rsidRPr="00391029" w:rsidRDefault="00A61095" w:rsidP="00540AA1">
            <w:pPr>
              <w:adjustRightInd w:val="0"/>
              <w:snapToGrid w:val="0"/>
              <w:spacing w:afterLines="10" w:after="36" w:line="280" w:lineRule="exact"/>
              <w:ind w:leftChars="47" w:left="376" w:rightChars="47" w:right="113" w:hangingChars="101" w:hanging="263"/>
              <w:jc w:val="both"/>
              <w:rPr>
                <w:rFonts w:ascii="標楷體" w:eastAsia="標楷體" w:hAnsi="標楷體"/>
                <w:color w:val="000000"/>
                <w:sz w:val="26"/>
                <w:szCs w:val="26"/>
              </w:rPr>
            </w:pPr>
            <w:r w:rsidRPr="00391029">
              <w:rPr>
                <w:rFonts w:ascii="標楷體" w:eastAsia="標楷體" w:hAnsi="標楷體" w:hint="eastAsia"/>
                <w:color w:val="000000"/>
                <w:sz w:val="26"/>
                <w:szCs w:val="26"/>
              </w:rPr>
              <w:t>2.</w:t>
            </w:r>
            <w:r w:rsidRPr="00391029">
              <w:rPr>
                <w:rFonts w:ascii="標楷體" w:eastAsia="標楷體" w:hAnsi="標楷體" w:hint="eastAsia"/>
                <w:color w:val="000000"/>
                <w:sz w:val="26"/>
                <w:szCs w:val="26"/>
              </w:rPr>
              <w:tab/>
              <w:t>在27節提到「立功之法」和「信主之法」這兩種，請問這兩種最重要的分別是什麼？</w:t>
            </w:r>
          </w:p>
        </w:tc>
      </w:tr>
    </w:tbl>
    <w:p w14:paraId="370E735A" w14:textId="77777777" w:rsidR="00A61095" w:rsidRPr="008E25CC" w:rsidRDefault="00A61095" w:rsidP="00A61095">
      <w:pPr>
        <w:spacing w:line="420" w:lineRule="exact"/>
        <w:jc w:val="both"/>
        <w:rPr>
          <w:rFonts w:ascii="標楷體" w:eastAsia="標楷體" w:hAnsi="標楷體"/>
          <w:noProof/>
          <w:color w:val="000000"/>
          <w:sz w:val="26"/>
          <w:szCs w:val="26"/>
        </w:rPr>
      </w:pPr>
    </w:p>
    <w:p w14:paraId="2CDAC9BB" w14:textId="6079E67F" w:rsidR="00A468B0" w:rsidRDefault="00A468B0" w:rsidP="00825F24"/>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文鼎中仿">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5ADCA5F8" w:rsidR="00A61095" w:rsidRDefault="00A6109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A61095" w:rsidRDefault="00A6109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A61095" w:rsidRDefault="00A61095"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A61095" w:rsidRDefault="00A610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3"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2"/>
  </w:num>
  <w:num w:numId="12" w16cid:durableId="1429227710">
    <w:abstractNumId w:val="14"/>
  </w:num>
  <w:num w:numId="13" w16cid:durableId="1103039520">
    <w:abstractNumId w:val="10"/>
  </w:num>
  <w:num w:numId="14" w16cid:durableId="2115981166">
    <w:abstractNumId w:val="23"/>
  </w:num>
  <w:num w:numId="15" w16cid:durableId="1354376519">
    <w:abstractNumId w:val="19"/>
  </w:num>
  <w:num w:numId="16" w16cid:durableId="1568682170">
    <w:abstractNumId w:val="13"/>
  </w:num>
  <w:num w:numId="17" w16cid:durableId="1600212013">
    <w:abstractNumId w:val="15"/>
  </w:num>
  <w:num w:numId="18" w16cid:durableId="1926301203">
    <w:abstractNumId w:val="17"/>
  </w:num>
  <w:num w:numId="19" w16cid:durableId="1759793125">
    <w:abstractNumId w:val="11"/>
  </w:num>
  <w:num w:numId="20" w16cid:durableId="583957586">
    <w:abstractNumId w:val="16"/>
  </w:num>
  <w:num w:numId="21" w16cid:durableId="1964535083">
    <w:abstractNumId w:val="12"/>
  </w:num>
  <w:num w:numId="22" w16cid:durableId="900673594">
    <w:abstractNumId w:val="21"/>
  </w:num>
  <w:num w:numId="23" w16cid:durableId="1968269921">
    <w:abstractNumId w:val="20"/>
  </w:num>
  <w:num w:numId="24" w16cid:durableId="18147122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EF4"/>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B0"/>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6E2"/>
    <w:rsid w:val="003B6AC3"/>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BB2"/>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98A"/>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7D2"/>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A75"/>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30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37B"/>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5B5"/>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1C"/>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B9C"/>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59A"/>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5"/>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7B5"/>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CD"/>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9F5"/>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095"/>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D99"/>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A8"/>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2ED9"/>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A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06"/>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D0"/>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68"/>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1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1"/>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199"/>
    <w:rsid w:val="00EE0496"/>
    <w:rsid w:val="00EE05FD"/>
    <w:rsid w:val="00EE0727"/>
    <w:rsid w:val="00EE07E7"/>
    <w:rsid w:val="00EE08E8"/>
    <w:rsid w:val="00EE09D0"/>
    <w:rsid w:val="00EE0B95"/>
    <w:rsid w:val="00EE0BB4"/>
    <w:rsid w:val="00EE0DC2"/>
    <w:rsid w:val="00EE0E1C"/>
    <w:rsid w:val="00EE0EDC"/>
    <w:rsid w:val="00EE0F04"/>
    <w:rsid w:val="00EE0F7F"/>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dmin@hoping.org.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4267</Words>
  <Characters>5377</Characters>
  <Application>Microsoft Office Word</Application>
  <DocSecurity>0</DocSecurity>
  <Lines>1792</Lines>
  <Paragraphs>1607</Paragraphs>
  <ScaleCrop>false</ScaleCrop>
  <Company/>
  <LinksUpToDate>false</LinksUpToDate>
  <CharactersWithSpaces>8037</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2023-06-03T03:03:00Z</dcterms:created>
  <dcterms:modified xsi:type="dcterms:W3CDTF">2023-06-03T03:03:00Z</dcterms:modified>
</cp:coreProperties>
</file>