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3E89F10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F1BE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0E27D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01C96084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0E27D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3E89F10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F1BE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0E27D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01C96084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0E27D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29C76B8A" w:rsidR="00D6455F" w:rsidRPr="001648E8" w:rsidRDefault="00A8161C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proofErr w:type="gramStart"/>
      <w:r>
        <w:rPr>
          <w:rFonts w:ascii="文鼎特毛楷" w:eastAsia="文鼎特毛楷" w:hAnsi="標楷體" w:hint="eastAsia"/>
          <w:sz w:val="28"/>
          <w:szCs w:val="28"/>
        </w:rPr>
        <w:t>客宣奉獻</w:t>
      </w:r>
      <w:proofErr w:type="gramEnd"/>
      <w:r w:rsidR="006232C6"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00C86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CE027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E95243" w:rsidRPr="00F86A26" w14:paraId="5FE79471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146557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7D80B064" w14:textId="4958DA08" w:rsidR="00E95243" w:rsidRPr="00F86A26" w:rsidRDefault="00E95243" w:rsidP="00FA3E4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A816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賴德卿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4CFBDAD9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75078DAC" w14:textId="77777777" w:rsidR="00E95243" w:rsidRPr="00F86A26" w:rsidRDefault="00E95243" w:rsidP="00FA3E4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D2ED54" w14:textId="599044C4" w:rsidR="00E95243" w:rsidRPr="00F86A26" w:rsidRDefault="00A8161C" w:rsidP="00FA3E4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賴德卿</w:t>
            </w:r>
            <w:r w:rsidR="00E95243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95243" w:rsidRPr="00414493" w14:paraId="315258DD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236A697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15A1CC25" w14:textId="009F59E4" w:rsidR="00E95243" w:rsidRPr="00414493" w:rsidRDefault="00E95243" w:rsidP="00FA3E4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A8161C">
              <w:rPr>
                <w:rFonts w:ascii="標楷體" w:eastAsia="標楷體" w:hAnsi="標楷體" w:hint="eastAsia"/>
                <w:spacing w:val="-4"/>
              </w:rPr>
              <w:t>沈月蓮長老</w:t>
            </w:r>
          </w:p>
        </w:tc>
        <w:tc>
          <w:tcPr>
            <w:tcW w:w="1275" w:type="dxa"/>
            <w:vAlign w:val="center"/>
          </w:tcPr>
          <w:p w14:paraId="7B216062" w14:textId="77777777" w:rsidR="00E95243" w:rsidRPr="00414493" w:rsidRDefault="00E95243" w:rsidP="00FA3E45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4A7B919A" w14:textId="77777777" w:rsidR="00E95243" w:rsidRPr="00414493" w:rsidRDefault="00E95243" w:rsidP="00FA3E4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018DA07C" w14:textId="2895D141" w:rsidR="00E95243" w:rsidRPr="00414493" w:rsidRDefault="00A8161C" w:rsidP="00FA3E4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A8161C">
              <w:rPr>
                <w:rFonts w:ascii="標楷體" w:eastAsia="標楷體" w:hAnsi="標楷體" w:hint="eastAsia"/>
                <w:spacing w:val="-14"/>
              </w:rPr>
              <w:t>趙國光</w:t>
            </w:r>
            <w:r w:rsidR="00E95243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E95243" w:rsidRPr="00414493" w14:paraId="1FD3EBBE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27E962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7931246F" w14:textId="42870FF5" w:rsidR="00E95243" w:rsidRPr="00414493" w:rsidRDefault="00E95243" w:rsidP="00FA3E4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A8161C" w:rsidRPr="00A8161C">
              <w:rPr>
                <w:rFonts w:ascii="標楷體" w:eastAsia="標楷體" w:hAnsi="標楷體" w:hint="eastAsia"/>
                <w:spacing w:val="-4"/>
              </w:rPr>
              <w:t>陳美瑜</w:t>
            </w:r>
            <w:r w:rsidR="006134E8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6D4FB7F3" w14:textId="77777777" w:rsidR="00E95243" w:rsidRPr="00414493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2650C869" w14:textId="77777777" w:rsidR="00E95243" w:rsidRPr="00414493" w:rsidRDefault="00E95243" w:rsidP="00FA3E4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0425239D" w14:textId="0380C748" w:rsidR="00E95243" w:rsidRPr="00414493" w:rsidRDefault="00A8161C" w:rsidP="00FA3E4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A8161C">
              <w:rPr>
                <w:rFonts w:ascii="標楷體" w:eastAsia="標楷體" w:hAnsi="標楷體" w:hint="eastAsia"/>
                <w:spacing w:val="-14"/>
              </w:rPr>
              <w:t>林純純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E95243" w:rsidRPr="00414493" w14:paraId="53914225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007AA39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11A0A26" w14:textId="77777777" w:rsidR="00E95243" w:rsidRPr="00414493" w:rsidRDefault="00E95243" w:rsidP="00FA3E4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3F042B8C" w14:textId="77777777" w:rsidR="00E95243" w:rsidRPr="00414493" w:rsidRDefault="00E95243" w:rsidP="00FA3E45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1E07683D" w14:textId="77777777" w:rsidR="00E95243" w:rsidRPr="00414493" w:rsidRDefault="00E95243" w:rsidP="00FA3E4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D369F7D" w14:textId="27A51855" w:rsidR="00E95243" w:rsidRPr="00414493" w:rsidRDefault="00A8161C" w:rsidP="00FA3E45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A8161C">
              <w:rPr>
                <w:rFonts w:ascii="標楷體" w:eastAsia="標楷體" w:hAnsi="標楷體" w:hint="eastAsia"/>
                <w:spacing w:val="-14"/>
              </w:rPr>
              <w:t>許哲誠</w:t>
            </w:r>
            <w:r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E95243" w:rsidRPr="00F86A26" w14:paraId="5926ED18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A36714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45B61161" w14:textId="77777777" w:rsidR="00E95243" w:rsidRPr="00F86A26" w:rsidRDefault="00E95243" w:rsidP="00FA3E45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</w:t>
            </w:r>
            <w:proofErr w:type="gramEnd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上帝</w:t>
            </w:r>
          </w:p>
        </w:tc>
        <w:tc>
          <w:tcPr>
            <w:tcW w:w="1686" w:type="dxa"/>
            <w:gridSpan w:val="3"/>
            <w:vAlign w:val="center"/>
          </w:tcPr>
          <w:p w14:paraId="74C58908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30F6ABA0" w14:textId="77777777" w:rsidTr="00FA3E45">
        <w:trPr>
          <w:cantSplit/>
          <w:trHeight w:val="165"/>
          <w:jc w:val="center"/>
        </w:trPr>
        <w:tc>
          <w:tcPr>
            <w:tcW w:w="1254" w:type="dxa"/>
            <w:vAlign w:val="center"/>
          </w:tcPr>
          <w:p w14:paraId="45628EDB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  <w:proofErr w:type="gramEnd"/>
          </w:p>
        </w:tc>
        <w:tc>
          <w:tcPr>
            <w:tcW w:w="1027" w:type="dxa"/>
            <w:gridSpan w:val="2"/>
            <w:vAlign w:val="center"/>
          </w:tcPr>
          <w:p w14:paraId="710F38EE" w14:textId="77777777" w:rsidR="00E95243" w:rsidRPr="00676213" w:rsidRDefault="00E95243" w:rsidP="00FA3E4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16" w:type="dxa"/>
            <w:gridSpan w:val="4"/>
            <w:vAlign w:val="center"/>
          </w:tcPr>
          <w:p w14:paraId="7007E656" w14:textId="77777777" w:rsidR="00E95243" w:rsidRPr="00676213" w:rsidRDefault="00E95243" w:rsidP="00FA3E45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7A1C7663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95243" w:rsidRPr="00F86A26" w14:paraId="0EC731F2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222F61D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124879F9" w14:textId="77777777" w:rsidR="00E95243" w:rsidRPr="00676213" w:rsidRDefault="00E95243" w:rsidP="00FA3E45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17C0B39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95243" w:rsidRPr="00F86A26" w14:paraId="300870B0" w14:textId="77777777" w:rsidTr="00FA3E45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AD3D926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C3E49AD" w14:textId="77777777" w:rsidR="00E95243" w:rsidRPr="00676213" w:rsidRDefault="00E95243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C9D6340" w14:textId="1EA065AA" w:rsidR="00E95243" w:rsidRPr="00676213" w:rsidRDefault="00E95243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A6521C">
              <w:rPr>
                <w:rFonts w:ascii="Calibri" w:hAnsi="Calibri" w:cs="Arial" w:hint="eastAsia"/>
                <w:color w:val="000000" w:themeColor="text1"/>
              </w:rPr>
              <w:t>2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聖哉</w:t>
            </w:r>
            <w:r w:rsidR="00705CD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聖哉</w:t>
            </w:r>
            <w:r w:rsidR="00705CD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聖哉</w:t>
            </w:r>
            <w:proofErr w:type="gramEnd"/>
            <w:r w:rsidR="00705CD7">
              <w:rPr>
                <w:rFonts w:ascii="標楷體" w:eastAsia="標楷體" w:hAnsi="標楷體" w:hint="eastAsia"/>
                <w:color w:val="000000" w:themeColor="text1"/>
              </w:rPr>
              <w:t>！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CF577F9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21E54625" w14:textId="77777777" w:rsidTr="00FA3E45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4ED7D2A0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8B810ED" w14:textId="77777777" w:rsidR="00E95243" w:rsidRPr="00676213" w:rsidRDefault="00E95243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86E34E7" w14:textId="3A043674" w:rsidR="00E95243" w:rsidRPr="00676213" w:rsidRDefault="00E95243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A6521C">
              <w:rPr>
                <w:rFonts w:ascii="Calibri" w:hAnsi="Calibri" w:cs="Arial" w:hint="eastAsia"/>
                <w:color w:val="000000" w:themeColor="text1"/>
              </w:rPr>
              <w:t>2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聖哉</w:t>
            </w:r>
            <w:r w:rsidR="00705CD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聖哉</w:t>
            </w:r>
            <w:r w:rsidR="00705CD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聖哉</w:t>
            </w:r>
            <w:proofErr w:type="gramEnd"/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6F075D6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95243" w:rsidRPr="00F86A26" w14:paraId="47D8D3F1" w14:textId="77777777" w:rsidTr="00FA3E4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3C0C424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5319CF4" w14:textId="77777777" w:rsidR="00E95243" w:rsidRPr="00676213" w:rsidRDefault="00E95243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B5F0A7E" w14:textId="274BC699" w:rsidR="00E95243" w:rsidRPr="00676213" w:rsidRDefault="008069E1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8069E1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22530D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5F4F118B" w14:textId="77777777" w:rsidTr="00FA3E4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447A38F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2B5A8B14" w14:textId="77777777" w:rsidR="00E95243" w:rsidRPr="00676213" w:rsidRDefault="00E95243" w:rsidP="00FA3E45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B9647D8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95243" w:rsidRPr="00F86A26" w14:paraId="18CE1B42" w14:textId="77777777" w:rsidTr="00FA3E4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760E6CC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  <w:proofErr w:type="gramEnd"/>
          </w:p>
        </w:tc>
        <w:tc>
          <w:tcPr>
            <w:tcW w:w="1009" w:type="dxa"/>
            <w:shd w:val="clear" w:color="auto" w:fill="auto"/>
            <w:vAlign w:val="center"/>
          </w:tcPr>
          <w:p w14:paraId="5B831020" w14:textId="77777777" w:rsidR="00E95243" w:rsidRPr="00676213" w:rsidRDefault="00E95243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E0E8ABE" w14:textId="2A26C6E1" w:rsidR="00E95243" w:rsidRPr="00676213" w:rsidRDefault="00E95243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proofErr w:type="gramStart"/>
            <w:r w:rsidRPr="00676213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proofErr w:type="gramEnd"/>
            <w:r w:rsidR="00A8161C" w:rsidRPr="00A8161C">
              <w:rPr>
                <w:rFonts w:ascii="Calibri" w:eastAsia="標楷體" w:hAnsi="Calibri" w:hint="eastAsia"/>
                <w:color w:val="000000" w:themeColor="text1"/>
              </w:rPr>
              <w:t>6</w:t>
            </w:r>
            <w:r w:rsidR="00A8161C" w:rsidRPr="00A8161C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A8161C" w:rsidRPr="00A8161C">
              <w:rPr>
                <w:rFonts w:ascii="Calibri" w:eastAsia="標楷體" w:hAnsi="Calibri" w:hint="eastAsia"/>
                <w:color w:val="000000" w:themeColor="text1"/>
              </w:rPr>
              <w:t>16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ED832D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47435F54" w14:textId="77777777" w:rsidTr="00FA3E45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5F87883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83402A6" w14:textId="77777777" w:rsidR="00E95243" w:rsidRPr="00676213" w:rsidRDefault="00E95243" w:rsidP="00FA3E45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E56519B" w14:textId="11601321" w:rsidR="00E95243" w:rsidRPr="004A05C8" w:rsidRDefault="00F111A6" w:rsidP="00FA3E45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F111A6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Ave Verum Corpus </w:t>
            </w:r>
            <w:proofErr w:type="gramStart"/>
            <w:r w:rsidRPr="00F111A6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聖體頌</w:t>
            </w:r>
            <w:proofErr w:type="gramEnd"/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0855CBB" w14:textId="4822D95F" w:rsidR="00E95243" w:rsidRPr="00EA2940" w:rsidRDefault="00A8161C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816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陳美晴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E95243" w:rsidRPr="00F86A26" w14:paraId="35B18DAC" w14:textId="77777777" w:rsidTr="00FA3E45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EACFAD8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D202ECC" w14:textId="77777777" w:rsidR="00E95243" w:rsidRPr="00676213" w:rsidRDefault="00E95243" w:rsidP="00FA3E45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66B02B8A" w14:textId="494DBA52" w:rsidR="00E95243" w:rsidRPr="00365CE6" w:rsidRDefault="00C154DE" w:rsidP="00C154DE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C154DE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我要讚美主的愛直到永遠</w:t>
            </w:r>
            <w:r w:rsidRPr="00C154DE">
              <w:rPr>
                <w:rFonts w:ascii="Apple Chancery" w:eastAsia="標楷體" w:hAnsi="Apple Chancery"/>
                <w:color w:val="000000" w:themeColor="text1"/>
                <w:spacing w:val="-4"/>
              </w:rPr>
              <w:t>I Will Sing Forever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F832866" w14:textId="1818D508" w:rsidR="00E95243" w:rsidRPr="00A04A1C" w:rsidRDefault="00A8161C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A816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</w:t>
            </w:r>
            <w:proofErr w:type="gramStart"/>
            <w:r w:rsidRPr="00A816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幔詩班</w:t>
            </w:r>
            <w:proofErr w:type="gramEnd"/>
          </w:p>
        </w:tc>
      </w:tr>
      <w:tr w:rsidR="00E95243" w:rsidRPr="00F86A26" w14:paraId="7B79D362" w14:textId="77777777" w:rsidTr="00FA3E45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794D74C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4147A51" w14:textId="77777777" w:rsidR="00E95243" w:rsidRPr="00676213" w:rsidRDefault="00E95243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0A54B12" w14:textId="42CB16A0" w:rsidR="00E95243" w:rsidRPr="00676213" w:rsidRDefault="00A8161C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8161C">
              <w:rPr>
                <w:rFonts w:ascii="Calibri" w:eastAsia="標楷體" w:hAnsi="Calibri" w:hint="eastAsia"/>
                <w:color w:val="000000" w:themeColor="text1"/>
              </w:rPr>
              <w:t>羅馬書</w:t>
            </w:r>
            <w:r w:rsidRPr="00A8161C">
              <w:rPr>
                <w:rFonts w:ascii="Calibri" w:eastAsia="標楷體" w:hAnsi="Calibri" w:hint="eastAsia"/>
                <w:color w:val="000000" w:themeColor="text1"/>
              </w:rPr>
              <w:t>1: 14-15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03DBC9F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95243" w:rsidRPr="00F86A26" w14:paraId="4587D64A" w14:textId="77777777" w:rsidTr="00FA3E45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BAF5C94" w14:textId="77777777" w:rsidR="00E95243" w:rsidRPr="00F86A26" w:rsidRDefault="00E95243" w:rsidP="00FA3E45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17F448C" w14:textId="77777777" w:rsidR="00E95243" w:rsidRPr="00676213" w:rsidRDefault="00E95243" w:rsidP="00FA3E45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A75A432" w14:textId="219F1A9C" w:rsidR="00E95243" w:rsidRPr="00676213" w:rsidRDefault="00A8161C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8161C">
              <w:rPr>
                <w:rFonts w:eastAsia="標楷體" w:hint="eastAsia"/>
                <w:color w:val="000000" w:themeColor="text1"/>
                <w:spacing w:val="-4"/>
              </w:rPr>
              <w:t>為主得客家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E28FD3D" w14:textId="507C77D6" w:rsidR="00E95243" w:rsidRPr="00F86A26" w:rsidRDefault="00A8161C" w:rsidP="00FA3E45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賴德卿</w:t>
            </w:r>
            <w:r w:rsidR="00E95243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95243" w:rsidRPr="00F86A26" w14:paraId="7ABC87DD" w14:textId="77777777" w:rsidTr="00FA3E45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734B984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CBDAE42" w14:textId="77777777" w:rsidR="00E95243" w:rsidRPr="00676213" w:rsidRDefault="00E95243" w:rsidP="00FA3E4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3D2E162" w14:textId="105DEDBD" w:rsidR="00E95243" w:rsidRPr="00676213" w:rsidRDefault="00E95243" w:rsidP="00FA3E45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A8161C">
              <w:rPr>
                <w:rFonts w:ascii="Calibri" w:hAnsi="Calibri" w:cs="Arial" w:hint="eastAsia"/>
                <w:color w:val="000000" w:themeColor="text1"/>
              </w:rPr>
              <w:t>554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705CD7">
              <w:rPr>
                <w:rFonts w:ascii="標楷體" w:eastAsia="標楷體" w:hAnsi="標楷體" w:hint="eastAsia"/>
                <w:color w:val="000000" w:themeColor="text1"/>
              </w:rPr>
              <w:t>清晨下田播種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2C1D4A6A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6A8421DF" w14:textId="77777777" w:rsidTr="00FA3E45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2DB534CE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BB77EB5" w14:textId="77777777" w:rsidR="00E95243" w:rsidRPr="00676213" w:rsidRDefault="00E95243" w:rsidP="00FA3E45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9849E3F" w14:textId="0D7DE25A" w:rsidR="00E95243" w:rsidRPr="00676213" w:rsidRDefault="00E95243" w:rsidP="00FA3E45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A8161C">
              <w:rPr>
                <w:rFonts w:ascii="Calibri" w:hAnsi="Calibri" w:cs="Arial" w:hint="eastAsia"/>
                <w:color w:val="000000" w:themeColor="text1"/>
              </w:rPr>
              <w:t>554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透早</w:t>
            </w:r>
            <w:proofErr w:type="gramStart"/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去撒好</w:t>
            </w:r>
            <w:proofErr w:type="gramEnd"/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種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FB7D571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95243" w:rsidRPr="00F86A26" w14:paraId="22B43619" w14:textId="77777777" w:rsidTr="00FA3E4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A144F56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8348297" w14:textId="77777777" w:rsidR="00E95243" w:rsidRPr="00676213" w:rsidRDefault="00E95243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182A75D" w14:textId="77777777" w:rsidR="00E95243" w:rsidRPr="00676213" w:rsidRDefault="00E95243" w:rsidP="00FA3E4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C5B395C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1863538C" w14:textId="77777777" w:rsidTr="00FA3E4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68C1A7C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7E0EE7B" w14:textId="77777777" w:rsidR="00E95243" w:rsidRPr="00676213" w:rsidRDefault="00E95243" w:rsidP="00FA3E45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B29EEC8" w14:textId="77777777" w:rsidR="00E95243" w:rsidRPr="00676213" w:rsidRDefault="00E95243" w:rsidP="00FA3E4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2BA1924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59EB29B5" w14:textId="77777777" w:rsidTr="00FA3E45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88D0B1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5CBADDEE" w14:textId="77777777" w:rsidR="00E95243" w:rsidRPr="00676213" w:rsidRDefault="00E95243" w:rsidP="00FA3E45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7E0E62E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95243" w:rsidRPr="00F86A26" w14:paraId="3B7FD80C" w14:textId="77777777" w:rsidTr="00FA3E45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2DABEB08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3764696C" w14:textId="77777777" w:rsidR="00E95243" w:rsidRPr="00676213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222D3412" w14:textId="30CC50DE" w:rsidR="00E95243" w:rsidRPr="00676213" w:rsidRDefault="00E95243" w:rsidP="00FA3E4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A6521C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A8161C">
              <w:rPr>
                <w:rFonts w:ascii="Calibri" w:hAnsi="Calibri" w:cs="Arial" w:hint="eastAsia"/>
                <w:color w:val="000000" w:themeColor="text1"/>
              </w:rPr>
              <w:t>7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願主賜福</w:t>
            </w:r>
            <w:proofErr w:type="gramEnd"/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保護你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B33563B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2242DBE4" w14:textId="77777777" w:rsidTr="00FA3E45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32900A32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5AE3DEBA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72E4791B" w14:textId="3C8220D1" w:rsidR="00E95243" w:rsidRPr="009605B6" w:rsidRDefault="00E95243" w:rsidP="00FA3E45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A6521C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A8161C">
              <w:rPr>
                <w:rFonts w:ascii="Calibri" w:hAnsi="Calibri" w:cs="Arial" w:hint="eastAsia"/>
                <w:color w:val="000000" w:themeColor="text1"/>
              </w:rPr>
              <w:t>7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proofErr w:type="gramStart"/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願主賜福</w:t>
            </w:r>
            <w:proofErr w:type="gramEnd"/>
            <w:r w:rsidR="00A8161C" w:rsidRPr="00A8161C">
              <w:rPr>
                <w:rFonts w:ascii="標楷體" w:eastAsia="標楷體" w:hAnsi="標楷體" w:hint="eastAsia"/>
                <w:color w:val="000000" w:themeColor="text1"/>
              </w:rPr>
              <w:t>保護你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70475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95243" w:rsidRPr="00F86A26" w14:paraId="1EA3D5B8" w14:textId="77777777" w:rsidTr="00FA3E45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79FA7611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18906BE1" w14:textId="77777777" w:rsidR="00E95243" w:rsidRPr="00F86A26" w:rsidRDefault="00E95243" w:rsidP="00FA3E45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7875A65" w14:textId="06019BC0" w:rsidR="00E95243" w:rsidRPr="00F86A26" w:rsidRDefault="00A8161C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賴德卿</w:t>
            </w:r>
            <w:r w:rsidR="00E95243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95243" w:rsidRPr="00F86A26" w14:paraId="655F221E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4AC598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658B1236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3469216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7447D551" w14:textId="77777777" w:rsidTr="00FA3E45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0DACC7B9" w14:textId="77777777" w:rsidR="00E95243" w:rsidRPr="00F86A26" w:rsidRDefault="00E95243" w:rsidP="00FA3E45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  <w:proofErr w:type="gramEnd"/>
          </w:p>
        </w:tc>
        <w:tc>
          <w:tcPr>
            <w:tcW w:w="1009" w:type="dxa"/>
            <w:vAlign w:val="center"/>
          </w:tcPr>
          <w:p w14:paraId="3876AA1F" w14:textId="77777777" w:rsidR="00E95243" w:rsidRPr="00F86A26" w:rsidRDefault="00E95243" w:rsidP="00FA3E45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3B693DA8" w14:textId="0E8A9D6D" w:rsidR="00E95243" w:rsidRPr="00365CE6" w:rsidRDefault="00C154DE" w:rsidP="00FA3E45">
            <w:pPr>
              <w:adjustRightInd w:val="0"/>
              <w:snapToGrid w:val="0"/>
              <w:spacing w:afterLines="10" w:after="36" w:line="26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C154DE">
              <w:rPr>
                <w:rFonts w:ascii="Apple Chancery" w:eastAsia="標楷體" w:hAnsi="Apple Chancery"/>
                <w:spacing w:val="-4"/>
              </w:rPr>
              <w:t>A Gaelic Blessing</w:t>
            </w:r>
          </w:p>
        </w:tc>
        <w:tc>
          <w:tcPr>
            <w:tcW w:w="1686" w:type="dxa"/>
            <w:gridSpan w:val="3"/>
            <w:vAlign w:val="center"/>
          </w:tcPr>
          <w:p w14:paraId="4F6F1A11" w14:textId="23DBCA5B" w:rsidR="00E95243" w:rsidRPr="00F86A26" w:rsidRDefault="00A8161C" w:rsidP="00FA3E45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816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希</w:t>
            </w:r>
            <w:proofErr w:type="gramStart"/>
            <w:r w:rsidRPr="00A816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幔詩班</w:t>
            </w:r>
            <w:proofErr w:type="gramEnd"/>
          </w:p>
        </w:tc>
      </w:tr>
      <w:tr w:rsidR="00E95243" w:rsidRPr="00F86A26" w14:paraId="78E390C7" w14:textId="77777777" w:rsidTr="00FA3E45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02CF67C9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  <w:proofErr w:type="gramEnd"/>
          </w:p>
        </w:tc>
        <w:tc>
          <w:tcPr>
            <w:tcW w:w="1009" w:type="dxa"/>
            <w:vAlign w:val="center"/>
          </w:tcPr>
          <w:p w14:paraId="69CD3819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00EE0C20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753E777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95243" w:rsidRPr="00F86A26" w14:paraId="115C5C8E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3611B6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61664" behindDoc="0" locked="0" layoutInCell="1" allowOverlap="1" wp14:anchorId="1182981D" wp14:editId="5A125B2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162FC" id="直線接點 5" o:spid="_x0000_s1026" style="position:absolute;z-index:2517616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2E5250DB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6F49DF4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95243" w:rsidRPr="00F86A26" w14:paraId="47E3A45A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F576EEE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784774E7" w14:textId="2CD9AA3A" w:rsidR="00E95243" w:rsidRPr="00F86A26" w:rsidRDefault="00E95243" w:rsidP="00FA3E45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A816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賴德卿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685CB6F4" w14:textId="6B4FCA05" w:rsidR="00E95243" w:rsidRPr="00645D86" w:rsidRDefault="00E95243" w:rsidP="00F111A6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645D8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</w:t>
            </w:r>
            <w:r w:rsidR="00FE7FE1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 </w:t>
            </w:r>
            <w:r w:rsidRPr="00645D8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琴：</w:t>
            </w:r>
            <w:r w:rsidR="00645D86" w:rsidRPr="00645D8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翁以琳</w:t>
            </w:r>
            <w:r w:rsidR="00C76173" w:rsidRPr="00645D8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姊妹</w:t>
            </w:r>
          </w:p>
        </w:tc>
      </w:tr>
      <w:tr w:rsidR="00E95243" w:rsidRPr="00F86A26" w14:paraId="53994462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324F840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3C5463C6" w14:textId="0F927A61" w:rsidR="00E95243" w:rsidRPr="002C4DDB" w:rsidRDefault="00E95243" w:rsidP="00FA3E45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A8161C" w:rsidRPr="00A816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趙國玉</w:t>
            </w:r>
            <w:r w:rsidR="00A816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長老</w:t>
            </w:r>
          </w:p>
        </w:tc>
        <w:tc>
          <w:tcPr>
            <w:tcW w:w="2418" w:type="dxa"/>
            <w:gridSpan w:val="4"/>
            <w:vAlign w:val="center"/>
          </w:tcPr>
          <w:p w14:paraId="0C848970" w14:textId="705F6EC9" w:rsidR="00E95243" w:rsidRPr="00645D86" w:rsidRDefault="00E95243" w:rsidP="00FA3E45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E7FE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FE7FE1" w:rsidRPr="00F111A6">
              <w:rPr>
                <w:rFonts w:ascii="標楷體" w:eastAsia="標楷體" w:hAnsi="標楷體" w:hint="eastAsia"/>
                <w:bCs/>
                <w:color w:val="000000" w:themeColor="text1"/>
                <w:spacing w:val="-36"/>
                <w:kern w:val="0"/>
                <w:sz w:val="26"/>
                <w:szCs w:val="26"/>
              </w:rPr>
              <w:t>客家興起團隊</w:t>
            </w:r>
          </w:p>
        </w:tc>
      </w:tr>
      <w:tr w:rsidR="00E95243" w:rsidRPr="00F86A26" w14:paraId="50EE94DA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9E1545F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146E8227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E83CA23" w14:textId="77777777" w:rsidR="00E95243" w:rsidRPr="00927DB9" w:rsidRDefault="00E95243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2C3B294B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BD15E03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5A108BBB" w14:textId="1F170F27" w:rsidR="00E95243" w:rsidRPr="00F86A26" w:rsidRDefault="008069E1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8069E1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47CD5B7A" w14:textId="77777777" w:rsidR="00E95243" w:rsidRPr="00927DB9" w:rsidRDefault="00E95243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67169A6D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4ABF125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034EFC8D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83B541D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3BA642F4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92F39C7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53C87151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BB00B17" w14:textId="77777777" w:rsidR="00E95243" w:rsidRPr="008E6635" w:rsidRDefault="00E95243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95243" w:rsidRPr="00F86A26" w14:paraId="117F25CD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4635D0F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22F60129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2974D59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95243" w:rsidRPr="00F86A26" w14:paraId="43EFC404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D9F47A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2584BF58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0AD5055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95243" w:rsidRPr="00F86A26" w14:paraId="1C51049A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03FA019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03EDC656" w14:textId="77777777" w:rsidR="00E95243" w:rsidRPr="00657452" w:rsidRDefault="00E95243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53DE9042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666DF2AE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B2A4C81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50C5D26B" w14:textId="33FC7B56" w:rsidR="00E95243" w:rsidRPr="00657452" w:rsidRDefault="00A8161C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8161C">
              <w:rPr>
                <w:rFonts w:ascii="Calibri" w:eastAsia="標楷體" w:hAnsi="Calibri" w:hint="eastAsia"/>
                <w:color w:val="000000" w:themeColor="text1"/>
              </w:rPr>
              <w:t>羅馬書</w:t>
            </w:r>
            <w:r w:rsidRPr="00A8161C">
              <w:rPr>
                <w:rFonts w:ascii="Calibri" w:eastAsia="標楷體" w:hAnsi="Calibri" w:hint="eastAsia"/>
                <w:color w:val="000000" w:themeColor="text1"/>
              </w:rPr>
              <w:t>1: 14-15</w:t>
            </w:r>
          </w:p>
        </w:tc>
        <w:tc>
          <w:tcPr>
            <w:tcW w:w="1686" w:type="dxa"/>
            <w:gridSpan w:val="3"/>
            <w:vAlign w:val="center"/>
          </w:tcPr>
          <w:p w14:paraId="50263FE4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95243" w:rsidRPr="00F86A26" w14:paraId="197FE98C" w14:textId="77777777" w:rsidTr="00FA3E45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2303E9C9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682C7F10" w14:textId="7D5EDB01" w:rsidR="00E95243" w:rsidRPr="00F86A26" w:rsidRDefault="00A8161C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A8161C">
              <w:rPr>
                <w:rFonts w:eastAsia="標楷體" w:hint="eastAsia"/>
                <w:color w:val="000000" w:themeColor="text1"/>
                <w:spacing w:val="-4"/>
              </w:rPr>
              <w:t>為主得客家</w:t>
            </w:r>
          </w:p>
        </w:tc>
        <w:tc>
          <w:tcPr>
            <w:tcW w:w="1686" w:type="dxa"/>
            <w:gridSpan w:val="3"/>
            <w:vAlign w:val="center"/>
          </w:tcPr>
          <w:p w14:paraId="0E1367C0" w14:textId="615DB58B" w:rsidR="00E95243" w:rsidRPr="00F86A26" w:rsidRDefault="00A8161C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賴德卿</w:t>
            </w:r>
            <w:r w:rsidR="00E95243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95243" w:rsidRPr="00F86A26" w14:paraId="516CB33F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B2F6D8F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458AEEA6" w14:textId="0818BCD2" w:rsidR="00E95243" w:rsidRPr="00A8161C" w:rsidRDefault="00C154DE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C154DE">
              <w:rPr>
                <w:rFonts w:ascii="標楷體" w:eastAsia="標楷體" w:hAnsi="標楷體" w:hint="eastAsia"/>
                <w:color w:val="000000" w:themeColor="text1"/>
              </w:rPr>
              <w:t>客家興起</w:t>
            </w:r>
          </w:p>
        </w:tc>
        <w:tc>
          <w:tcPr>
            <w:tcW w:w="1686" w:type="dxa"/>
            <w:gridSpan w:val="3"/>
            <w:vAlign w:val="center"/>
          </w:tcPr>
          <w:p w14:paraId="7DF23F20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95243" w:rsidRPr="00F86A26" w14:paraId="06909908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2256535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7FA87C9D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DC1957B" w14:textId="23E4F654" w:rsidR="00E95243" w:rsidRPr="00F86A26" w:rsidRDefault="00A8161C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賴德卿</w:t>
            </w:r>
            <w:r w:rsidR="00E95243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95243" w:rsidRPr="00F86A26" w14:paraId="08110F3F" w14:textId="77777777" w:rsidTr="00FA3E45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44B796E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  <w:proofErr w:type="gramEnd"/>
          </w:p>
        </w:tc>
        <w:tc>
          <w:tcPr>
            <w:tcW w:w="6543" w:type="dxa"/>
            <w:gridSpan w:val="6"/>
            <w:vAlign w:val="center"/>
          </w:tcPr>
          <w:p w14:paraId="0E7E73A4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42705AA" w14:textId="77777777" w:rsidR="00E95243" w:rsidRPr="00F86A26" w:rsidRDefault="00E95243" w:rsidP="00FA3E45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B355A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A49AD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4BB636AC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70484111" w14:textId="77777777" w:rsidR="00A8161C" w:rsidRDefault="00A8161C" w:rsidP="009F7936">
      <w:pPr>
        <w:spacing w:beforeLines="50" w:before="180" w:line="500" w:lineRule="exact"/>
        <w:ind w:leftChars="472" w:left="1133"/>
        <w:rPr>
          <w:rFonts w:ascii="文鼎特毛楷" w:eastAsia="文鼎特毛楷" w:hAnsi="標楷體"/>
          <w:sz w:val="32"/>
          <w:szCs w:val="32"/>
        </w:rPr>
      </w:pPr>
      <w:r w:rsidRPr="00A8161C">
        <w:rPr>
          <w:rFonts w:ascii="文鼎特毛楷" w:eastAsia="文鼎特毛楷" w:hAnsi="標楷體" w:hint="eastAsia"/>
          <w:sz w:val="32"/>
          <w:szCs w:val="32"/>
        </w:rPr>
        <w:t>還福音債</w:t>
      </w:r>
    </w:p>
    <w:p w14:paraId="791F8798" w14:textId="0669DDCB" w:rsidR="009C2378" w:rsidRPr="009C2378" w:rsidRDefault="00A8161C" w:rsidP="009F7936">
      <w:pPr>
        <w:spacing w:beforeLines="50" w:before="180" w:line="500" w:lineRule="exact"/>
        <w:ind w:leftChars="472" w:left="1133"/>
        <w:rPr>
          <w:rFonts w:ascii="文鼎特毛楷" w:eastAsia="文鼎特毛楷" w:hAnsi="標楷體"/>
          <w:sz w:val="32"/>
          <w:szCs w:val="32"/>
        </w:rPr>
      </w:pPr>
      <w:r w:rsidRPr="00A8161C">
        <w:rPr>
          <w:rFonts w:ascii="文鼎特毛楷" w:eastAsia="文鼎特毛楷" w:hAnsi="標楷體" w:hint="eastAsia"/>
          <w:sz w:val="32"/>
          <w:szCs w:val="32"/>
        </w:rPr>
        <w:t>保羅傳福音的態度</w:t>
      </w:r>
    </w:p>
    <w:p w14:paraId="49A1CAC7" w14:textId="6EDAD39F" w:rsidR="009C2378" w:rsidRPr="009C2378" w:rsidRDefault="00A8161C" w:rsidP="009F7936">
      <w:pPr>
        <w:spacing w:beforeLines="50" w:before="180" w:line="500" w:lineRule="exact"/>
        <w:ind w:leftChars="472" w:left="1133"/>
        <w:rPr>
          <w:rFonts w:ascii="文鼎特毛楷" w:eastAsia="文鼎特毛楷" w:hAnsi="標楷體"/>
          <w:sz w:val="32"/>
          <w:szCs w:val="32"/>
        </w:rPr>
      </w:pPr>
      <w:r w:rsidRPr="00A8161C">
        <w:rPr>
          <w:rFonts w:ascii="文鼎特毛楷" w:eastAsia="文鼎特毛楷" w:hAnsi="標楷體" w:hint="eastAsia"/>
          <w:sz w:val="32"/>
          <w:szCs w:val="32"/>
        </w:rPr>
        <w:t>客家涵意--</w:t>
      </w:r>
    </w:p>
    <w:p w14:paraId="5EED182C" w14:textId="5FA97D1C" w:rsidR="009C2378" w:rsidRPr="009C2378" w:rsidRDefault="00A8161C" w:rsidP="009F7936">
      <w:pPr>
        <w:spacing w:beforeLines="50" w:before="180" w:line="500" w:lineRule="exact"/>
        <w:ind w:leftChars="472" w:left="1133"/>
        <w:rPr>
          <w:rFonts w:ascii="文鼎特毛楷" w:eastAsia="文鼎特毛楷" w:hAnsi="標楷體"/>
          <w:sz w:val="32"/>
          <w:szCs w:val="32"/>
        </w:rPr>
      </w:pPr>
      <w:r w:rsidRPr="00A8161C">
        <w:rPr>
          <w:rFonts w:ascii="文鼎特毛楷" w:eastAsia="文鼎特毛楷" w:hAnsi="標楷體" w:hint="eastAsia"/>
          <w:sz w:val="32"/>
          <w:szCs w:val="32"/>
        </w:rPr>
        <w:t>認識客家文化---民以食為天</w:t>
      </w:r>
    </w:p>
    <w:p w14:paraId="77D607F1" w14:textId="50826706" w:rsidR="009C2378" w:rsidRPr="009C2378" w:rsidRDefault="00A8161C" w:rsidP="009F7936">
      <w:pPr>
        <w:spacing w:beforeLines="50" w:before="180" w:line="500" w:lineRule="exact"/>
        <w:ind w:leftChars="472" w:left="1133"/>
        <w:rPr>
          <w:rFonts w:ascii="文鼎特毛楷" w:eastAsia="文鼎特毛楷" w:hAnsi="標楷體"/>
          <w:sz w:val="32"/>
          <w:szCs w:val="32"/>
        </w:rPr>
      </w:pPr>
      <w:r w:rsidRPr="00A8161C">
        <w:rPr>
          <w:rFonts w:ascii="文鼎特毛楷" w:eastAsia="文鼎特毛楷" w:hAnsi="標楷體" w:hint="eastAsia"/>
          <w:sz w:val="32"/>
          <w:szCs w:val="32"/>
        </w:rPr>
        <w:t>客家花布的起源-</w:t>
      </w:r>
    </w:p>
    <w:p w14:paraId="7A68851A" w14:textId="77777777" w:rsidR="00A8161C" w:rsidRDefault="00A8161C" w:rsidP="009F7936">
      <w:pPr>
        <w:spacing w:beforeLines="50" w:before="180" w:line="500" w:lineRule="exact"/>
        <w:ind w:leftChars="472" w:left="1133"/>
        <w:rPr>
          <w:rFonts w:ascii="文鼎特毛楷" w:eastAsia="文鼎特毛楷" w:hAnsi="標楷體"/>
          <w:sz w:val="32"/>
          <w:szCs w:val="32"/>
        </w:rPr>
      </w:pPr>
      <w:r w:rsidRPr="00A8161C">
        <w:rPr>
          <w:rFonts w:ascii="文鼎特毛楷" w:eastAsia="文鼎特毛楷" w:hAnsi="標楷體" w:hint="eastAsia"/>
          <w:sz w:val="32"/>
          <w:szCs w:val="32"/>
        </w:rPr>
        <w:t>認識客家人為何要向HAKKA 傳福音?</w:t>
      </w:r>
    </w:p>
    <w:p w14:paraId="7ED828F9" w14:textId="77777777" w:rsidR="009F7936" w:rsidRPr="009F7936" w:rsidRDefault="00A8161C" w:rsidP="009F7936">
      <w:pPr>
        <w:spacing w:beforeLines="50" w:before="180" w:line="500" w:lineRule="exact"/>
        <w:ind w:leftChars="767" w:left="1841"/>
        <w:rPr>
          <w:rFonts w:ascii="標楷體" w:eastAsia="標楷體" w:hAnsi="標楷體"/>
          <w:sz w:val="32"/>
          <w:szCs w:val="32"/>
        </w:rPr>
      </w:pPr>
      <w:r w:rsidRPr="009F7936">
        <w:rPr>
          <w:rFonts w:ascii="標楷體" w:eastAsia="標楷體" w:hAnsi="標楷體" w:hint="eastAsia"/>
          <w:sz w:val="32"/>
          <w:szCs w:val="32"/>
        </w:rPr>
        <w:t>一、豐盛的生命</w:t>
      </w:r>
    </w:p>
    <w:p w14:paraId="767EC051" w14:textId="2495EC13" w:rsidR="009F7936" w:rsidRPr="009F7936" w:rsidRDefault="00A8161C" w:rsidP="009F7936">
      <w:pPr>
        <w:spacing w:beforeLines="50" w:before="180" w:line="500" w:lineRule="exact"/>
        <w:ind w:leftChars="767" w:left="1841"/>
        <w:rPr>
          <w:rFonts w:ascii="標楷體" w:eastAsia="標楷體" w:hAnsi="標楷體"/>
          <w:sz w:val="32"/>
          <w:szCs w:val="32"/>
        </w:rPr>
      </w:pPr>
      <w:r w:rsidRPr="009F7936">
        <w:rPr>
          <w:rFonts w:ascii="標楷體" w:eastAsia="標楷體" w:hAnsi="標楷體" w:hint="eastAsia"/>
          <w:sz w:val="32"/>
          <w:szCs w:val="32"/>
        </w:rPr>
        <w:t>二、主賜平安</w:t>
      </w:r>
    </w:p>
    <w:p w14:paraId="715AA923" w14:textId="45A8C447" w:rsidR="00A8161C" w:rsidRPr="009F7936" w:rsidRDefault="00A8161C" w:rsidP="009F7936">
      <w:pPr>
        <w:spacing w:beforeLines="50" w:before="180" w:line="500" w:lineRule="exact"/>
        <w:ind w:leftChars="767" w:left="1841"/>
        <w:rPr>
          <w:rFonts w:ascii="標楷體" w:eastAsia="標楷體" w:hAnsi="標楷體"/>
          <w:sz w:val="32"/>
          <w:szCs w:val="32"/>
        </w:rPr>
      </w:pPr>
      <w:r w:rsidRPr="009F7936">
        <w:rPr>
          <w:rFonts w:ascii="標楷體" w:eastAsia="標楷體" w:hAnsi="標楷體" w:hint="eastAsia"/>
          <w:sz w:val="32"/>
          <w:szCs w:val="32"/>
        </w:rPr>
        <w:t>三、生命傳承的祝福</w:t>
      </w:r>
    </w:p>
    <w:p w14:paraId="17F357F8" w14:textId="0FB3EF15" w:rsidR="009C2378" w:rsidRPr="009C2378" w:rsidRDefault="00A8161C" w:rsidP="009F7936">
      <w:pPr>
        <w:spacing w:beforeLines="50" w:before="180" w:line="500" w:lineRule="exact"/>
        <w:ind w:leftChars="472" w:left="1133"/>
        <w:rPr>
          <w:rFonts w:ascii="文鼎特毛楷" w:eastAsia="文鼎特毛楷" w:hAnsi="標楷體"/>
          <w:sz w:val="32"/>
          <w:szCs w:val="32"/>
        </w:rPr>
      </w:pPr>
      <w:r w:rsidRPr="00A8161C">
        <w:rPr>
          <w:rFonts w:ascii="文鼎特毛楷" w:eastAsia="文鼎特毛楷" w:hAnsi="標楷體" w:hint="eastAsia"/>
          <w:sz w:val="32"/>
          <w:szCs w:val="32"/>
        </w:rPr>
        <w:t>我們為何欠客家人福音的債?</w:t>
      </w:r>
    </w:p>
    <w:p w14:paraId="7E996A6D" w14:textId="6D828096" w:rsidR="00F16D44" w:rsidRPr="009C2378" w:rsidRDefault="009C2378" w:rsidP="009F7936">
      <w:pPr>
        <w:spacing w:beforeLines="50" w:before="180" w:line="500" w:lineRule="exact"/>
        <w:ind w:leftChars="472" w:left="1133"/>
        <w:rPr>
          <w:rFonts w:ascii="文鼎特毛楷" w:eastAsia="文鼎特毛楷" w:hAnsi="標楷體"/>
          <w:sz w:val="32"/>
          <w:szCs w:val="32"/>
        </w:rPr>
      </w:pPr>
      <w:r w:rsidRPr="009C2378">
        <w:rPr>
          <w:rFonts w:ascii="文鼎特毛楷" w:eastAsia="文鼎特毛楷" w:hAnsi="標楷體" w:hint="eastAsia"/>
          <w:sz w:val="32"/>
          <w:szCs w:val="32"/>
        </w:rPr>
        <w:t>結語</w:t>
      </w:r>
    </w:p>
    <w:p w14:paraId="3DDFEA9E" w14:textId="77777777" w:rsidR="009C2378" w:rsidRPr="009C2378" w:rsidRDefault="009C2378" w:rsidP="00F16D44">
      <w:pPr>
        <w:spacing w:beforeLines="30" w:before="108" w:line="360" w:lineRule="exact"/>
        <w:ind w:leftChars="236" w:left="566"/>
        <w:rPr>
          <w:rFonts w:ascii="文鼎特毛楷" w:eastAsia="文鼎特毛楷" w:hAnsi="標楷體"/>
          <w:sz w:val="32"/>
          <w:szCs w:val="32"/>
        </w:rPr>
      </w:pPr>
    </w:p>
    <w:p w14:paraId="1789CB42" w14:textId="77777777" w:rsidR="00196161" w:rsidRDefault="00196161" w:rsidP="00196161">
      <w:pPr>
        <w:spacing w:beforeLines="10" w:before="36" w:line="300" w:lineRule="exact"/>
        <w:ind w:leftChars="295" w:left="708"/>
        <w:rPr>
          <w:rFonts w:ascii="文鼎特毛楷" w:eastAsia="文鼎特毛楷" w:hAnsi="標楷體"/>
          <w:sz w:val="32"/>
          <w:szCs w:val="32"/>
        </w:rPr>
      </w:pPr>
    </w:p>
    <w:p w14:paraId="0B451BD8" w14:textId="77777777" w:rsidR="007C351C" w:rsidRPr="007C351C" w:rsidRDefault="007C351C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  <w:highlight w:val="yellow"/>
        </w:rPr>
      </w:pPr>
    </w:p>
    <w:p w14:paraId="18800D7F" w14:textId="77777777" w:rsidR="009F7936" w:rsidRDefault="009F7936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  <w:highlight w:val="yellow"/>
        </w:rPr>
      </w:pPr>
    </w:p>
    <w:p w14:paraId="24821D5B" w14:textId="77777777" w:rsidR="009F7936" w:rsidRDefault="009F7936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  <w:highlight w:val="yellow"/>
        </w:rPr>
      </w:pPr>
    </w:p>
    <w:p w14:paraId="3C0D99A7" w14:textId="77777777" w:rsidR="009F7936" w:rsidRDefault="009F7936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  <w:highlight w:val="yellow"/>
        </w:rPr>
      </w:pPr>
    </w:p>
    <w:p w14:paraId="6F4BE7D1" w14:textId="77777777" w:rsidR="009F7936" w:rsidRDefault="009F7936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  <w:highlight w:val="yellow"/>
        </w:rPr>
      </w:pPr>
    </w:p>
    <w:p w14:paraId="5324B09D" w14:textId="77777777" w:rsidR="009F7936" w:rsidRDefault="009F7936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  <w:highlight w:val="yellow"/>
        </w:rPr>
      </w:pPr>
    </w:p>
    <w:p w14:paraId="0DA5390E" w14:textId="77777777" w:rsidR="009F7936" w:rsidRPr="00196161" w:rsidRDefault="009F7936" w:rsidP="00196161">
      <w:pPr>
        <w:spacing w:beforeLines="10" w:before="36" w:line="300" w:lineRule="exact"/>
        <w:ind w:leftChars="295" w:left="708"/>
        <w:rPr>
          <w:rFonts w:ascii="標楷體" w:eastAsia="標楷體" w:hAnsi="標楷體"/>
          <w:sz w:val="28"/>
          <w:szCs w:val="28"/>
          <w:highlight w:val="yellow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34DDC94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9F7936">
              <w:rPr>
                <w:rFonts w:ascii="微軟正黑體" w:eastAsia="微軟正黑體" w:hAnsi="微軟正黑體" w:hint="eastAsia"/>
              </w:rPr>
              <w:t>22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EB93D8E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9F7936">
              <w:rPr>
                <w:rFonts w:ascii="微軟正黑體" w:eastAsia="微軟正黑體" w:hAnsi="微軟正黑體" w:hint="eastAsia"/>
              </w:rPr>
              <w:t>23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49DD92D8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9F7936">
              <w:rPr>
                <w:rFonts w:ascii="微軟正黑體" w:eastAsia="微軟正黑體" w:hAnsi="微軟正黑體" w:hint="eastAsia"/>
              </w:rPr>
              <w:t>24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7365845" w:rsidR="00A34E2A" w:rsidRPr="0057324E" w:rsidRDefault="00055FE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9F7936">
              <w:rPr>
                <w:rFonts w:ascii="微軟正黑體" w:eastAsia="微軟正黑體" w:hAnsi="微軟正黑體" w:hint="eastAsia"/>
              </w:rPr>
              <w:t>25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32D0646D" w:rsidR="00A34E2A" w:rsidRPr="0057324E" w:rsidRDefault="003F71C8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9F7936">
              <w:rPr>
                <w:rFonts w:ascii="微軟正黑體" w:eastAsia="微軟正黑體" w:hAnsi="微軟正黑體" w:hint="eastAsia"/>
              </w:rPr>
              <w:t>26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CB7337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CB7337" w:rsidRPr="00353C1B" w:rsidRDefault="00CB7337" w:rsidP="00CB7337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38107179" w:rsidR="00CB7337" w:rsidRPr="00C154DE" w:rsidRDefault="000B3E11" w:rsidP="00CB7337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154DE">
              <w:rPr>
                <w:rFonts w:ascii="微軟正黑體" w:eastAsia="微軟正黑體" w:hAnsi="微軟正黑體" w:hint="eastAsia"/>
                <w:sz w:val="20"/>
                <w:szCs w:val="20"/>
              </w:rPr>
              <w:t>約書亞記</w:t>
            </w:r>
            <w:r w:rsidR="004C285A" w:rsidRPr="00C154D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F7936" w:rsidRPr="00C154DE">
              <w:rPr>
                <w:rFonts w:ascii="微軟正黑體" w:eastAsia="微軟正黑體" w:hAnsi="微軟正黑體" w:hint="eastAsia"/>
                <w:sz w:val="20"/>
                <w:szCs w:val="20"/>
              </w:rPr>
              <w:t>6-</w:t>
            </w:r>
            <w:r w:rsidR="00C154DE" w:rsidRPr="00C154D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F7936" w:rsidRPr="00C154D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3A0B0EE" w:rsidR="00CB7337" w:rsidRPr="004B1EA6" w:rsidRDefault="000B3E11" w:rsidP="00CB7337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0B3E11">
              <w:rPr>
                <w:rFonts w:ascii="微軟正黑體" w:eastAsia="微軟正黑體" w:hAnsi="微軟正黑體" w:hint="eastAsia"/>
              </w:rPr>
              <w:t>約書亞記</w:t>
            </w:r>
            <w:r w:rsidR="004C285A">
              <w:rPr>
                <w:rFonts w:ascii="微軟正黑體" w:eastAsia="微軟正黑體" w:hAnsi="微軟正黑體" w:hint="eastAsia"/>
              </w:rPr>
              <w:t>1</w:t>
            </w:r>
            <w:r w:rsidR="009F7936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3B16F7E3" w:rsidR="00CB7337" w:rsidRPr="00A84488" w:rsidRDefault="000B3E11" w:rsidP="00CB7337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 w:rsidRPr="000B3E11">
              <w:rPr>
                <w:rFonts w:ascii="微軟正黑體" w:eastAsia="微軟正黑體" w:hAnsi="微軟正黑體" w:hint="eastAsia"/>
              </w:rPr>
              <w:t>約書亞記</w:t>
            </w:r>
            <w:r w:rsidR="004C285A">
              <w:rPr>
                <w:rFonts w:ascii="微軟正黑體" w:eastAsia="微軟正黑體" w:hAnsi="微軟正黑體" w:hint="eastAsia"/>
              </w:rPr>
              <w:t>1</w:t>
            </w:r>
            <w:r w:rsidR="009F7936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268E6C6C" w:rsidR="00CB7337" w:rsidRPr="009F7936" w:rsidRDefault="000B3E11" w:rsidP="007C253C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F7936">
              <w:rPr>
                <w:rFonts w:ascii="微軟正黑體" w:eastAsia="微軟正黑體" w:hAnsi="微軟正黑體" w:hint="eastAsia"/>
                <w:sz w:val="22"/>
                <w:szCs w:val="22"/>
              </w:rPr>
              <w:t>約書亞記</w:t>
            </w:r>
            <w:r w:rsidR="009F7936" w:rsidRPr="009F7936">
              <w:rPr>
                <w:rFonts w:ascii="微軟正黑體" w:eastAsia="微軟正黑體" w:hAnsi="微軟正黑體" w:hint="eastAsia"/>
                <w:sz w:val="22"/>
                <w:szCs w:val="22"/>
              </w:rPr>
              <w:t>20-</w:t>
            </w:r>
            <w:r w:rsidR="007C253C">
              <w:rPr>
                <w:rFonts w:ascii="微軟正黑體" w:eastAsia="微軟正黑體" w:hAnsi="微軟正黑體"/>
                <w:sz w:val="22"/>
                <w:szCs w:val="22"/>
              </w:rPr>
              <w:t>2</w:t>
            </w:r>
            <w:r w:rsidR="009F7936" w:rsidRPr="009F7936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4619E25A" w:rsidR="00CB7337" w:rsidRPr="004B1EA6" w:rsidRDefault="000B3E11" w:rsidP="00CB7337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0B3E11">
              <w:rPr>
                <w:rFonts w:ascii="微軟正黑體" w:eastAsia="微軟正黑體" w:hAnsi="微軟正黑體" w:hint="eastAsia"/>
              </w:rPr>
              <w:t>約書亞記</w:t>
            </w:r>
            <w:r w:rsidR="009F7936">
              <w:rPr>
                <w:rFonts w:ascii="微軟正黑體" w:eastAsia="微軟正黑體" w:hAnsi="微軟正黑體" w:hint="eastAsia"/>
              </w:rPr>
              <w:t>22</w:t>
            </w:r>
          </w:p>
        </w:tc>
      </w:tr>
    </w:tbl>
    <w:p w14:paraId="44CCF58C" w14:textId="5705DD84" w:rsidR="0010640D" w:rsidRPr="001648E8" w:rsidRDefault="000A4FBA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41044CF3">
                <wp:simplePos x="0" y="0"/>
                <wp:positionH relativeFrom="margin">
                  <wp:posOffset>177165</wp:posOffset>
                </wp:positionH>
                <wp:positionV relativeFrom="paragraph">
                  <wp:posOffset>21590</wp:posOffset>
                </wp:positionV>
                <wp:extent cx="5560695" cy="191452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1.7pt;width:437.85pt;height:150.7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5ABA67E1">
                <wp:simplePos x="0" y="0"/>
                <wp:positionH relativeFrom="margin">
                  <wp:posOffset>-34925</wp:posOffset>
                </wp:positionH>
                <wp:positionV relativeFrom="paragraph">
                  <wp:posOffset>-54610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7AB40375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我</w:t>
                            </w:r>
                            <w:proofErr w:type="gramEnd"/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告訴他們我上帝施恩的手怎樣幫助我，以及王向我所說的話。他們就說：「我們起來建造吧！」於是他們使自己的手堅強，做這美好的工作。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尼希米記</w:t>
                            </w:r>
                            <w:proofErr w:type="gramEnd"/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2:18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7D24C360" w:rsidR="00C73989" w:rsidRPr="007737F9" w:rsidRDefault="005429B4" w:rsidP="0025227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我閣給</w:t>
                            </w:r>
                            <w:proofErr w:type="gramEnd"/>
                            <w:r w:rsidR="006B7B94" w:rsidRPr="00D87B21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講我的上帝的手按怎幫贊我，及王對我講什麼話。</w:t>
                            </w:r>
                            <w:r w:rsidR="00D87B21" w:rsidRPr="00D87B21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就講：「咱起來重建！」</w:t>
                            </w:r>
                            <w:proofErr w:type="gramStart"/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對按呢</w:t>
                            </w:r>
                            <w:proofErr w:type="gramEnd"/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</w:t>
                            </w:r>
                            <w:r w:rsidR="00D87B21" w:rsidRPr="00D87B21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堅強起來，做此個好的工程。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尼希米記</w:t>
                            </w:r>
                            <w:proofErr w:type="gramEnd"/>
                            <w:r w:rsidR="00D87B21" w:rsidRPr="00D87B2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2:18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3CAB783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F33DA80" w14:textId="2BE39556" w:rsidR="00961FEE" w:rsidRPr="00612CF8" w:rsidRDefault="00961FEE" w:rsidP="00961FEE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客家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宣道主日</w:t>
                            </w:r>
                            <w:proofErr w:type="gramEnd"/>
                          </w:p>
                          <w:p w14:paraId="23523399" w14:textId="2F1E818F" w:rsidR="00961FEE" w:rsidRDefault="006314D8" w:rsidP="00961FEE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59" w:left="385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961FEE" w:rsidRPr="00961F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主日邀請客家中會總幹事賴德卿牧師前來證道</w:t>
                            </w:r>
                            <w:r w:rsidR="002033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961FEE" w:rsidRPr="00961F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並分享客家中會事工。同時，第三堂禮拜將另由客家興起團隊，以所創作的新世代客家詩歌，</w:t>
                            </w:r>
                            <w:proofErr w:type="gramStart"/>
                            <w:r w:rsidR="00961FEE" w:rsidRPr="00961F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主領第三</w:t>
                            </w:r>
                            <w:proofErr w:type="gramEnd"/>
                            <w:r w:rsidR="00961FEE" w:rsidRPr="00961F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堂禮拜的敬拜，並於11:00-13:30在一樓大廳義賣所創作的兩張專輯，其中一首曾於2021年榮獲GOOD TV好音樂全球詩歌徵選最高榮譽「金傳獎」，歡迎兄</w:t>
                            </w:r>
                            <w:proofErr w:type="gramStart"/>
                            <w:r w:rsidR="00961FEE" w:rsidRPr="00961F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961FEE" w:rsidRPr="00961FE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前往了解和關心客家宣教。</w:t>
                            </w:r>
                          </w:p>
                          <w:p w14:paraId="26A6CE51" w14:textId="555BD126" w:rsidR="001257A7" w:rsidRPr="005422BB" w:rsidRDefault="000E5EC6" w:rsidP="009C6907">
                            <w:pPr>
                              <w:spacing w:line="36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="001257A7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1257A7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DF7BAE"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1257A7" w:rsidRPr="005422B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年聖經詮釋講座</w:t>
                            </w:r>
                          </w:p>
                          <w:p w14:paraId="407B1256" w14:textId="6177EB8F" w:rsidR="00AD0698" w:rsidRDefault="001257A7" w:rsidP="009C6907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本會與聖經公會合辦的聖經詮釋講座，本會會友可享特別優惠價並有教會補助。請用和平教會團體報名專用線上系統或向辦公室報名，並在</w:t>
                            </w:r>
                            <w:r w:rsidR="002033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前完成</w:t>
                            </w:r>
                            <w:r w:rsidR="006314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6314D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/27</w:t>
                            </w:r>
                            <w:r w:rsidR="006314D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場次的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報名及繳費。機會難得，歡迎踴躍參加。</w:t>
                            </w:r>
                          </w:p>
                          <w:p w14:paraId="45ADEFEF" w14:textId="02B576DD" w:rsidR="00AD0698" w:rsidRDefault="001257A7" w:rsidP="009C6907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【聖經詮釋講座】</w:t>
                            </w:r>
                            <w:r w:rsidR="00397972" w:rsidRPr="0039797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先知以賽亞的思想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="00A5256B" w:rsidRPr="00A5256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胡維華牧師</w:t>
                            </w:r>
                          </w:p>
                          <w:p w14:paraId="4741691C" w14:textId="2FBE3DBF" w:rsidR="00AD0698" w:rsidRDefault="001257A7" w:rsidP="009C6907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講座時間：1/</w:t>
                            </w:r>
                            <w:r w:rsidR="00A5256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7(六)</w:t>
                            </w:r>
                            <w:r w:rsidR="00A5256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A5256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0到17:00；午休1小時</w:t>
                            </w:r>
                          </w:p>
                          <w:p w14:paraId="6DA0AE3C" w14:textId="22D7AE2B" w:rsidR="00356F0C" w:rsidRPr="005422BB" w:rsidRDefault="001257A7" w:rsidP="009C6907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收費：現場每場100元；</w:t>
                            </w:r>
                            <w:proofErr w:type="gramStart"/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5422B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場200元，繳費完畢才算報名完成。</w:t>
                            </w:r>
                          </w:p>
                          <w:p w14:paraId="5C829743" w14:textId="367D7EF4" w:rsidR="009C6907" w:rsidRDefault="009C6907" w:rsidP="009C6907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9C690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C690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2024成人主日學春季班</w:t>
                            </w:r>
                          </w:p>
                          <w:p w14:paraId="42F7777C" w14:textId="3E3203F9" w:rsidR="009C6907" w:rsidRPr="009C6907" w:rsidRDefault="009C6907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2024年成主春季班課程即將開始了！精彩課程自2/18起開始上課，歡迎大家</w:t>
                            </w:r>
                            <w:proofErr w:type="gramStart"/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起來學習，</w:t>
                            </w:r>
                            <w:r w:rsidR="00ED5799" w:rsidRPr="00ED579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</w:t>
                            </w:r>
                            <w:r w:rsidR="004B1F5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連結</w:t>
                            </w:r>
                            <w:hyperlink r:id="rId9" w:history="1">
                              <w:r w:rsidR="004B1F58" w:rsidRPr="00836C3C">
                                <w:rPr>
                                  <w:rStyle w:val="a5"/>
                                  <w:rFonts w:ascii="標楷體" w:eastAsia="標楷體" w:hAnsi="標楷體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https://forms.gle/Yz2gZ52LXCmePmk98</w:t>
                              </w:r>
                            </w:hyperlink>
                            <w:r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AAFAF35" w14:textId="34E5703F" w:rsidR="009C6907" w:rsidRPr="009C6907" w:rsidRDefault="00C7105A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由電學遠眺上主的作為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─曾煥雯長老，2/18-3/</w:t>
                            </w:r>
                            <w:r w:rsidR="00DC733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24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，週日上午9:00-9:50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0E151F5" w14:textId="1F9F3FDE" w:rsidR="009C6907" w:rsidRPr="009C6907" w:rsidRDefault="00C7105A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新約讀經（保羅書信）</w:t>
                            </w:r>
                            <w:proofErr w:type="gramStart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陳光勝牧師，3/24-6/9，週日中午12:00-1</w:t>
                            </w:r>
                            <w:r w:rsidR="005160B1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F11E557" w14:textId="34D26448" w:rsidR="009C6907" w:rsidRPr="009C6907" w:rsidRDefault="00C7105A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6C7EEB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詩篇與攝影的交織</w:t>
                            </w:r>
                            <w:proofErr w:type="gramStart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蔡維倫牧師，3/24-6/1，週六與週日時間請看課程表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C98236D" w14:textId="5A22EFCC" w:rsidR="009C6907" w:rsidRPr="009C6907" w:rsidRDefault="00C7105A" w:rsidP="009C6907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王儲的訓練-馬太福音讀經</w:t>
                            </w:r>
                            <w:proofErr w:type="gramStart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陳歆老師，3/3-5/26，週日上午9:50-11:20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3941138" w14:textId="4C6385D4" w:rsidR="009C6907" w:rsidRPr="009C6907" w:rsidRDefault="00C7105A" w:rsidP="00C7105A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709" w:hangingChars="1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生命讀經同心</w:t>
                            </w:r>
                            <w:proofErr w:type="gramStart"/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建造門訓系列一</w:t>
                            </w:r>
                            <w:proofErr w:type="gramEnd"/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歷代志</w:t>
                            </w:r>
                            <w:proofErr w:type="gramStart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莊信德牧師錄影帶（許弘一導讀帶領）2/26-4/29週一晚上19:50-21:30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8F1C181" w14:textId="6C5C795F" w:rsidR="009C6907" w:rsidRDefault="00C7105A" w:rsidP="00C7105A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709" w:hangingChars="1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C6907" w:rsidRPr="007868B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向信仰前輩學習人生智慧</w:t>
                            </w:r>
                            <w:proofErr w:type="gramStart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─</w:t>
                            </w:r>
                            <w:proofErr w:type="gramEnd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陳美</w:t>
                            </w:r>
                            <w:r w:rsidR="0032118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玲</w:t>
                            </w:r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長老，3/13-5/15，週三晚間</w:t>
                            </w:r>
                            <w:r w:rsidR="00DC733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實體、</w:t>
                            </w:r>
                            <w:proofErr w:type="gramStart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</w:t>
                            </w:r>
                            <w:proofErr w:type="gramEnd"/>
                            <w:r w:rsidR="009C6907" w:rsidRPr="009C690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19:45-21:00</w:t>
                            </w:r>
                            <w:r w:rsidR="007868B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7E51245" w14:textId="385DF5A6" w:rsidR="00356F0C" w:rsidRPr="00267C4B" w:rsidRDefault="00356F0C" w:rsidP="000A4FBA">
                            <w:pPr>
                              <w:widowControl/>
                              <w:snapToGrid w:val="0"/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2.75pt;margin-top:-4.3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7AB40375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我</w:t>
                      </w:r>
                      <w:proofErr w:type="gramEnd"/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告訴他們我上帝施恩的手怎樣幫助我，以及王向我所說的話。他們就說：「我們起來建造吧！」於是他們使自己的手堅強，做這美好的工作。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尼希米記</w:t>
                      </w:r>
                      <w:proofErr w:type="gramEnd"/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2:18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7D24C360" w:rsidR="00C73989" w:rsidRPr="007737F9" w:rsidRDefault="005429B4" w:rsidP="0025227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我閣給</w:t>
                      </w:r>
                      <w:proofErr w:type="gramEnd"/>
                      <w:r w:rsidR="006B7B94" w:rsidRPr="00D87B21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講我的上帝的手按怎幫贊我，及王對我講什麼話。</w:t>
                      </w:r>
                      <w:r w:rsidR="00D87B21" w:rsidRPr="00D87B21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就講：「咱起來重建！」</w:t>
                      </w:r>
                      <w:proofErr w:type="gramStart"/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對按呢</w:t>
                      </w:r>
                      <w:proofErr w:type="gramEnd"/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</w:t>
                      </w:r>
                      <w:r w:rsidR="00D87B21" w:rsidRPr="00D87B21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堅強起來，做此個好的工程。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尼希米記</w:t>
                      </w:r>
                      <w:proofErr w:type="gramEnd"/>
                      <w:r w:rsidR="00D87B21" w:rsidRPr="00D87B2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2:18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3CAB783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F33DA80" w14:textId="2BE39556" w:rsidR="00961FEE" w:rsidRPr="00612CF8" w:rsidRDefault="00961FEE" w:rsidP="00961FEE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客家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宣道主日</w:t>
                      </w:r>
                      <w:proofErr w:type="gramEnd"/>
                    </w:p>
                    <w:p w14:paraId="23523399" w14:textId="2F1E818F" w:rsidR="00961FEE" w:rsidRDefault="006314D8" w:rsidP="00961FEE">
                      <w:pPr>
                        <w:widowControl/>
                        <w:snapToGrid w:val="0"/>
                        <w:spacing w:beforeLines="15" w:before="54" w:line="360" w:lineRule="exact"/>
                        <w:ind w:leftChars="159" w:left="385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961FEE" w:rsidRPr="00961F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主日邀請客家中會總幹事賴德卿牧師前來證道</w:t>
                      </w:r>
                      <w:r w:rsidR="002033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961FEE" w:rsidRPr="00961F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並分享客家中會事工。同時，第三堂禮拜將另由客家興起團隊，以所創作的新世代客家詩歌，</w:t>
                      </w:r>
                      <w:proofErr w:type="gramStart"/>
                      <w:r w:rsidR="00961FEE" w:rsidRPr="00961F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主領第三</w:t>
                      </w:r>
                      <w:proofErr w:type="gramEnd"/>
                      <w:r w:rsidR="00961FEE" w:rsidRPr="00961F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堂禮拜的敬拜，並於11:00-13:30在一樓大廳義賣所創作的兩張專輯，其中一首曾於2021年榮獲GOOD TV好音樂全球詩歌徵選最高榮譽「金傳獎」，歡迎兄</w:t>
                      </w:r>
                      <w:proofErr w:type="gramStart"/>
                      <w:r w:rsidR="00961FEE" w:rsidRPr="00961F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961FEE" w:rsidRPr="00961FE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前往了解和關心客家宣教。</w:t>
                      </w:r>
                    </w:p>
                    <w:p w14:paraId="26A6CE51" w14:textId="555BD126" w:rsidR="001257A7" w:rsidRPr="005422BB" w:rsidRDefault="000E5EC6" w:rsidP="009C6907">
                      <w:pPr>
                        <w:spacing w:line="36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="001257A7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1257A7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DF7BAE"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1257A7" w:rsidRPr="005422B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年聖經詮釋講座</w:t>
                      </w:r>
                    </w:p>
                    <w:p w14:paraId="407B1256" w14:textId="6177EB8F" w:rsidR="00AD0698" w:rsidRDefault="001257A7" w:rsidP="009C6907">
                      <w:pPr>
                        <w:widowControl/>
                        <w:snapToGrid w:val="0"/>
                        <w:spacing w:beforeLines="15" w:before="54" w:line="36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本會與聖經公會合辦的聖經詮釋講座，本會會友可享特別優惠價並有教會補助。請用和平教會團體報名專用線上系統或向辦公室報名，並在</w:t>
                      </w:r>
                      <w:r w:rsidR="002033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前完成</w:t>
                      </w:r>
                      <w:r w:rsidR="006314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6314D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/27</w:t>
                      </w:r>
                      <w:r w:rsidR="006314D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場次的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報名及繳費。機會難得，歡迎踴躍參加。</w:t>
                      </w:r>
                    </w:p>
                    <w:p w14:paraId="45ADEFEF" w14:textId="02B576DD" w:rsidR="00AD0698" w:rsidRDefault="001257A7" w:rsidP="009C6907">
                      <w:pPr>
                        <w:widowControl/>
                        <w:snapToGrid w:val="0"/>
                        <w:spacing w:beforeLines="15" w:before="54" w:line="36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【聖經詮釋講座】</w:t>
                      </w:r>
                      <w:r w:rsidR="00397972" w:rsidRPr="0039797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先知以賽亞的思想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="00A5256B" w:rsidRPr="00A5256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胡維華牧師</w:t>
                      </w:r>
                    </w:p>
                    <w:p w14:paraId="4741691C" w14:textId="2FBE3DBF" w:rsidR="00AD0698" w:rsidRDefault="001257A7" w:rsidP="009C6907">
                      <w:pPr>
                        <w:widowControl/>
                        <w:snapToGrid w:val="0"/>
                        <w:spacing w:beforeLines="15" w:before="54" w:line="36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講座時間：1/</w:t>
                      </w:r>
                      <w:r w:rsidR="00A5256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7(六)</w:t>
                      </w:r>
                      <w:r w:rsidR="00A5256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A5256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0到17:00；午休1小時</w:t>
                      </w:r>
                    </w:p>
                    <w:p w14:paraId="6DA0AE3C" w14:textId="22D7AE2B" w:rsidR="00356F0C" w:rsidRPr="005422BB" w:rsidRDefault="001257A7" w:rsidP="009C6907">
                      <w:pPr>
                        <w:widowControl/>
                        <w:snapToGrid w:val="0"/>
                        <w:spacing w:beforeLines="15" w:before="54" w:line="360" w:lineRule="exact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收費：現場每場100元；</w:t>
                      </w:r>
                      <w:proofErr w:type="gramStart"/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5422B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場200元，繳費完畢才算報名完成。</w:t>
                      </w:r>
                    </w:p>
                    <w:p w14:paraId="5C829743" w14:textId="367D7EF4" w:rsidR="009C6907" w:rsidRDefault="009C6907" w:rsidP="009C6907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9C6907">
                        <w:rPr>
                          <w:rFonts w:hint="eastAsia"/>
                        </w:rPr>
                        <w:t xml:space="preserve"> </w:t>
                      </w:r>
                      <w:r w:rsidRPr="009C690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2024成人主日學春季班</w:t>
                      </w:r>
                    </w:p>
                    <w:p w14:paraId="42F7777C" w14:textId="3E3203F9" w:rsidR="009C6907" w:rsidRPr="009C6907" w:rsidRDefault="009C6907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2024年成主春季班課程即將開始了！精彩課程自2/18起開始上課，歡迎大家</w:t>
                      </w:r>
                      <w:proofErr w:type="gramStart"/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起來學習，</w:t>
                      </w:r>
                      <w:r w:rsidR="00ED5799" w:rsidRPr="00ED579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</w:t>
                      </w:r>
                      <w:r w:rsidR="004B1F5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連結</w:t>
                      </w:r>
                      <w:hyperlink r:id="rId10" w:history="1">
                        <w:r w:rsidR="004B1F58" w:rsidRPr="00836C3C">
                          <w:rPr>
                            <w:rStyle w:val="a5"/>
                            <w:rFonts w:ascii="標楷體" w:eastAsia="標楷體" w:hAnsi="標楷體"/>
                            <w:bCs/>
                            <w:kern w:val="0"/>
                            <w:sz w:val="26"/>
                            <w:szCs w:val="26"/>
                          </w:rPr>
                          <w:t>https://forms.gle/Yz2gZ52LXCmePmk98</w:t>
                        </w:r>
                      </w:hyperlink>
                      <w:r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AAFAF35" w14:textId="34E5703F" w:rsidR="009C6907" w:rsidRPr="009C6907" w:rsidRDefault="00C7105A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由電學遠眺上主的作為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─曾煥雯長老，2/18-3/</w:t>
                      </w:r>
                      <w:r w:rsidR="00DC733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24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，週日上午9:00-9:50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0E151F5" w14:textId="1F9F3FDE" w:rsidR="009C6907" w:rsidRPr="009C6907" w:rsidRDefault="00C7105A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新約讀經（保羅書信）</w:t>
                      </w:r>
                      <w:proofErr w:type="gramStart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陳光勝牧師，3/24-6/9，週日中午12:00-1</w:t>
                      </w:r>
                      <w:r w:rsidR="005160B1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F11E557" w14:textId="34D26448" w:rsidR="009C6907" w:rsidRPr="009C6907" w:rsidRDefault="00C7105A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6C7EEB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詩篇與攝影的交織</w:t>
                      </w:r>
                      <w:proofErr w:type="gramStart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蔡維倫牧師，3/24-6/1，週六與週日時間請看課程表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C98236D" w14:textId="5A22EFCC" w:rsidR="009C6907" w:rsidRPr="009C6907" w:rsidRDefault="00C7105A" w:rsidP="009C6907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王儲的訓練-馬太福音讀經</w:t>
                      </w:r>
                      <w:proofErr w:type="gramStart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陳歆老師，3/3-5/26，週日上午9:50-11:20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3941138" w14:textId="4C6385D4" w:rsidR="009C6907" w:rsidRPr="009C6907" w:rsidRDefault="00C7105A" w:rsidP="00C7105A">
                      <w:pPr>
                        <w:widowControl/>
                        <w:snapToGrid w:val="0"/>
                        <w:spacing w:line="360" w:lineRule="exact"/>
                        <w:ind w:leftChars="177" w:left="709" w:hangingChars="1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生命讀經同心</w:t>
                      </w:r>
                      <w:proofErr w:type="gramStart"/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建造門訓系列一</w:t>
                      </w:r>
                      <w:proofErr w:type="gramEnd"/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歷代志</w:t>
                      </w:r>
                      <w:proofErr w:type="gramStart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莊信德牧師錄影帶（許弘一導讀帶領）2/26-4/29週一晚上19:50-21:30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8F1C181" w14:textId="6C5C795F" w:rsidR="009C6907" w:rsidRDefault="00C7105A" w:rsidP="00C7105A">
                      <w:pPr>
                        <w:widowControl/>
                        <w:snapToGrid w:val="0"/>
                        <w:spacing w:line="360" w:lineRule="exact"/>
                        <w:ind w:leftChars="177" w:left="709" w:hangingChars="1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C6907" w:rsidRPr="007868B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向信仰前輩學習人生智慧</w:t>
                      </w:r>
                      <w:proofErr w:type="gramStart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─</w:t>
                      </w:r>
                      <w:proofErr w:type="gramEnd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陳美</w:t>
                      </w:r>
                      <w:r w:rsidR="0032118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玲</w:t>
                      </w:r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長老，3/13-5/15，週三晚間</w:t>
                      </w:r>
                      <w:r w:rsidR="00DC733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實體、</w:t>
                      </w:r>
                      <w:proofErr w:type="gramStart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</w:t>
                      </w:r>
                      <w:proofErr w:type="gramEnd"/>
                      <w:r w:rsidR="009C6907" w:rsidRPr="009C690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19:45-21:00</w:t>
                      </w:r>
                      <w:r w:rsidR="007868B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7E51245" w14:textId="385DF5A6" w:rsidR="00356F0C" w:rsidRPr="00267C4B" w:rsidRDefault="00356F0C" w:rsidP="000A4FBA">
                      <w:pPr>
                        <w:widowControl/>
                        <w:snapToGrid w:val="0"/>
                        <w:spacing w:line="3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F75ACC2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09661261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338FB8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EE03E1A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930C62C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0F2F6D64" w:rsidR="00883E81" w:rsidRPr="001648E8" w:rsidRDefault="009C6907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drawing>
          <wp:anchor distT="0" distB="0" distL="114300" distR="114300" simplePos="0" relativeHeight="251756544" behindDoc="0" locked="0" layoutInCell="1" allowOverlap="1" wp14:anchorId="4DE0BD62" wp14:editId="28D059A3">
            <wp:simplePos x="0" y="0"/>
            <wp:positionH relativeFrom="margin">
              <wp:posOffset>5154295</wp:posOffset>
            </wp:positionH>
            <wp:positionV relativeFrom="paragraph">
              <wp:posOffset>1270</wp:posOffset>
            </wp:positionV>
            <wp:extent cx="603885" cy="603885"/>
            <wp:effectExtent l="0" t="0" r="5715" b="5715"/>
            <wp:wrapSquare wrapText="bothSides"/>
            <wp:docPr id="193118236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182363" name="圖片 193118236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A53CE" w14:textId="2D0C0514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3B15958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0EAC831F" w14:textId="21835FA4" w:rsidR="005C52E8" w:rsidRPr="001648E8" w:rsidRDefault="00CA15D0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19A5E2C6">
                <wp:simplePos x="0" y="0"/>
                <wp:positionH relativeFrom="column">
                  <wp:posOffset>24765</wp:posOffset>
                </wp:positionH>
                <wp:positionV relativeFrom="paragraph">
                  <wp:posOffset>-150495</wp:posOffset>
                </wp:positionV>
                <wp:extent cx="5880735" cy="87820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52F77" w14:textId="66C4C691" w:rsidR="00B31FF8" w:rsidRPr="00055FE6" w:rsidRDefault="000E5EC6" w:rsidP="009C6907">
                            <w:pPr>
                              <w:spacing w:line="36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="00B31FF8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B31F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268F26C0" w14:textId="6691FCE2" w:rsidR="00B31FF8" w:rsidRDefault="00680AE5" w:rsidP="00E96AC0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59" w:left="385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0A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為了響應環保政策，和平教會向國稅局申請「綜合所得稅扣除額單據電子化」，意即教會兄</w:t>
                            </w:r>
                            <w:proofErr w:type="gramStart"/>
                            <w:r w:rsidRPr="00680A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680A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填寫同意書，授權教會將2023年的奉獻資料上傳至國稅局，今年</w:t>
                            </w:r>
                            <w:r w:rsidR="002033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Pr="00680A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月所得申報時不必再領取紙本的奉獻證明。</w:t>
                            </w:r>
                            <w:proofErr w:type="gramStart"/>
                            <w:r w:rsidRPr="00680A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同意書請至</w:t>
                            </w:r>
                            <w:proofErr w:type="gramEnd"/>
                            <w:r w:rsidRPr="00680A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一樓招待桌領取(一張僅限填寫一人)，並交給林予全幹事，登記至1/31</w:t>
                            </w:r>
                            <w:r w:rsidR="0020333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2033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三)</w:t>
                            </w:r>
                            <w:r w:rsidRPr="00680A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截止。若兄</w:t>
                            </w:r>
                            <w:proofErr w:type="gramStart"/>
                            <w:r w:rsidRPr="00680A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680A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仍然需要紙本奉獻證明，將於今年</w:t>
                            </w:r>
                            <w:r w:rsidR="0020333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Pr="00680A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月開放申請。</w:t>
                            </w:r>
                          </w:p>
                          <w:p w14:paraId="4F2C423D" w14:textId="72EA52B6" w:rsidR="000E5EC6" w:rsidRPr="00055FE6" w:rsidRDefault="000E5EC6" w:rsidP="009C6907">
                            <w:pPr>
                              <w:spacing w:line="36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E96AC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宣道部消息、</w:t>
                            </w:r>
                            <w:r w:rsidR="00E96AC0" w:rsidRPr="00E96AC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《宣教心視野 2024 春季班》</w:t>
                            </w:r>
                          </w:p>
                          <w:p w14:paraId="757D095C" w14:textId="04AA37DD" w:rsidR="00E96AC0" w:rsidRPr="00E96AC0" w:rsidRDefault="00E96AC0" w:rsidP="00E96AC0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6AC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已退休回英國的石明理石安莉宣教師，</w:t>
                            </w:r>
                            <w:r w:rsidR="00A319C1" w:rsidRPr="00A319C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他們到和平主日禮拜，特別安排</w:t>
                            </w:r>
                            <w:r w:rsidR="00F111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F111A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1:30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在B101 舉行輕鬆分享會，自由參加。</w:t>
                            </w:r>
                          </w:p>
                          <w:p w14:paraId="0E5C5C3C" w14:textId="27936295" w:rsidR="00E96AC0" w:rsidRPr="00E96AC0" w:rsidRDefault="00E96AC0" w:rsidP="00E96AC0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6AC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由宣道部和聯合差傳合辦《宣教心視野 2024 春季班》課程，於 3/6-6/12 每週三晚上19:00-21:30在和平教會一樓開課，邀請</w:t>
                            </w:r>
                            <w:proofErr w:type="gramStart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在禾場服事</w:t>
                            </w:r>
                            <w:proofErr w:type="gramEnd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多年的宣教士前來授課，</w:t>
                            </w:r>
                            <w:proofErr w:type="gramStart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對於宣</w:t>
                            </w:r>
                            <w:proofErr w:type="gramEnd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教的大使命有很完整的</w:t>
                            </w:r>
                            <w:r w:rsidR="00E279A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介紹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，上課原價 5,300 元，本</w:t>
                            </w:r>
                            <w:proofErr w:type="gramStart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</w:t>
                            </w:r>
                            <w:proofErr w:type="gramEnd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會友-在學者優惠價 1,500 元，有工作者優惠價為 2,300 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元，名額有限請儘早報名。網路</w:t>
                            </w:r>
                            <w:proofErr w:type="gramStart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報名請掃</w:t>
                            </w:r>
                            <w:proofErr w:type="gramEnd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，費用請交給林予全幹事。</w:t>
                            </w:r>
                          </w:p>
                          <w:p w14:paraId="6FF6100C" w14:textId="25FE45D1" w:rsidR="000E5EC6" w:rsidRDefault="00E96AC0" w:rsidP="00E96AC0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96AC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針對</w:t>
                            </w:r>
                            <w:proofErr w:type="gramStart"/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宣教心視野</w:t>
                            </w:r>
                            <w:proofErr w:type="gramEnd"/>
                            <w:r w:rsidRPr="00E96AC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2024 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春季班課程，</w:t>
                            </w:r>
                            <w:r w:rsidRPr="00E96AC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1/27(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</w:t>
                            </w:r>
                            <w:r w:rsidRPr="00E96AC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</w:t>
                            </w:r>
                            <w:r w:rsidRPr="00E96AC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13:00-15:00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，在和平一樓有說明會，</w:t>
                            </w:r>
                            <w:r w:rsidRPr="00E96AC0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➢</w:t>
                            </w:r>
                            <w:r w:rsidRPr="00E96AC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6A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目的：招生、鼓勵報名，有對外開放，並非有報名才可參加，歡迎關心了解並報名課程。</w:t>
                            </w:r>
                          </w:p>
                          <w:p w14:paraId="0AAB33F9" w14:textId="3011F0FB" w:rsidR="00EE4B54" w:rsidRPr="00612CF8" w:rsidRDefault="00EE4B54" w:rsidP="009C6907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六</w:t>
                            </w:r>
                            <w:r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B31FF8" w:rsidRPr="00B31F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會友</w:t>
                            </w:r>
                            <w:r w:rsidR="00680AE5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7B097CFA" w14:textId="798C4410" w:rsidR="00910255" w:rsidRDefault="00F64988" w:rsidP="00F64988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9102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張希如姊妹與潘致偉弟兄</w:t>
                            </w:r>
                            <w:r w:rsidR="00CA039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(拉牛)</w:t>
                            </w:r>
                            <w:r w:rsidR="00A319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="0091025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於1/20舉行結婚感恩禮拜，</w:t>
                            </w:r>
                            <w:r w:rsidR="007C253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求主賜福這新家庭</w:t>
                            </w:r>
                            <w:r w:rsidR="0012048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A1AB3FF" w14:textId="29692D06" w:rsidR="00D871C2" w:rsidRDefault="00D871C2" w:rsidP="00F64988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吳素玉姊妹於2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023/12/29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安息主懷，享壽7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歲，已於1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完成追思禮拜，請為家屬代禱。</w:t>
                            </w:r>
                          </w:p>
                          <w:p w14:paraId="7F923435" w14:textId="799A6C2C" w:rsidR="006307B0" w:rsidRPr="00612CF8" w:rsidRDefault="00263E9D" w:rsidP="006307B0">
                            <w:pPr>
                              <w:spacing w:beforeLines="50" w:before="180" w:line="36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七</w:t>
                            </w:r>
                            <w:r w:rsidR="006307B0" w:rsidRPr="00612CF8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6307B0" w:rsidRPr="006307B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司馬限</w:t>
                            </w:r>
                            <w:proofErr w:type="gramStart"/>
                            <w:r w:rsidR="006307B0" w:rsidRPr="006307B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教會建堂義賣</w:t>
                            </w:r>
                            <w:proofErr w:type="gramEnd"/>
                          </w:p>
                          <w:p w14:paraId="742495DF" w14:textId="40AA9830" w:rsidR="006307B0" w:rsidRDefault="00CF1709" w:rsidP="00B16207">
                            <w:pPr>
                              <w:widowControl/>
                              <w:snapToGrid w:val="0"/>
                              <w:spacing w:afterLines="15" w:after="54" w:line="360" w:lineRule="exact"/>
                              <w:ind w:leftChars="159" w:left="385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F170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司馬限</w:t>
                            </w:r>
                            <w:proofErr w:type="gramStart"/>
                            <w:r w:rsidRPr="00CF170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教會建堂義賣</w:t>
                            </w:r>
                            <w:proofErr w:type="gramEnd"/>
                            <w:r w:rsidRPr="00CF170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856F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訂購香菇的會友，可以來付款取貨</w:t>
                            </w:r>
                            <w:proofErr w:type="gramStart"/>
                            <w:r w:rsidR="00856F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囉</w:t>
                            </w:r>
                            <w:proofErr w:type="gramEnd"/>
                            <w:r w:rsidR="00856FE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~</w:t>
                            </w:r>
                            <w:r w:rsidRPr="00CF170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09DD225" w14:textId="77777777" w:rsidR="00960742" w:rsidRDefault="00960742" w:rsidP="00B16207">
                            <w:pPr>
                              <w:widowControl/>
                              <w:snapToGrid w:val="0"/>
                              <w:spacing w:afterLines="15" w:after="54" w:line="360" w:lineRule="exact"/>
                              <w:ind w:leftChars="159" w:left="385" w:hangingChars="1" w:hanging="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E06F04E" w14:textId="42078970" w:rsidR="00FD26C1" w:rsidRPr="00FD26C1" w:rsidRDefault="00FD26C1" w:rsidP="00FD26C1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25" w:hangingChars="101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FD26C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664878F3" w14:textId="7E68C0EF" w:rsidR="00431ECB" w:rsidRPr="00431ECB" w:rsidRDefault="00431ECB" w:rsidP="00431EC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 3/31 復活節清唱劇</w:t>
                            </w:r>
                            <w:proofErr w:type="gramStart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聯合詩班將</w:t>
                            </w:r>
                            <w:proofErr w:type="gramEnd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獻唱「No Greater Love 無比大愛」(詞曲:Lloyd Larson)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歡迎有興趣及負擔的兄</w:t>
                            </w:r>
                            <w:proofErr w:type="gramStart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踴躍參加，讓神使用我們，在今年復活節再次宣揚</w:t>
                            </w:r>
                            <w:proofErr w:type="gramStart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拯救的大愛與復活的大能！</w:t>
                            </w:r>
                          </w:p>
                          <w:p w14:paraId="77C23EBD" w14:textId="2919E168" w:rsidR="00FD26C1" w:rsidRDefault="00431ECB" w:rsidP="00431EC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本主日起可至辦公室向英德幹事購買</w:t>
                            </w:r>
                            <w:proofErr w:type="gramStart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合唱譜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End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每本150 元。</w:t>
                            </w:r>
                          </w:p>
                          <w:p w14:paraId="19145634" w14:textId="40B74165" w:rsidR="00960742" w:rsidRPr="00FD26C1" w:rsidRDefault="00960742" w:rsidP="00D13BEF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00" w:left="240" w:firstLineChars="200" w:firstLine="5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練習時間如次頁。</w:t>
                            </w:r>
                          </w:p>
                          <w:p w14:paraId="75919437" w14:textId="77777777" w:rsidR="00FD26C1" w:rsidRPr="00961FEE" w:rsidRDefault="00FD26C1" w:rsidP="00FD26C1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95pt;margin-top:-11.85pt;width:463.05pt;height:6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" filled="f" stroked="f">
                <v:textbox>
                  <w:txbxContent>
                    <w:p w14:paraId="7C152F77" w14:textId="66C4C691" w:rsidR="00B31FF8" w:rsidRPr="00055FE6" w:rsidRDefault="000E5EC6" w:rsidP="009C6907">
                      <w:pPr>
                        <w:spacing w:line="36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B31FF8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B31F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268F26C0" w14:textId="6691FCE2" w:rsidR="00B31FF8" w:rsidRDefault="00680AE5" w:rsidP="00E96AC0">
                      <w:pPr>
                        <w:widowControl/>
                        <w:snapToGrid w:val="0"/>
                        <w:spacing w:beforeLines="15" w:before="54" w:line="360" w:lineRule="exact"/>
                        <w:ind w:leftChars="159" w:left="385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0A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為了響應環保政策，和平教會向國稅局申請「綜合所得稅扣除額單據電子化」，意即教會兄</w:t>
                      </w:r>
                      <w:proofErr w:type="gramStart"/>
                      <w:r w:rsidRPr="00680A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680A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填寫同意書，授權教會將2023年的奉獻資料上傳至國稅局，今年</w:t>
                      </w:r>
                      <w:r w:rsidR="002033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</w:t>
                      </w:r>
                      <w:r w:rsidRPr="00680A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月所得申報時不必再領取紙本的奉獻證明。</w:t>
                      </w:r>
                      <w:proofErr w:type="gramStart"/>
                      <w:r w:rsidRPr="00680A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同意書請至</w:t>
                      </w:r>
                      <w:proofErr w:type="gramEnd"/>
                      <w:r w:rsidRPr="00680A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一樓招待桌領取(一張僅限填寫一人)，並交給林予全幹事，登記至1/31</w:t>
                      </w:r>
                      <w:r w:rsidR="00203338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2033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三)</w:t>
                      </w:r>
                      <w:r w:rsidRPr="00680A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截止。若兄</w:t>
                      </w:r>
                      <w:proofErr w:type="gramStart"/>
                      <w:r w:rsidRPr="00680A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680A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仍然需要紙本奉獻證明，將於今年</w:t>
                      </w:r>
                      <w:r w:rsidR="0020333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 w:rsidRPr="00680A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月開放申請。</w:t>
                      </w:r>
                    </w:p>
                    <w:p w14:paraId="4F2C423D" w14:textId="72EA52B6" w:rsidR="000E5EC6" w:rsidRPr="00055FE6" w:rsidRDefault="000E5EC6" w:rsidP="009C6907">
                      <w:pPr>
                        <w:spacing w:line="36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E96AC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宣道部消息、</w:t>
                      </w:r>
                      <w:r w:rsidR="00E96AC0" w:rsidRPr="00E96AC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《宣教心視野 2024 春季班》</w:t>
                      </w:r>
                    </w:p>
                    <w:p w14:paraId="757D095C" w14:textId="04AA37DD" w:rsidR="00E96AC0" w:rsidRPr="00E96AC0" w:rsidRDefault="00E96AC0" w:rsidP="00E96AC0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96AC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已退休回英國的石明理石安莉宣教師，</w:t>
                      </w:r>
                      <w:r w:rsidR="00A319C1" w:rsidRPr="00A319C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他們到和平主日禮拜，特別安排</w:t>
                      </w:r>
                      <w:r w:rsidR="00F111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F111A6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1:30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在B101 舉行輕鬆分享會，自由參加。</w:t>
                      </w:r>
                    </w:p>
                    <w:p w14:paraId="0E5C5C3C" w14:textId="27936295" w:rsidR="00E96AC0" w:rsidRPr="00E96AC0" w:rsidRDefault="00E96AC0" w:rsidP="00E96AC0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96AC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由宣道部和聯合差傳合辦《宣教心視野 2024 春季班》課程，於 3/6-6/12 每週三晚上19:00-21:30在和平教會一樓開課，邀請</w:t>
                      </w:r>
                      <w:proofErr w:type="gramStart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在禾場服事</w:t>
                      </w:r>
                      <w:proofErr w:type="gramEnd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多年的宣教士前來授課，</w:t>
                      </w:r>
                      <w:proofErr w:type="gramStart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對於宣</w:t>
                      </w:r>
                      <w:proofErr w:type="gramEnd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教的大使命有很完整的</w:t>
                      </w:r>
                      <w:r w:rsidR="00E279A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介紹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，上課原價 5,300 元，本</w:t>
                      </w:r>
                      <w:proofErr w:type="gramStart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</w:t>
                      </w:r>
                      <w:proofErr w:type="gramEnd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會友-在學者優惠價 1,500 元，有工作者優惠價為 2,300 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元，名額有限請儘早報名。網路</w:t>
                      </w:r>
                      <w:proofErr w:type="gramStart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報名請掃</w:t>
                      </w:r>
                      <w:proofErr w:type="gramEnd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，費用請交給林予全幹事。</w:t>
                      </w:r>
                    </w:p>
                    <w:p w14:paraId="6FF6100C" w14:textId="25FE45D1" w:rsidR="000E5EC6" w:rsidRDefault="00E96AC0" w:rsidP="00E96AC0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96AC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針對</w:t>
                      </w:r>
                      <w:proofErr w:type="gramStart"/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宣教心視野</w:t>
                      </w:r>
                      <w:proofErr w:type="gramEnd"/>
                      <w:r w:rsidRPr="00E96AC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2024 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春季班課程，</w:t>
                      </w:r>
                      <w:r w:rsidRPr="00E96AC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1/27(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</w:t>
                      </w:r>
                      <w:r w:rsidRPr="00E96AC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</w:t>
                      </w:r>
                      <w:r w:rsidRPr="00E96AC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13:00-15:00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，在和平一樓有說明會，</w:t>
                      </w:r>
                      <w:r w:rsidRPr="00E96AC0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➢</w:t>
                      </w:r>
                      <w:r w:rsidRPr="00E96AC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E96A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目的：招生、鼓勵報名，有對外開放，並非有報名才可參加，歡迎關心了解並報名課程。</w:t>
                      </w:r>
                    </w:p>
                    <w:p w14:paraId="0AAB33F9" w14:textId="3011F0FB" w:rsidR="00EE4B54" w:rsidRPr="00612CF8" w:rsidRDefault="00EE4B54" w:rsidP="009C6907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六</w:t>
                      </w:r>
                      <w:r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B31FF8" w:rsidRPr="00B31F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會友</w:t>
                      </w:r>
                      <w:r w:rsidR="00680AE5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7B097CFA" w14:textId="798C4410" w:rsidR="00910255" w:rsidRDefault="00F64988" w:rsidP="00F64988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9102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張希如姊妹與潘致偉弟兄</w:t>
                      </w:r>
                      <w:r w:rsidR="00CA039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(拉牛)</w:t>
                      </w:r>
                      <w:r w:rsidR="00A319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="0091025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於1/20舉行結婚感恩禮拜，</w:t>
                      </w:r>
                      <w:r w:rsidR="007C253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求主賜福這新家庭</w:t>
                      </w:r>
                      <w:r w:rsidR="0012048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A1AB3FF" w14:textId="29692D06" w:rsidR="00D871C2" w:rsidRDefault="00D871C2" w:rsidP="00F64988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吳素玉姊妹於2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023/12/29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安息主懷，享壽7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歲，已於1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完成追思禮拜，請為家屬代禱。</w:t>
                      </w:r>
                    </w:p>
                    <w:p w14:paraId="7F923435" w14:textId="799A6C2C" w:rsidR="006307B0" w:rsidRPr="00612CF8" w:rsidRDefault="00263E9D" w:rsidP="006307B0">
                      <w:pPr>
                        <w:spacing w:beforeLines="50" w:before="180" w:line="36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七</w:t>
                      </w:r>
                      <w:r w:rsidR="006307B0" w:rsidRPr="00612CF8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6307B0" w:rsidRPr="006307B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司馬限</w:t>
                      </w:r>
                      <w:proofErr w:type="gramStart"/>
                      <w:r w:rsidR="006307B0" w:rsidRPr="006307B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教會建堂義賣</w:t>
                      </w:r>
                      <w:proofErr w:type="gramEnd"/>
                    </w:p>
                    <w:p w14:paraId="742495DF" w14:textId="40AA9830" w:rsidR="006307B0" w:rsidRDefault="00CF1709" w:rsidP="00B16207">
                      <w:pPr>
                        <w:widowControl/>
                        <w:snapToGrid w:val="0"/>
                        <w:spacing w:afterLines="15" w:after="54" w:line="360" w:lineRule="exact"/>
                        <w:ind w:leftChars="159" w:left="385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F170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司馬限</w:t>
                      </w:r>
                      <w:proofErr w:type="gramStart"/>
                      <w:r w:rsidRPr="00CF170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教會建堂義賣</w:t>
                      </w:r>
                      <w:proofErr w:type="gramEnd"/>
                      <w:r w:rsidRPr="00CF170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856F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訂購香菇的會友，可以來付款取貨</w:t>
                      </w:r>
                      <w:proofErr w:type="gramStart"/>
                      <w:r w:rsidR="00856F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囉</w:t>
                      </w:r>
                      <w:proofErr w:type="gramEnd"/>
                      <w:r w:rsidR="00856FE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~</w:t>
                      </w:r>
                      <w:r w:rsidRPr="00CF170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09DD225" w14:textId="77777777" w:rsidR="00960742" w:rsidRDefault="00960742" w:rsidP="00B16207">
                      <w:pPr>
                        <w:widowControl/>
                        <w:snapToGrid w:val="0"/>
                        <w:spacing w:afterLines="15" w:after="54" w:line="360" w:lineRule="exact"/>
                        <w:ind w:leftChars="159" w:left="385" w:hangingChars="1" w:hanging="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2E06F04E" w14:textId="42078970" w:rsidR="00FD26C1" w:rsidRPr="00FD26C1" w:rsidRDefault="00FD26C1" w:rsidP="00FD26C1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25" w:hangingChars="101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FD26C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664878F3" w14:textId="7E68C0EF" w:rsidR="00431ECB" w:rsidRPr="00431ECB" w:rsidRDefault="00431ECB" w:rsidP="00431ECB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 3/31 復活節清唱劇</w:t>
                      </w:r>
                      <w:proofErr w:type="gramStart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聯合詩班將</w:t>
                      </w:r>
                      <w:proofErr w:type="gramEnd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獻唱「No Greater Love 無比大愛」(詞曲:Lloyd Larson)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歡迎有興趣及負擔的兄</w:t>
                      </w:r>
                      <w:proofErr w:type="gramStart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踴躍參加，讓神使用我們，在今年復活節再次宣揚</w:t>
                      </w:r>
                      <w:proofErr w:type="gramStart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拯救的大愛與復活的大能！</w:t>
                      </w:r>
                    </w:p>
                    <w:p w14:paraId="77C23EBD" w14:textId="2919E168" w:rsidR="00FD26C1" w:rsidRDefault="00431ECB" w:rsidP="00431ECB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本主日起可至辦公室向英德幹事購買</w:t>
                      </w:r>
                      <w:proofErr w:type="gramStart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合唱譜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End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每本150 元。</w:t>
                      </w:r>
                    </w:p>
                    <w:p w14:paraId="19145634" w14:textId="40B74165" w:rsidR="00960742" w:rsidRPr="00FD26C1" w:rsidRDefault="00960742" w:rsidP="00D13BEF">
                      <w:pPr>
                        <w:widowControl/>
                        <w:snapToGrid w:val="0"/>
                        <w:spacing w:beforeLines="15" w:before="54" w:line="360" w:lineRule="exact"/>
                        <w:ind w:leftChars="100" w:left="240" w:firstLineChars="200" w:firstLine="5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練習時間如次頁。</w:t>
                      </w:r>
                    </w:p>
                    <w:p w14:paraId="75919437" w14:textId="77777777" w:rsidR="00FD26C1" w:rsidRPr="00961FEE" w:rsidRDefault="00FD26C1" w:rsidP="00FD26C1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731F4F03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EA65E2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35A617F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110E9D6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0A6E96A1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278EF12B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2C6E49C6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0CF33DAF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28ACA42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222DFC4" w:rsidR="00573C55" w:rsidRPr="001648E8" w:rsidRDefault="00E83276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64736" behindDoc="0" locked="0" layoutInCell="1" allowOverlap="1" wp14:anchorId="37EBB6C4" wp14:editId="0E44B9F9">
            <wp:simplePos x="0" y="0"/>
            <wp:positionH relativeFrom="column">
              <wp:posOffset>5273040</wp:posOffset>
            </wp:positionH>
            <wp:positionV relativeFrom="paragraph">
              <wp:posOffset>220345</wp:posOffset>
            </wp:positionV>
            <wp:extent cx="523875" cy="523875"/>
            <wp:effectExtent l="0" t="0" r="9525" b="9525"/>
            <wp:wrapSquare wrapText="bothSides"/>
            <wp:docPr id="72163685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636854" name="圖片 72163685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AF597" w14:textId="54BC14C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BA6BC3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284A878C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F1BD4F2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A570448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283FD73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0739EDD0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83BD31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2B297C4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052E981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3647FF6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A42D6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6A3B7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0FF9B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9D94A" w14:textId="77777777" w:rsidR="00FD26C1" w:rsidRDefault="00FD26C1" w:rsidP="00FD26C1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D26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詩班與</w:t>
                            </w:r>
                            <w:proofErr w:type="gramEnd"/>
                            <w:r w:rsidRPr="00FD26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樂團練習時間如下表：</w:t>
                            </w:r>
                          </w:p>
                          <w:tbl>
                            <w:tblPr>
                              <w:tblStyle w:val="aa"/>
                              <w:tblW w:w="8828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0"/>
                              <w:gridCol w:w="861"/>
                              <w:gridCol w:w="861"/>
                              <w:gridCol w:w="861"/>
                              <w:gridCol w:w="861"/>
                              <w:gridCol w:w="861"/>
                              <w:gridCol w:w="788"/>
                              <w:gridCol w:w="73"/>
                              <w:gridCol w:w="777"/>
                              <w:gridCol w:w="84"/>
                              <w:gridCol w:w="861"/>
                              <w:gridCol w:w="1079"/>
                            </w:tblGrid>
                            <w:tr w:rsidR="00FD26C1" w:rsidRPr="007C253C" w14:paraId="1407F32D" w14:textId="77777777" w:rsidTr="006209B4">
                              <w:tc>
                                <w:tcPr>
                                  <w:tcW w:w="861" w:type="dxa"/>
                                  <w:gridSpan w:val="2"/>
                                </w:tcPr>
                                <w:p w14:paraId="1CD3EF27" w14:textId="77777777" w:rsidR="00FD26C1" w:rsidRPr="007C253C" w:rsidRDefault="00FD26C1" w:rsidP="00FD26C1">
                                  <w:pPr>
                                    <w:pStyle w:val="afb"/>
                                    <w:ind w:leftChars="0" w:left="118" w:hangingChars="59" w:hanging="118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日期</w:t>
                                  </w:r>
                                </w:p>
                                <w:p w14:paraId="098A701B" w14:textId="77777777" w:rsidR="00FD26C1" w:rsidRPr="007C253C" w:rsidRDefault="00FD26C1" w:rsidP="00FD26C1">
                                  <w:pPr>
                                    <w:pStyle w:val="afb"/>
                                    <w:ind w:leftChars="0" w:left="118" w:hangingChars="59" w:hanging="118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1EFB737C" w14:textId="118E6889" w:rsidR="00FD26C1" w:rsidRPr="00960742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2/4</w:t>
                                  </w:r>
                                  <w:r w:rsidR="006209B4" w:rsidRPr="006209B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2F8A0DF3" w14:textId="77777777" w:rsidR="00FD26C1" w:rsidRPr="00960742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5E45FC11" w14:textId="6B24C1B0" w:rsidR="00FD26C1" w:rsidRPr="006209B4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2/18</w:t>
                                  </w:r>
                                  <w:r w:rsidR="006209B4" w:rsidRPr="006209B4">
                                    <w:rPr>
                                      <w:rFonts w:ascii="標楷體" w:eastAsia="標楷體" w:hAnsi="標楷體" w:hint="eastAsia"/>
                                      <w:sz w:val="10"/>
                                      <w:szCs w:val="10"/>
                                    </w:rPr>
                                    <w:t>日</w:t>
                                  </w:r>
                                </w:p>
                                <w:p w14:paraId="3DE3FB62" w14:textId="77777777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7B511A2A" w14:textId="77777777" w:rsidR="006209B4" w:rsidRPr="006209B4" w:rsidRDefault="00FD26C1" w:rsidP="006209B4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2/25</w:t>
                                  </w:r>
                                  <w:r w:rsidR="006209B4" w:rsidRPr="006209B4">
                                    <w:rPr>
                                      <w:rFonts w:ascii="標楷體" w:eastAsia="標楷體" w:hAnsi="標楷體" w:hint="eastAsia"/>
                                      <w:sz w:val="10"/>
                                      <w:szCs w:val="10"/>
                                    </w:rPr>
                                    <w:t>日</w:t>
                                  </w:r>
                                </w:p>
                                <w:p w14:paraId="34D83A59" w14:textId="77777777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66433F2C" w14:textId="16973507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</w:t>
                                  </w:r>
                                  <w:r w:rsidR="006209B4" w:rsidRPr="006209B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3CDB68D4" w14:textId="32E2C04E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3/10</w:t>
                                  </w:r>
                                  <w:r w:rsidR="006209B4" w:rsidRPr="006209B4">
                                    <w:rPr>
                                      <w:rFonts w:ascii="標楷體" w:eastAsia="標楷體" w:hAnsi="標楷體" w:hint="eastAsia"/>
                                      <w:sz w:val="10"/>
                                      <w:szCs w:val="10"/>
                                    </w:rPr>
                                    <w:t>日</w:t>
                                  </w:r>
                                </w:p>
                                <w:p w14:paraId="485171CB" w14:textId="77777777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gridSpan w:val="2"/>
                                </w:tcPr>
                                <w:p w14:paraId="77875E59" w14:textId="3FF83C2A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3/17</w:t>
                                  </w:r>
                                  <w:r w:rsidR="006209B4" w:rsidRPr="006209B4">
                                    <w:rPr>
                                      <w:rFonts w:ascii="標楷體" w:eastAsia="標楷體" w:hAnsi="標楷體" w:hint="eastAsia"/>
                                      <w:sz w:val="10"/>
                                      <w:szCs w:val="10"/>
                                    </w:rPr>
                                    <w:t>日</w:t>
                                  </w:r>
                                </w:p>
                                <w:p w14:paraId="1F3B61DD" w14:textId="77777777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F02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gridSpan w:val="2"/>
                                </w:tcPr>
                                <w:p w14:paraId="4426138E" w14:textId="4A125DCD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3/24</w:t>
                                  </w:r>
                                  <w:proofErr w:type="gramStart"/>
                                  <w:r w:rsidR="006209B4">
                                    <w:rPr>
                                      <w:rFonts w:ascii="標楷體" w:eastAsia="標楷體" w:hAnsi="標楷體" w:hint="eastAsia"/>
                                      <w:sz w:val="10"/>
                                      <w:szCs w:val="10"/>
                                    </w:rPr>
                                    <w:t>六</w:t>
                                  </w:r>
                                  <w:proofErr w:type="gramEnd"/>
                                </w:p>
                                <w:p w14:paraId="03C9183D" w14:textId="77777777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3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54B393FB" w14:textId="3128EA34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3/30</w:t>
                                  </w:r>
                                  <w:r w:rsidR="006209B4" w:rsidRPr="006209B4">
                                    <w:rPr>
                                      <w:rFonts w:ascii="標楷體" w:eastAsia="標楷體" w:hAnsi="標楷體" w:hint="eastAsia"/>
                                      <w:sz w:val="10"/>
                                      <w:szCs w:val="10"/>
                                    </w:rPr>
                                    <w:t>日</w:t>
                                  </w:r>
                                </w:p>
                                <w:p w14:paraId="0840EA64" w14:textId="77777777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D6CA883" w14:textId="7802A026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3/31</w:t>
                                  </w:r>
                                  <w:r w:rsidR="006209B4" w:rsidRPr="006209B4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  <w:p w14:paraId="0C898D8C" w14:textId="77777777" w:rsidR="00FD26C1" w:rsidRPr="00960742" w:rsidRDefault="00FD26C1" w:rsidP="00FD26C1">
                                  <w:pPr>
                                    <w:pStyle w:val="afb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9607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3</w:t>
                                  </w:r>
                                  <w:r w:rsidRPr="0096074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FD26C1" w:rsidRPr="007C253C" w14:paraId="696ECFA7" w14:textId="77777777" w:rsidTr="006209B4">
                              <w:tc>
                                <w:tcPr>
                                  <w:tcW w:w="861" w:type="dxa"/>
                                  <w:gridSpan w:val="2"/>
                                </w:tcPr>
                                <w:p w14:paraId="1008CB7C" w14:textId="77777777" w:rsidR="00FD26C1" w:rsidRPr="007C253C" w:rsidRDefault="00FD26C1" w:rsidP="00FD26C1">
                                  <w:pPr>
                                    <w:pStyle w:val="afb"/>
                                    <w:ind w:leftChars="0" w:left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73081F" w14:textId="77777777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13:30 –</w:t>
                                  </w:r>
                                </w:p>
                                <w:p w14:paraId="240B7052" w14:textId="77777777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E0B235" w14:textId="77777777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13:30 –</w:t>
                                  </w:r>
                                </w:p>
                                <w:p w14:paraId="782192D6" w14:textId="77777777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C396DD" w14:textId="07E09B6E" w:rsidR="006209B4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 w:rsidR="006209B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3B0B180D" w14:textId="6008B98F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3A66B63" w14:textId="77777777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13:30 –</w:t>
                                  </w:r>
                                </w:p>
                                <w:p w14:paraId="12728571" w14:textId="77777777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2FD4B38" w14:textId="03C60DB6" w:rsidR="006209B4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 w:rsidR="006209B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4E75F6AC" w14:textId="4B7A0421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0A19E4" w14:textId="55C1DE00" w:rsidR="006209B4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 w:rsidR="006209B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1E850E49" w14:textId="4EB7822F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gridSpan w:val="2"/>
                                </w:tcPr>
                                <w:p w14:paraId="7075BDE7" w14:textId="46B2BA1E" w:rsidR="006209B4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14:35 </w:t>
                                  </w:r>
                                  <w:r w:rsidR="006209B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7181CC46" w14:textId="096E8876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</w:tcPr>
                                <w:p w14:paraId="3F9F2129" w14:textId="4F4B0167" w:rsidR="006209B4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14:00 </w:t>
                                  </w:r>
                                  <w:r w:rsidR="006209B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1B869DC1" w14:textId="519AEDBC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Merge w:val="restart"/>
                                </w:tcPr>
                                <w:p w14:paraId="165EC690" w14:textId="77777777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08:30</w:t>
                                  </w:r>
                                </w:p>
                                <w:p w14:paraId="4CF446CC" w14:textId="77777777" w:rsidR="00FD26C1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集合</w:t>
                                  </w:r>
                                </w:p>
                                <w:p w14:paraId="1084A84D" w14:textId="77777777" w:rsidR="00960742" w:rsidRPr="007C253C" w:rsidRDefault="00960742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4CDAB2" w14:textId="77777777" w:rsidR="00FD26C1" w:rsidRPr="007C253C" w:rsidRDefault="00FD26C1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0:00</w:t>
                                  </w: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 聯合禮拜開始</w:t>
                                  </w:r>
                                </w:p>
                              </w:tc>
                            </w:tr>
                            <w:tr w:rsidR="007C253C" w:rsidRPr="007C253C" w14:paraId="4FC76808" w14:textId="77777777" w:rsidTr="006209B4">
                              <w:tc>
                                <w:tcPr>
                                  <w:tcW w:w="851" w:type="dxa"/>
                                </w:tcPr>
                                <w:p w14:paraId="5B213692" w14:textId="77777777" w:rsidR="007C253C" w:rsidRPr="007C253C" w:rsidRDefault="007C253C" w:rsidP="00FD26C1">
                                  <w:pPr>
                                    <w:pStyle w:val="afb"/>
                                    <w:ind w:leftChars="0" w:left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7"/>
                                  <w:tcBorders>
                                    <w:tr2bl w:val="single" w:sz="4" w:space="0" w:color="auto"/>
                                  </w:tcBorders>
                                </w:tcPr>
                                <w:p w14:paraId="2E60D83A" w14:textId="77777777" w:rsidR="007C253C" w:rsidRPr="007C253C" w:rsidRDefault="007C253C" w:rsidP="00FD26C1">
                                  <w:pPr>
                                    <w:pStyle w:val="afb"/>
                                    <w:ind w:leftChars="0" w:left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</w:tcPr>
                                <w:p w14:paraId="728C0FF9" w14:textId="7ACE2DEE" w:rsidR="006209B4" w:rsidRDefault="007C253C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13:30 </w:t>
                                  </w:r>
                                  <w:r w:rsidR="006209B4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</w:p>
                                <w:p w14:paraId="54540515" w14:textId="23A7AC5C" w:rsidR="007C253C" w:rsidRPr="007C253C" w:rsidRDefault="007C253C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gridSpan w:val="2"/>
                                </w:tcPr>
                                <w:p w14:paraId="079A863D" w14:textId="77777777" w:rsidR="006209B4" w:rsidRDefault="007C253C" w:rsidP="00FD26C1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 xml:space="preserve">14:00 </w:t>
                                  </w:r>
                                </w:p>
                                <w:p w14:paraId="7D3CE199" w14:textId="77777777" w:rsidR="006209B4" w:rsidRDefault="007C253C" w:rsidP="006209B4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3653D291" w14:textId="555A1DFA" w:rsidR="007C253C" w:rsidRPr="007C253C" w:rsidRDefault="007C253C" w:rsidP="006209B4">
                                  <w:pPr>
                                    <w:pStyle w:val="afb"/>
                                    <w:tabs>
                                      <w:tab w:val="left" w:pos="420"/>
                                    </w:tabs>
                                    <w:snapToGrid w:val="0"/>
                                    <w:spacing w:line="240" w:lineRule="atLeas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C253C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vMerge/>
                                </w:tcPr>
                                <w:p w14:paraId="48C1D9A5" w14:textId="77777777" w:rsidR="007C253C" w:rsidRPr="007C253C" w:rsidRDefault="007C253C" w:rsidP="00FD26C1">
                                  <w:pPr>
                                    <w:pStyle w:val="afb"/>
                                    <w:ind w:leftChars="0" w:left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B8646" w14:textId="5C405F6A" w:rsidR="00AD21B5" w:rsidRPr="007C253C" w:rsidRDefault="00AD21B5" w:rsidP="006756E3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6756E3" w:rsidRDefault="00AD21B5" w:rsidP="00FD26C1">
                            <w:pPr>
                              <w:snapToGrid w:val="0"/>
                              <w:spacing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6756E3" w:rsidRDefault="009930F7" w:rsidP="00FD26C1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6756E3" w:rsidRDefault="009930F7" w:rsidP="00FD26C1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6756E3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</w:t>
                            </w:r>
                            <w:proofErr w:type="gramStart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="00AD21B5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17E1BEFE" w:rsidR="00AD21B5" w:rsidRPr="006756E3" w:rsidRDefault="009930F7" w:rsidP="00FD26C1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6756E3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756E3" w:rsidRDefault="00AD21B5" w:rsidP="00FD26C1">
                            <w:pPr>
                              <w:snapToGrid w:val="0"/>
                              <w:spacing w:beforeLines="25" w:before="9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45E92A95" w14:textId="73B7A361" w:rsidR="00A56DCF" w:rsidRPr="00A56DCF" w:rsidRDefault="004001AA" w:rsidP="00FD26C1">
                            <w:pPr>
                              <w:snapToGrid w:val="0"/>
                              <w:spacing w:afterLines="25" w:after="90"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001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以哈開戰</w:t>
                            </w:r>
                            <w:proofErr w:type="gramEnd"/>
                            <w:r w:rsidRPr="004001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逾百日，衝突延燒至中東、擾亂全球貿易。為世界的戰亂懇切禱告：祈求掌權的上主，憐憫俄烏及中東區域戰爭造成的苦難，庇護安慰所有無辜受苦的人民，止息戰火、彰顯公義。</w:t>
                            </w:r>
                          </w:p>
                          <w:p w14:paraId="1AE4140E" w14:textId="06114CE4" w:rsidR="00AD21B5" w:rsidRPr="006756E3" w:rsidRDefault="00AD21B5" w:rsidP="00FD26C1">
                            <w:pPr>
                              <w:snapToGrid w:val="0"/>
                              <w:spacing w:beforeLines="25" w:before="9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0FFC9AE" w14:textId="717A394C" w:rsidR="00752047" w:rsidRDefault="004001AA" w:rsidP="00FD26C1">
                            <w:pPr>
                              <w:snapToGrid w:val="0"/>
                              <w:spacing w:afterLines="25" w:after="90"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001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舉世矚目的總統大選落幕，國會結構也重新洗牌，台灣今後面對的國內外挑戰將更形艱鉅。懇求至高上帝，祝福執政者，使他們在決策和施政時，有屬天的智慧、能力及勇氣，行公義、好憐憫，帶領國家</w:t>
                            </w:r>
                            <w:proofErr w:type="gramStart"/>
                            <w:r w:rsidRPr="004001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走合神</w:t>
                            </w:r>
                            <w:proofErr w:type="gramEnd"/>
                            <w:r w:rsidRPr="004001A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心意的道路。</w:t>
                            </w:r>
                          </w:p>
                          <w:p w14:paraId="4632CFF1" w14:textId="31067D40" w:rsidR="00AD21B5" w:rsidRPr="006756E3" w:rsidRDefault="00AD21B5" w:rsidP="00FD26C1">
                            <w:pPr>
                              <w:snapToGrid w:val="0"/>
                              <w:spacing w:afterLines="25" w:after="90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17A9FBB9" w14:textId="6F7DE61F" w:rsidR="00356F0C" w:rsidRPr="00960742" w:rsidRDefault="00FA47EC" w:rsidP="00960742">
                            <w:pPr>
                              <w:snapToGrid w:val="0"/>
                              <w:spacing w:afterLines="25" w:after="90"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學科能力測驗將在1/20-22日舉行，本會</w:t>
                            </w:r>
                            <w:proofErr w:type="gramStart"/>
                            <w:r w:rsidRPr="0096074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王示恩</w:t>
                            </w:r>
                            <w:proofErr w:type="gramEnd"/>
                            <w:r w:rsidRPr="0096074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、王榕濤、許立</w:t>
                            </w:r>
                            <w:proofErr w:type="gramStart"/>
                            <w:r w:rsidRPr="0096074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暘</w:t>
                            </w:r>
                            <w:proofErr w:type="gramEnd"/>
                            <w:r w:rsidRPr="0096074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、陳曦、高允馨、黃悅聆、陳以瑄將應考，願上帝賜下平靜安穩的心，充足的智慧與體力來面對。</w:t>
                            </w:r>
                          </w:p>
                          <w:p w14:paraId="51F9737E" w14:textId="5F408004" w:rsidR="00AD21B5" w:rsidRPr="005A0FC5" w:rsidRDefault="00AD21B5" w:rsidP="00FD26C1">
                            <w:pPr>
                              <w:snapToGrid w:val="0"/>
                              <w:spacing w:beforeLines="50" w:before="180" w:afterLines="25" w:after="90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5A0FC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1F697676" w:rsidR="00AD21B5" w:rsidRPr="006756E3" w:rsidRDefault="00AD21B5" w:rsidP="00FD26C1">
                            <w:pPr>
                              <w:snapToGrid w:val="0"/>
                              <w:spacing w:afterLines="25" w:after="90" w:line="32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4001AA" w:rsidRPr="004001A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邱淑貞牧師</w:t>
                            </w:r>
                            <w:r w:rsidR="00284A49"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6756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62C74CB0" w14:textId="3CF2542F" w:rsidR="00972B8D" w:rsidRPr="00A56DCF" w:rsidRDefault="00AD21B5" w:rsidP="00FD26C1">
                            <w:pPr>
                              <w:snapToGrid w:val="0"/>
                              <w:spacing w:beforeLines="50" w:before="180" w:line="32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6756E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356F0C" w:rsidRPr="00356F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001AA" w:rsidRPr="004001AA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為蔡茂堂</w:t>
                            </w:r>
                            <w:proofErr w:type="gramStart"/>
                            <w:r w:rsidR="004001AA" w:rsidRPr="004001AA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4001AA" w:rsidRPr="004001AA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~目前天梯夢協會服侍</w:t>
                            </w:r>
                          </w:p>
                          <w:p w14:paraId="6EA3DE56" w14:textId="24A58E52" w:rsidR="009830B6" w:rsidRPr="009830B6" w:rsidRDefault="009830B6" w:rsidP="00FD26C1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87" w:left="599" w:hangingChars="150" w:hanging="39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031076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為天梯夢協會</w:t>
                            </w:r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2/24</w:t>
                            </w:r>
                            <w:r w:rsidR="00203338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20333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六</w:t>
                            </w:r>
                            <w:r w:rsidR="0020333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神學與專業整合講座講員張南驥教授及回應者的預備和所有籌備</w:t>
                            </w:r>
                            <w:proofErr w:type="gramStart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工作代禱</w:t>
                            </w:r>
                            <w:proofErr w:type="gramEnd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，也為網路講道研習</w:t>
                            </w:r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 </w:t>
                            </w:r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</w:t>
                            </w:r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 </w:t>
                            </w:r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班學員</w:t>
                            </w:r>
                            <w:r w:rsidR="00203338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能有豐富的</w:t>
                            </w:r>
                            <w:proofErr w:type="gramStart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學習果效禱告</w:t>
                            </w:r>
                            <w:proofErr w:type="gramEnd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F6BD0D5" w14:textId="07520C89" w:rsidR="005C14ED" w:rsidRPr="00C55E71" w:rsidRDefault="009830B6" w:rsidP="00FD26C1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87" w:left="599" w:hangingChars="150" w:hanging="39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9830B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031076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為茂堂牧師</w:t>
                            </w:r>
                            <w:proofErr w:type="gramEnd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在台灣各地教會主</w:t>
                            </w:r>
                            <w:proofErr w:type="gramStart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理主日講</w:t>
                            </w:r>
                            <w:proofErr w:type="gramEnd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道、聚會專講、生命建造查經等各樣服侍</w:t>
                            </w:r>
                            <w:proofErr w:type="gramStart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代禱，願主</w:t>
                            </w:r>
                            <w:proofErr w:type="gramEnd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賞賜牧師有健康的身體、夠用的體力、屬神的智慧，能將從主領受的意象</w:t>
                            </w:r>
                            <w:proofErr w:type="gramStart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傳遍全地</w:t>
                            </w:r>
                            <w:proofErr w:type="gramEnd"/>
                            <w:r w:rsidR="004001AA" w:rsidRPr="004001AA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454E648" w14:textId="77777777" w:rsidR="00031076" w:rsidRPr="00031076" w:rsidRDefault="00031076" w:rsidP="00FD26C1">
                            <w:pPr>
                              <w:adjustRightInd w:val="0"/>
                              <w:snapToGrid w:val="0"/>
                              <w:spacing w:line="320" w:lineRule="exact"/>
                              <w:ind w:leftChars="87" w:left="599" w:hangingChars="150" w:hanging="39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0FA9D94A" w14:textId="77777777" w:rsidR="00FD26C1" w:rsidRDefault="00FD26C1" w:rsidP="00FD26C1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FD26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詩班與</w:t>
                      </w:r>
                      <w:proofErr w:type="gramEnd"/>
                      <w:r w:rsidRPr="00FD26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樂團練習時間如下表：</w:t>
                      </w:r>
                    </w:p>
                    <w:tbl>
                      <w:tblPr>
                        <w:tblStyle w:val="aa"/>
                        <w:tblW w:w="8828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0"/>
                        <w:gridCol w:w="861"/>
                        <w:gridCol w:w="861"/>
                        <w:gridCol w:w="861"/>
                        <w:gridCol w:w="861"/>
                        <w:gridCol w:w="861"/>
                        <w:gridCol w:w="788"/>
                        <w:gridCol w:w="73"/>
                        <w:gridCol w:w="777"/>
                        <w:gridCol w:w="84"/>
                        <w:gridCol w:w="861"/>
                        <w:gridCol w:w="1079"/>
                      </w:tblGrid>
                      <w:tr w:rsidR="00FD26C1" w:rsidRPr="007C253C" w14:paraId="1407F32D" w14:textId="77777777" w:rsidTr="006209B4">
                        <w:tc>
                          <w:tcPr>
                            <w:tcW w:w="861" w:type="dxa"/>
                            <w:gridSpan w:val="2"/>
                          </w:tcPr>
                          <w:p w14:paraId="1CD3EF27" w14:textId="77777777" w:rsidR="00FD26C1" w:rsidRPr="007C253C" w:rsidRDefault="00FD26C1" w:rsidP="00FD26C1">
                            <w:pPr>
                              <w:pStyle w:val="afb"/>
                              <w:ind w:leftChars="0" w:left="118" w:hangingChars="59" w:hanging="11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日期</w:t>
                            </w:r>
                          </w:p>
                          <w:p w14:paraId="098A701B" w14:textId="77777777" w:rsidR="00FD26C1" w:rsidRPr="007C253C" w:rsidRDefault="00FD26C1" w:rsidP="00FD26C1">
                            <w:pPr>
                              <w:pStyle w:val="afb"/>
                              <w:ind w:leftChars="0" w:left="118" w:hangingChars="59" w:hanging="11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1EFB737C" w14:textId="118E6889" w:rsidR="00FD26C1" w:rsidRPr="00960742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2/4</w:t>
                            </w:r>
                            <w:r w:rsidR="006209B4" w:rsidRPr="006209B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2F8A0DF3" w14:textId="77777777" w:rsidR="00FD26C1" w:rsidRPr="00960742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5E45FC11" w14:textId="6B24C1B0" w:rsidR="00FD26C1" w:rsidRPr="006209B4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2/18</w:t>
                            </w:r>
                            <w:r w:rsidR="006209B4" w:rsidRPr="006209B4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日</w:t>
                            </w:r>
                          </w:p>
                          <w:p w14:paraId="3DE3FB62" w14:textId="77777777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7B511A2A" w14:textId="77777777" w:rsidR="006209B4" w:rsidRPr="006209B4" w:rsidRDefault="00FD26C1" w:rsidP="006209B4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2/25</w:t>
                            </w:r>
                            <w:r w:rsidR="006209B4" w:rsidRPr="006209B4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日</w:t>
                            </w:r>
                          </w:p>
                          <w:p w14:paraId="34D83A59" w14:textId="77777777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66433F2C" w14:textId="16973507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</w:t>
                            </w:r>
                            <w:r w:rsidR="006209B4" w:rsidRPr="006209B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3CDB68D4" w14:textId="32E2C04E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3/10</w:t>
                            </w:r>
                            <w:r w:rsidR="006209B4" w:rsidRPr="006209B4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日</w:t>
                            </w:r>
                          </w:p>
                          <w:p w14:paraId="485171CB" w14:textId="77777777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F02</w:t>
                            </w:r>
                          </w:p>
                        </w:tc>
                        <w:tc>
                          <w:tcPr>
                            <w:tcW w:w="861" w:type="dxa"/>
                            <w:gridSpan w:val="2"/>
                          </w:tcPr>
                          <w:p w14:paraId="77875E59" w14:textId="3FF83C2A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3/17</w:t>
                            </w:r>
                            <w:r w:rsidR="006209B4" w:rsidRPr="006209B4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日</w:t>
                            </w:r>
                          </w:p>
                          <w:p w14:paraId="1F3B61DD" w14:textId="77777777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F02</w:t>
                            </w:r>
                          </w:p>
                        </w:tc>
                        <w:tc>
                          <w:tcPr>
                            <w:tcW w:w="861" w:type="dxa"/>
                            <w:gridSpan w:val="2"/>
                          </w:tcPr>
                          <w:p w14:paraId="4426138E" w14:textId="4A125DCD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3/24</w:t>
                            </w:r>
                            <w:proofErr w:type="gramStart"/>
                            <w:r w:rsidR="006209B4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六</w:t>
                            </w:r>
                            <w:proofErr w:type="gramEnd"/>
                          </w:p>
                          <w:p w14:paraId="03C9183D" w14:textId="77777777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54B393FB" w14:textId="3128EA34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3/30</w:t>
                            </w:r>
                            <w:r w:rsidR="006209B4" w:rsidRPr="006209B4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日</w:t>
                            </w:r>
                          </w:p>
                          <w:p w14:paraId="0840EA64" w14:textId="77777777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D6CA883" w14:textId="7802A026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3/31</w:t>
                            </w:r>
                            <w:r w:rsidR="006209B4" w:rsidRPr="006209B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0C898D8C" w14:textId="77777777" w:rsidR="00FD26C1" w:rsidRPr="00960742" w:rsidRDefault="00FD26C1" w:rsidP="00FD26C1">
                            <w:pPr>
                              <w:pStyle w:val="afb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607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</w:t>
                            </w:r>
                            <w:r w:rsidRPr="00960742">
                              <w:rPr>
                                <w:rFonts w:ascii="標楷體" w:eastAsia="標楷體" w:hAnsi="標楷體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FD26C1" w:rsidRPr="007C253C" w14:paraId="696ECFA7" w14:textId="77777777" w:rsidTr="006209B4">
                        <w:tc>
                          <w:tcPr>
                            <w:tcW w:w="861" w:type="dxa"/>
                            <w:gridSpan w:val="2"/>
                          </w:tcPr>
                          <w:p w14:paraId="1008CB7C" w14:textId="77777777" w:rsidR="00FD26C1" w:rsidRPr="007C253C" w:rsidRDefault="00FD26C1" w:rsidP="00FD26C1">
                            <w:pPr>
                              <w:pStyle w:val="afb"/>
                              <w:ind w:leftChars="0" w:left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3C73081F" w14:textId="77777777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13:30 –</w:t>
                            </w:r>
                          </w:p>
                          <w:p w14:paraId="240B7052" w14:textId="77777777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65E0B235" w14:textId="77777777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13:30 –</w:t>
                            </w:r>
                          </w:p>
                          <w:p w14:paraId="782192D6" w14:textId="77777777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49C396DD" w14:textId="07E09B6E" w:rsidR="006209B4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 w:rsidR="006209B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3B0B180D" w14:textId="6008B98F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33A66B63" w14:textId="77777777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13:30 –</w:t>
                            </w:r>
                          </w:p>
                          <w:p w14:paraId="12728571" w14:textId="77777777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bottom w:val="single" w:sz="4" w:space="0" w:color="auto"/>
                            </w:tcBorders>
                          </w:tcPr>
                          <w:p w14:paraId="22FD4B38" w14:textId="03C60DB6" w:rsidR="006209B4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 w:rsidR="006209B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4E75F6AC" w14:textId="4B7A0421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710A19E4" w14:textId="55C1DE00" w:rsidR="006209B4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 w:rsidR="006209B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1E850E49" w14:textId="4EB7822F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861" w:type="dxa"/>
                            <w:gridSpan w:val="2"/>
                          </w:tcPr>
                          <w:p w14:paraId="7075BDE7" w14:textId="46B2BA1E" w:rsidR="006209B4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14:35 </w:t>
                            </w:r>
                            <w:r w:rsidR="006209B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7181CC46" w14:textId="096E8876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861" w:type="dxa"/>
                          </w:tcPr>
                          <w:p w14:paraId="3F9F2129" w14:textId="4F4B0167" w:rsidR="006209B4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14:00 </w:t>
                            </w:r>
                            <w:r w:rsidR="006209B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1B869DC1" w14:textId="519AEDBC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79" w:type="dxa"/>
                            <w:vMerge w:val="restart"/>
                          </w:tcPr>
                          <w:p w14:paraId="165EC690" w14:textId="77777777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08:30</w:t>
                            </w:r>
                          </w:p>
                          <w:p w14:paraId="4CF446CC" w14:textId="77777777" w:rsidR="00FD26C1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集合</w:t>
                            </w:r>
                          </w:p>
                          <w:p w14:paraId="1084A84D" w14:textId="77777777" w:rsidR="00960742" w:rsidRPr="007C253C" w:rsidRDefault="00960742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524CDAB2" w14:textId="77777777" w:rsidR="00FD26C1" w:rsidRPr="007C253C" w:rsidRDefault="00FD26C1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0:00</w:t>
                            </w: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聯合禮拜開始</w:t>
                            </w:r>
                          </w:p>
                        </w:tc>
                      </w:tr>
                      <w:tr w:rsidR="007C253C" w:rsidRPr="007C253C" w14:paraId="4FC76808" w14:textId="77777777" w:rsidTr="006209B4">
                        <w:tc>
                          <w:tcPr>
                            <w:tcW w:w="851" w:type="dxa"/>
                          </w:tcPr>
                          <w:p w14:paraId="5B213692" w14:textId="77777777" w:rsidR="007C253C" w:rsidRPr="007C253C" w:rsidRDefault="007C253C" w:rsidP="00FD26C1">
                            <w:pPr>
                              <w:pStyle w:val="afb"/>
                              <w:ind w:leftChars="0" w:left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7"/>
                            <w:tcBorders>
                              <w:tr2bl w:val="single" w:sz="4" w:space="0" w:color="auto"/>
                            </w:tcBorders>
                          </w:tcPr>
                          <w:p w14:paraId="2E60D83A" w14:textId="77777777" w:rsidR="007C253C" w:rsidRPr="007C253C" w:rsidRDefault="007C253C" w:rsidP="00FD26C1">
                            <w:pPr>
                              <w:pStyle w:val="afb"/>
                              <w:ind w:leftChars="0" w:left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2"/>
                          </w:tcPr>
                          <w:p w14:paraId="728C0FF9" w14:textId="7ACE2DEE" w:rsidR="006209B4" w:rsidRDefault="007C253C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13:30 </w:t>
                            </w:r>
                            <w:r w:rsidR="006209B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14:paraId="54540515" w14:textId="23A7AC5C" w:rsidR="007C253C" w:rsidRPr="007C253C" w:rsidRDefault="007C253C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c>
                        <w:tc>
                          <w:tcPr>
                            <w:tcW w:w="945" w:type="dxa"/>
                            <w:gridSpan w:val="2"/>
                          </w:tcPr>
                          <w:p w14:paraId="079A863D" w14:textId="77777777" w:rsidR="006209B4" w:rsidRDefault="007C253C" w:rsidP="00FD26C1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14:00 </w:t>
                            </w:r>
                          </w:p>
                          <w:p w14:paraId="7D3CE199" w14:textId="77777777" w:rsidR="006209B4" w:rsidRDefault="007C253C" w:rsidP="006209B4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653D291" w14:textId="555A1DFA" w:rsidR="007C253C" w:rsidRPr="007C253C" w:rsidRDefault="007C253C" w:rsidP="006209B4">
                            <w:pPr>
                              <w:pStyle w:val="afb"/>
                              <w:tabs>
                                <w:tab w:val="left" w:pos="420"/>
                              </w:tabs>
                              <w:snapToGrid w:val="0"/>
                              <w:spacing w:line="240" w:lineRule="atLeas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C253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079" w:type="dxa"/>
                            <w:vMerge/>
                          </w:tcPr>
                          <w:p w14:paraId="48C1D9A5" w14:textId="77777777" w:rsidR="007C253C" w:rsidRPr="007C253C" w:rsidRDefault="007C253C" w:rsidP="00FD26C1">
                            <w:pPr>
                              <w:pStyle w:val="afb"/>
                              <w:ind w:leftChars="0" w:left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51B8646" w14:textId="5C405F6A" w:rsidR="00AD21B5" w:rsidRPr="007C253C" w:rsidRDefault="00AD21B5" w:rsidP="006756E3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6756E3" w:rsidRDefault="00AD21B5" w:rsidP="00FD26C1">
                      <w:pPr>
                        <w:snapToGrid w:val="0"/>
                        <w:spacing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6756E3" w:rsidRDefault="009930F7" w:rsidP="00FD26C1">
                      <w:pPr>
                        <w:adjustRightInd w:val="0"/>
                        <w:snapToGrid w:val="0"/>
                        <w:spacing w:line="32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6756E3" w:rsidRDefault="009930F7" w:rsidP="00FD26C1">
                      <w:pPr>
                        <w:adjustRightInd w:val="0"/>
                        <w:snapToGrid w:val="0"/>
                        <w:spacing w:line="3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6756E3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="00AD21B5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17E1BEFE" w:rsidR="00AD21B5" w:rsidRPr="006756E3" w:rsidRDefault="009930F7" w:rsidP="00FD26C1">
                      <w:pPr>
                        <w:adjustRightInd w:val="0"/>
                        <w:snapToGrid w:val="0"/>
                        <w:spacing w:line="3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6756E3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756E3" w:rsidRDefault="00AD21B5" w:rsidP="00FD26C1">
                      <w:pPr>
                        <w:snapToGrid w:val="0"/>
                        <w:spacing w:beforeLines="25" w:before="9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45E92A95" w14:textId="73B7A361" w:rsidR="00A56DCF" w:rsidRPr="00A56DCF" w:rsidRDefault="004001AA" w:rsidP="00FD26C1">
                      <w:pPr>
                        <w:snapToGrid w:val="0"/>
                        <w:spacing w:afterLines="25" w:after="90"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4001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以哈開戰</w:t>
                      </w:r>
                      <w:proofErr w:type="gramEnd"/>
                      <w:r w:rsidRPr="004001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逾百日，衝突延燒至中東、擾亂全球貿易。為世界的戰亂懇切禱告：祈求掌權的上主，憐憫俄烏及中東區域戰爭造成的苦難，庇護安慰所有無辜受苦的人民，止息戰火、彰顯公義。</w:t>
                      </w:r>
                    </w:p>
                    <w:p w14:paraId="1AE4140E" w14:textId="06114CE4" w:rsidR="00AD21B5" w:rsidRPr="006756E3" w:rsidRDefault="00AD21B5" w:rsidP="00FD26C1">
                      <w:pPr>
                        <w:snapToGrid w:val="0"/>
                        <w:spacing w:beforeLines="25" w:before="9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0FFC9AE" w14:textId="717A394C" w:rsidR="00752047" w:rsidRDefault="004001AA" w:rsidP="00FD26C1">
                      <w:pPr>
                        <w:snapToGrid w:val="0"/>
                        <w:spacing w:afterLines="25" w:after="90"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4001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舉世矚目的總統大選落幕，國會結構也重新洗牌，台灣今後面對的國內外挑戰將更形艱鉅。懇求至高上帝，祝福執政者，使他們在決策和施政時，有屬天的智慧、能力及勇氣，行公義、好憐憫，帶領國家</w:t>
                      </w:r>
                      <w:proofErr w:type="gramStart"/>
                      <w:r w:rsidRPr="004001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走合神</w:t>
                      </w:r>
                      <w:proofErr w:type="gramEnd"/>
                      <w:r w:rsidRPr="004001A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心意的道路。</w:t>
                      </w:r>
                    </w:p>
                    <w:p w14:paraId="4632CFF1" w14:textId="31067D40" w:rsidR="00AD21B5" w:rsidRPr="006756E3" w:rsidRDefault="00AD21B5" w:rsidP="00FD26C1">
                      <w:pPr>
                        <w:snapToGrid w:val="0"/>
                        <w:spacing w:afterLines="25" w:after="90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17A9FBB9" w14:textId="6F7DE61F" w:rsidR="00356F0C" w:rsidRPr="00960742" w:rsidRDefault="00FA47EC" w:rsidP="00960742">
                      <w:pPr>
                        <w:snapToGrid w:val="0"/>
                        <w:spacing w:afterLines="25" w:after="90"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6074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學科能力測驗將在1/20-22日舉行，本會</w:t>
                      </w:r>
                      <w:proofErr w:type="gramStart"/>
                      <w:r w:rsidRPr="0096074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王示恩</w:t>
                      </w:r>
                      <w:proofErr w:type="gramEnd"/>
                      <w:r w:rsidRPr="0096074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、王榕濤、許立</w:t>
                      </w:r>
                      <w:proofErr w:type="gramStart"/>
                      <w:r w:rsidRPr="0096074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暘</w:t>
                      </w:r>
                      <w:proofErr w:type="gramEnd"/>
                      <w:r w:rsidRPr="0096074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、陳曦、高允馨、黃悅聆、陳以瑄將應考，願上帝賜下平靜安穩的心，充足的智慧與體力來面對。</w:t>
                      </w:r>
                    </w:p>
                    <w:p w14:paraId="51F9737E" w14:textId="5F408004" w:rsidR="00AD21B5" w:rsidRPr="005A0FC5" w:rsidRDefault="00AD21B5" w:rsidP="00FD26C1">
                      <w:pPr>
                        <w:snapToGrid w:val="0"/>
                        <w:spacing w:beforeLines="50" w:before="180" w:afterLines="25" w:after="90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5A0FC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1F697676" w:rsidR="00AD21B5" w:rsidRPr="006756E3" w:rsidRDefault="00AD21B5" w:rsidP="00FD26C1">
                      <w:pPr>
                        <w:snapToGrid w:val="0"/>
                        <w:spacing w:afterLines="25" w:after="90" w:line="32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4001AA" w:rsidRPr="004001A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邱淑貞牧師</w:t>
                      </w:r>
                      <w:r w:rsidR="00284A49"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756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62C74CB0" w14:textId="3CF2542F" w:rsidR="00972B8D" w:rsidRPr="00A56DCF" w:rsidRDefault="00AD21B5" w:rsidP="00FD26C1">
                      <w:pPr>
                        <w:snapToGrid w:val="0"/>
                        <w:spacing w:beforeLines="50" w:before="180" w:line="32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</w:rPr>
                      </w:pPr>
                      <w:r w:rsidRPr="006756E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356F0C" w:rsidRPr="00356F0C">
                        <w:rPr>
                          <w:rFonts w:hint="eastAsia"/>
                        </w:rPr>
                        <w:t xml:space="preserve"> </w:t>
                      </w:r>
                      <w:r w:rsidR="004001AA" w:rsidRPr="004001AA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為蔡茂堂</w:t>
                      </w:r>
                      <w:proofErr w:type="gramStart"/>
                      <w:r w:rsidR="004001AA" w:rsidRPr="004001AA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4001AA" w:rsidRPr="004001AA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~目前天梯夢協會服侍</w:t>
                      </w:r>
                    </w:p>
                    <w:p w14:paraId="6EA3DE56" w14:textId="24A58E52" w:rsidR="009830B6" w:rsidRPr="009830B6" w:rsidRDefault="009830B6" w:rsidP="00FD26C1">
                      <w:pPr>
                        <w:adjustRightInd w:val="0"/>
                        <w:snapToGrid w:val="0"/>
                        <w:spacing w:line="320" w:lineRule="exact"/>
                        <w:ind w:leftChars="87" w:left="599" w:hangingChars="150" w:hanging="39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031076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為天梯夢協會</w:t>
                      </w:r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2/24</w:t>
                      </w:r>
                      <w:r w:rsidR="00203338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20333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六</w:t>
                      </w:r>
                      <w:r w:rsidR="0020333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神學與專業整合講座講員張南驥教授及回應者的預備和所有籌備</w:t>
                      </w:r>
                      <w:proofErr w:type="gramStart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工作代禱</w:t>
                      </w:r>
                      <w:proofErr w:type="gramEnd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，也為網路講道研習</w:t>
                      </w:r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B </w:t>
                      </w:r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</w:t>
                      </w:r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C </w:t>
                      </w:r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班學員</w:t>
                      </w:r>
                      <w:r w:rsidR="00203338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能有豐富的</w:t>
                      </w:r>
                      <w:proofErr w:type="gramStart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學習果效禱告</w:t>
                      </w:r>
                      <w:proofErr w:type="gramEnd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0F6BD0D5" w14:textId="07520C89" w:rsidR="005C14ED" w:rsidRPr="00C55E71" w:rsidRDefault="009830B6" w:rsidP="00FD26C1">
                      <w:pPr>
                        <w:adjustRightInd w:val="0"/>
                        <w:snapToGrid w:val="0"/>
                        <w:spacing w:line="320" w:lineRule="exact"/>
                        <w:ind w:leftChars="87" w:left="599" w:hangingChars="150" w:hanging="39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9830B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031076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為茂堂牧師</w:t>
                      </w:r>
                      <w:proofErr w:type="gramEnd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在台灣各地教會主</w:t>
                      </w:r>
                      <w:proofErr w:type="gramStart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理主日講</w:t>
                      </w:r>
                      <w:proofErr w:type="gramEnd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道、聚會專講、生命建造查經等各樣服侍</w:t>
                      </w:r>
                      <w:proofErr w:type="gramStart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代禱，願主</w:t>
                      </w:r>
                      <w:proofErr w:type="gramEnd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賞賜牧師有健康的身體、夠用的體力、屬神的智慧，能將從主領受的意象</w:t>
                      </w:r>
                      <w:proofErr w:type="gramStart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傳遍全地</w:t>
                      </w:r>
                      <w:proofErr w:type="gramEnd"/>
                      <w:r w:rsidR="004001AA" w:rsidRPr="004001AA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4454E648" w14:textId="77777777" w:rsidR="00031076" w:rsidRPr="00031076" w:rsidRDefault="00031076" w:rsidP="00FD26C1">
                      <w:pPr>
                        <w:adjustRightInd w:val="0"/>
                        <w:snapToGrid w:val="0"/>
                        <w:spacing w:line="320" w:lineRule="exact"/>
                        <w:ind w:leftChars="87" w:left="599" w:hangingChars="150" w:hanging="39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AC3CF7" w:rsidRPr="00BD201D" w14:paraId="332152FE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AB712C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AC3CF7" w:rsidRPr="00FC48AC" w14:paraId="636F471A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79A1FB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47ED80" w14:textId="77777777" w:rsidR="00AC3CF7" w:rsidRPr="00FC48AC" w:rsidRDefault="00AC3CF7" w:rsidP="00AC3CF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E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22,927</w:t>
                                  </w:r>
                                </w:p>
                              </w:tc>
                            </w:tr>
                            <w:tr w:rsidR="00AC3CF7" w:rsidRPr="00FC48AC" w14:paraId="12CCD9E8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07972C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3F4DF3" w14:textId="51389DE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9E2A63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AC3CF7" w:rsidRPr="00FC48AC" w14:paraId="1D433B3F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D046C3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378A7E" w14:textId="3C76D840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C8F3F1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E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1,294</w:t>
                                  </w:r>
                                </w:p>
                              </w:tc>
                            </w:tr>
                            <w:tr w:rsidR="00AC3CF7" w:rsidRPr="00BD201D" w14:paraId="03226B0B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44996F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BEFDFB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4,621</w:t>
                                  </w:r>
                                </w:p>
                              </w:tc>
                            </w:tr>
                            <w:tr w:rsidR="00AC3CF7" w:rsidRPr="00BD201D" w14:paraId="419F2D84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7124D7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AC3CF7" w:rsidRPr="00FC48AC" w14:paraId="1DF0AA3E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A1F088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954122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AC3CF7" w:rsidRPr="00FC48AC" w14:paraId="53BE68C1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BFCDC9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4679E0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C3CF7" w:rsidRPr="00FC48AC" w14:paraId="5576E4AA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C5A0E9" w14:textId="77777777" w:rsidR="00AC3CF7" w:rsidRPr="009D30BA" w:rsidRDefault="00AC3CF7" w:rsidP="00AC3CF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</w:p>
                                <w:p w14:paraId="1ABADA98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60CBCB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C3CF7" w:rsidRPr="00FC48AC" w14:paraId="2F7103F8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2F3742" w14:textId="77777777" w:rsidR="00AC3CF7" w:rsidRPr="009D30BA" w:rsidRDefault="00AC3CF7" w:rsidP="00AC3CF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220001</w:t>
                                  </w:r>
                                </w:p>
                                <w:p w14:paraId="2767AF3A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BA0C27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C3CF7" w:rsidRPr="00FC48AC" w14:paraId="00081679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B205BB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929918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AC3CF7" w:rsidRPr="00FC48AC" w14:paraId="1B6C7F62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52D0E2" w14:textId="77777777" w:rsidR="00AC3CF7" w:rsidRPr="00FC48AC" w:rsidRDefault="00AC3CF7" w:rsidP="00AC3CF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245F64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AC3CF7" w:rsidRPr="00FC48AC" w14:paraId="07B3C2BF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5F966A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1A22BE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AC3CF7" w:rsidRPr="00FC48AC" w14:paraId="74EEBF1F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42C632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BA3778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AC3CF7" w:rsidRPr="00FC48AC" w14:paraId="375186CD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2701E0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7F9A5C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AC3CF7" w:rsidRPr="00FC48AC" w14:paraId="551206C6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AD35F9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FC6096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AC3CF7" w:rsidRPr="00BD201D" w14:paraId="013B2DFC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9AC12F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F1E716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E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100,500</w:t>
                                  </w:r>
                                </w:p>
                              </w:tc>
                            </w:tr>
                            <w:tr w:rsidR="00AC3CF7" w:rsidRPr="00BD201D" w14:paraId="318BEC95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5FBABE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AC3CF7" w:rsidRPr="00FC48AC" w14:paraId="52A5EA12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FFE219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91CE58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C3CF7" w:rsidRPr="00FC48AC" w14:paraId="79B83E6B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11A827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6CC46C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C3CF7" w:rsidRPr="00FC48AC" w14:paraId="1C83E8A0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3F913F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B3F9D3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AC3CF7" w:rsidRPr="00FC48AC" w14:paraId="46C4F1E2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7FF4DB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150143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E127E9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12,500 </w:t>
                                  </w:r>
                                </w:p>
                              </w:tc>
                            </w:tr>
                            <w:tr w:rsidR="00AC3CF7" w:rsidRPr="009D30BA" w14:paraId="2FDCCF83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803595" w14:textId="77777777" w:rsidR="00AC3CF7" w:rsidRPr="009D30BA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10268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945DBC" w14:textId="77777777" w:rsidR="00AC3CF7" w:rsidRPr="009D30BA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00,000</w:t>
                                  </w:r>
                                </w:p>
                              </w:tc>
                            </w:tr>
                            <w:tr w:rsidR="00AC3CF7" w:rsidRPr="00BD201D" w14:paraId="35A7304C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11A2BD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9D17CF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 w:rsidRPr="008617E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29,500</w:t>
                                  </w:r>
                                </w:p>
                              </w:tc>
                            </w:tr>
                            <w:tr w:rsidR="00AC3CF7" w:rsidRPr="00BD201D" w14:paraId="6BAEBAF0" w14:textId="77777777" w:rsidTr="002F36CD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9F4B41D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AC3CF7" w:rsidRPr="00FC48AC" w14:paraId="10AFCE2B" w14:textId="77777777" w:rsidTr="002F36C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467370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EC7590C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C3CF7" w:rsidRPr="00FC48AC" w14:paraId="56BDB1BC" w14:textId="77777777" w:rsidTr="002F36C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8512ED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333D6A0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C3CF7" w:rsidRPr="00FC48AC" w14:paraId="7AE3E365" w14:textId="77777777" w:rsidTr="002F36C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584B91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457E473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D30BA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4,200 </w:t>
                                  </w:r>
                                </w:p>
                              </w:tc>
                            </w:tr>
                            <w:tr w:rsidR="00AC3CF7" w:rsidRPr="00BD201D" w14:paraId="2EA31ABB" w14:textId="77777777" w:rsidTr="002F36CD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978ECF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4E4B14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E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9,200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AC3CF7" w:rsidRPr="00BD201D" w14:paraId="332152FE" w14:textId="77777777" w:rsidTr="002F36C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AB712C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AC3CF7" w:rsidRPr="00FC48AC" w14:paraId="636F471A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79A1FB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547ED80" w14:textId="77777777" w:rsidR="00AC3CF7" w:rsidRPr="00FC48AC" w:rsidRDefault="00AC3CF7" w:rsidP="00AC3CF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EC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22,927</w:t>
                            </w:r>
                          </w:p>
                        </w:tc>
                      </w:tr>
                      <w:tr w:rsidR="00AC3CF7" w:rsidRPr="00FC48AC" w14:paraId="12CCD9E8" w14:textId="77777777" w:rsidTr="002F36C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07972C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13F4DF3" w14:textId="51389DE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49E2A63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AC3CF7" w:rsidRPr="00FC48AC" w14:paraId="1D433B3F" w14:textId="77777777" w:rsidTr="002F36CD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D046C3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C378A7E" w14:textId="3C76D840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9C8F3F1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E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1,294</w:t>
                            </w:r>
                          </w:p>
                        </w:tc>
                      </w:tr>
                      <w:tr w:rsidR="00AC3CF7" w:rsidRPr="00BD201D" w14:paraId="03226B0B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44996F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BEFDFB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4,621</w:t>
                            </w:r>
                          </w:p>
                        </w:tc>
                      </w:tr>
                      <w:tr w:rsidR="00AC3CF7" w:rsidRPr="00BD201D" w14:paraId="419F2D84" w14:textId="77777777" w:rsidTr="002F36C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7124D7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AC3CF7" w:rsidRPr="00FC48AC" w14:paraId="1DF0AA3E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2A1F088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9954122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AC3CF7" w:rsidRPr="00FC48AC" w14:paraId="53BE68C1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4BFCDC9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4679E0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C3CF7" w:rsidRPr="00FC48AC" w14:paraId="5576E4AA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AC5A0E9" w14:textId="77777777" w:rsidR="00AC3CF7" w:rsidRPr="009D30BA" w:rsidRDefault="00AC3CF7" w:rsidP="00AC3CF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</w:p>
                          <w:p w14:paraId="1ABADA98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D60CBCB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C3CF7" w:rsidRPr="00FC48AC" w14:paraId="2F7103F8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D2F3742" w14:textId="77777777" w:rsidR="00AC3CF7" w:rsidRPr="009D30BA" w:rsidRDefault="00AC3CF7" w:rsidP="00AC3CF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220001</w:t>
                            </w:r>
                          </w:p>
                          <w:p w14:paraId="2767AF3A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FBA0C27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C3CF7" w:rsidRPr="00FC48AC" w14:paraId="00081679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DB205BB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1929918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AC3CF7" w:rsidRPr="00FC48AC" w14:paraId="1B6C7F62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152D0E2" w14:textId="77777777" w:rsidR="00AC3CF7" w:rsidRPr="00FC48AC" w:rsidRDefault="00AC3CF7" w:rsidP="00AC3CF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245F64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AC3CF7" w:rsidRPr="00FC48AC" w14:paraId="07B3C2BF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C5F966A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A1A22BE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AC3CF7" w:rsidRPr="00FC48AC" w14:paraId="74EEBF1F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642C632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ABA3778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AC3CF7" w:rsidRPr="00FC48AC" w14:paraId="375186CD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62701E0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7F9A5C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AC3CF7" w:rsidRPr="00FC48AC" w14:paraId="551206C6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DAD35F9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8FC6096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AC3CF7" w:rsidRPr="00BD201D" w14:paraId="013B2DFC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9AC12F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F1E716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617E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100,500</w:t>
                            </w:r>
                          </w:p>
                        </w:tc>
                      </w:tr>
                      <w:tr w:rsidR="00AC3CF7" w:rsidRPr="00BD201D" w14:paraId="318BEC95" w14:textId="77777777" w:rsidTr="002F36C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5FBABE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AC3CF7" w:rsidRPr="00FC48AC" w14:paraId="52A5EA12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FFFE219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91CE58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C3CF7" w:rsidRPr="00FC48AC" w14:paraId="79B83E6B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211A827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A6CC46C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C3CF7" w:rsidRPr="00FC48AC" w14:paraId="1C83E8A0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C3F913F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B3F9D3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AC3CF7" w:rsidRPr="00FC48AC" w14:paraId="46C4F1E2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B7FF4DB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150143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E127E9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12,500 </w:t>
                            </w:r>
                          </w:p>
                        </w:tc>
                      </w:tr>
                      <w:tr w:rsidR="00AC3CF7" w:rsidRPr="009D30BA" w14:paraId="2FDCCF83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C803595" w14:textId="77777777" w:rsidR="00AC3CF7" w:rsidRPr="009D30BA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10268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D945DBC" w14:textId="77777777" w:rsidR="00AC3CF7" w:rsidRPr="009D30BA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00,000</w:t>
                            </w:r>
                          </w:p>
                        </w:tc>
                      </w:tr>
                      <w:tr w:rsidR="00AC3CF7" w:rsidRPr="00BD201D" w14:paraId="35A7304C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11A2BD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9D17CF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 w:rsidRPr="008617E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29,500</w:t>
                            </w:r>
                          </w:p>
                        </w:tc>
                      </w:tr>
                      <w:tr w:rsidR="00AC3CF7" w:rsidRPr="00BD201D" w14:paraId="6BAEBAF0" w14:textId="77777777" w:rsidTr="002F36CD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9F4B41D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AC3CF7" w:rsidRPr="00FC48AC" w14:paraId="10AFCE2B" w14:textId="77777777" w:rsidTr="002F36C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467370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EC7590C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C3CF7" w:rsidRPr="00FC48AC" w14:paraId="56BDB1BC" w14:textId="77777777" w:rsidTr="002F36C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38512ED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333D6A0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C3CF7" w:rsidRPr="00FC48AC" w14:paraId="7AE3E365" w14:textId="77777777" w:rsidTr="002F36C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6584B91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457E473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D30B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4,200 </w:t>
                            </w:r>
                          </w:p>
                        </w:tc>
                      </w:tr>
                      <w:tr w:rsidR="00AC3CF7" w:rsidRPr="00BD201D" w14:paraId="2EA31ABB" w14:textId="77777777" w:rsidTr="002F36CD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978ECF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84E4B14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8617E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9,200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AC3CF7" w:rsidRPr="00BD201D" w14:paraId="14411854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074DD0" w14:textId="77777777" w:rsidR="00AC3CF7" w:rsidRPr="00BD201D" w:rsidRDefault="00AC3CF7" w:rsidP="00AC3CF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成人部</w:t>
                                  </w:r>
                                  <w:r w:rsidRPr="008617EC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專案奉獻</w:t>
                                  </w:r>
                                </w:p>
                              </w:tc>
                            </w:tr>
                            <w:tr w:rsidR="00AC3CF7" w:rsidRPr="00FC48AC" w14:paraId="7A3C11C4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4F1A58" w14:textId="77777777" w:rsidR="00AC3CF7" w:rsidRPr="00FC48AC" w:rsidRDefault="00AC3CF7" w:rsidP="00AC3CF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617E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B274EB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E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AC3CF7" w:rsidRPr="00D17523" w14:paraId="43938C10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828775" w14:textId="77777777" w:rsidR="00AC3CF7" w:rsidRPr="00D17523" w:rsidRDefault="00AC3CF7" w:rsidP="00AC3CF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AC3CF7" w:rsidRPr="00FC48AC" w14:paraId="4B81FB58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7125B2" w14:textId="77777777" w:rsidR="00AC3CF7" w:rsidRPr="00FC48AC" w:rsidRDefault="00AC3CF7" w:rsidP="00AC3CF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BFD603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617EC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AC3CF7" w:rsidRPr="00D17523" w14:paraId="555CCE7B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943908" w14:textId="77777777" w:rsidR="00AC3CF7" w:rsidRPr="00D17523" w:rsidRDefault="00AC3CF7" w:rsidP="00AC3CF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AC3CF7" w:rsidRPr="00FC48AC" w14:paraId="4D747ECD" w14:textId="77777777" w:rsidTr="002F36C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6A3812" w14:textId="77777777" w:rsidR="00AC3CF7" w:rsidRPr="00FC48AC" w:rsidRDefault="00AC3CF7" w:rsidP="00AC3CF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40E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984027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F60040" w14:textId="77777777" w:rsidR="00AC3CF7" w:rsidRPr="00FC48AC" w:rsidRDefault="00AC3CF7" w:rsidP="00AC3CF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40ED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F814EF" w14:textId="77777777" w:rsidR="008A3DC5" w:rsidRDefault="008A3DC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7C351C" w:rsidRPr="0088311A" w14:paraId="2E3091BE" w14:textId="77777777" w:rsidTr="0010282E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EE04E81" w14:textId="77777777" w:rsidR="007C351C" w:rsidRPr="007D2AFB" w:rsidRDefault="007C351C" w:rsidP="007C351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1/13~1/19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7C351C" w:rsidRPr="0088311A" w14:paraId="643550BC" w14:textId="77777777" w:rsidTr="0010282E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1853E8A3" w14:textId="77777777" w:rsidR="007C351C" w:rsidRPr="0088311A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66107B0C" w14:textId="77777777" w:rsidR="007C351C" w:rsidRPr="0088311A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214D604A" w14:textId="77777777" w:rsidR="007C351C" w:rsidRPr="0088311A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3073C40F" w14:textId="77777777" w:rsidR="007C351C" w:rsidRPr="0088311A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7C351C" w:rsidRPr="0088311A" w14:paraId="4A9AE4F2" w14:textId="77777777" w:rsidTr="0010282E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C671B9A" w14:textId="77777777" w:rsidR="007C351C" w:rsidRPr="004627FD" w:rsidRDefault="007C351C" w:rsidP="007C351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7C351C" w:rsidRPr="00402FD4" w14:paraId="079B4450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4DF773" w14:textId="77777777" w:rsidR="007C351C" w:rsidRPr="002152BB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1AC0F5" w14:textId="77777777" w:rsidR="007C351C" w:rsidRPr="002152BB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694A1A" w14:textId="77777777" w:rsidR="007C351C" w:rsidRPr="002152BB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4C8BC9" w14:textId="77777777" w:rsidR="007C351C" w:rsidRPr="002152BB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7C351C" w:rsidRPr="00402FD4" w14:paraId="5503AC0B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985D91" w14:textId="77777777" w:rsidR="007C351C" w:rsidRPr="004C49C2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4A7FD4" w14:textId="77777777" w:rsidR="007C351C" w:rsidRPr="004C49C2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16E765" w14:textId="77777777" w:rsidR="007C351C" w:rsidRPr="004C49C2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B7DF71" w14:textId="77777777" w:rsidR="007C351C" w:rsidRPr="004C49C2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1,300</w:t>
                                  </w:r>
                                </w:p>
                              </w:tc>
                            </w:tr>
                            <w:tr w:rsidR="007C351C" w:rsidRPr="00402FD4" w14:paraId="22CE13D9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EC1278" w14:textId="77777777" w:rsidR="007C351C" w:rsidRPr="004C49C2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8D2B5B" w14:textId="77777777" w:rsidR="007C351C" w:rsidRPr="004C49C2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C530E1" w14:textId="77777777" w:rsidR="007C351C" w:rsidRPr="004C49C2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F0F404" w14:textId="77777777" w:rsidR="007C351C" w:rsidRPr="004C49C2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4,500</w:t>
                                  </w:r>
                                </w:p>
                              </w:tc>
                            </w:tr>
                            <w:tr w:rsidR="007C351C" w:rsidRPr="00402FD4" w14:paraId="4CDC93BE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DC2FDE" w14:textId="77777777" w:rsidR="007C351C" w:rsidRPr="002113AB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252ECA" w14:textId="77777777" w:rsidR="007C351C" w:rsidRPr="002113AB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80DEBD" w14:textId="77777777" w:rsidR="007C351C" w:rsidRPr="00DA324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EDCCF4" w14:textId="77777777" w:rsidR="007C351C" w:rsidRPr="00DA3248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7C351C" w:rsidRPr="00402FD4" w14:paraId="2997EB31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1CB777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B72918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B067E5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8E7E81" w14:textId="77777777" w:rsidR="007C351C" w:rsidRPr="00321F38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7C351C" w:rsidRPr="00402FD4" w14:paraId="053CC4D0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26767D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9C8263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42D5CD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10D80A" w14:textId="77777777" w:rsidR="007C351C" w:rsidRPr="00321F38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7C351C" w:rsidRPr="00402FD4" w14:paraId="2E3A92D6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57167D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06725B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5DE8B3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B4D41F" w14:textId="77777777" w:rsidR="007C351C" w:rsidRPr="00321F38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7C351C" w:rsidRPr="00402FD4" w14:paraId="3B5D4E81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1FF2F6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B88B54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C5E5B0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09786A" w14:textId="77777777" w:rsidR="007C351C" w:rsidRPr="00321F38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7C351C" w:rsidRPr="00402FD4" w14:paraId="3B0FC470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997618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543847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FFF986" w14:textId="77777777" w:rsidR="007C351C" w:rsidRPr="00321F38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145BBA" w14:textId="77777777" w:rsidR="007C351C" w:rsidRPr="00321F38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7C351C" w:rsidRPr="00402FD4" w14:paraId="0557C02D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EFDCAB" w14:textId="77777777" w:rsidR="007C351C" w:rsidRPr="00A66349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F1801D" w14:textId="77777777" w:rsidR="007C351C" w:rsidRPr="00A66349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CC92E8" w14:textId="77777777" w:rsidR="007C351C" w:rsidRPr="00A66349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2C94DD" w14:textId="77777777" w:rsidR="007C351C" w:rsidRPr="00A66349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7C351C" w:rsidRPr="00402FD4" w14:paraId="07AF92F3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742264" w14:textId="77777777" w:rsidR="007C351C" w:rsidRPr="00A66349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5817F8" w14:textId="77777777" w:rsidR="007C351C" w:rsidRPr="00A66349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9C3D11" w14:textId="77777777" w:rsidR="007C351C" w:rsidRPr="00A66349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DF82F4" w14:textId="77777777" w:rsidR="007C351C" w:rsidRPr="00A66349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22,000</w:t>
                                  </w:r>
                                </w:p>
                              </w:tc>
                            </w:tr>
                            <w:tr w:rsidR="007C351C" w:rsidRPr="00402FD4" w14:paraId="5D93B608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A5329D" w14:textId="77777777" w:rsidR="007C351C" w:rsidRPr="0034726D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新苗小組</w:t>
                                  </w:r>
                                </w:p>
                              </w:tc>
                            </w:tr>
                            <w:tr w:rsidR="007C351C" w:rsidRPr="00402FD4" w14:paraId="09E767DD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BB3AA2" w14:textId="77777777" w:rsidR="007C351C" w:rsidRPr="0034726D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C517A4" w14:textId="77777777" w:rsidR="007C351C" w:rsidRPr="0034726D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28D0A9" w14:textId="77777777" w:rsidR="007C351C" w:rsidRPr="0034726D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080301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D9B452" w14:textId="77777777" w:rsidR="007C351C" w:rsidRPr="0034726D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756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7C351C" w:rsidRPr="006A4E6D" w14:paraId="48F6D3C6" w14:textId="77777777" w:rsidTr="0010282E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0D8833FF" w14:textId="77777777" w:rsidR="007C351C" w:rsidRPr="0053654D" w:rsidRDefault="007C351C" w:rsidP="007C35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96156154"/>
                                  <w:bookmarkStart w:id="5" w:name="_Hlk73176067"/>
                                  <w:bookmarkStart w:id="6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D3F85A5" w14:textId="77777777" w:rsidR="007C351C" w:rsidRPr="006A4E6D" w:rsidRDefault="007C351C" w:rsidP="007C351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  <w:bookmarkEnd w:id="6"/>
                          </w:tbl>
                          <w:p w14:paraId="2F6AA3E2" w14:textId="77777777" w:rsidR="00F401F3" w:rsidRDefault="00F401F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BE7995C" w14:textId="77777777" w:rsidR="00A56DCF" w:rsidRDefault="00A56DCF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88663CC" w14:textId="77777777" w:rsidR="002C63C3" w:rsidRDefault="002C63C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AC3CF7" w:rsidRPr="00BD201D" w14:paraId="14411854" w14:textId="77777777" w:rsidTr="002F36C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074DD0" w14:textId="77777777" w:rsidR="00AC3CF7" w:rsidRPr="00BD201D" w:rsidRDefault="00AC3CF7" w:rsidP="00AC3CF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成人部</w:t>
                            </w:r>
                            <w:r w:rsidRPr="008617EC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專案奉獻</w:t>
                            </w:r>
                          </w:p>
                        </w:tc>
                      </w:tr>
                      <w:tr w:rsidR="00AC3CF7" w:rsidRPr="00FC48AC" w14:paraId="7A3C11C4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4F1A58" w14:textId="77777777" w:rsidR="00AC3CF7" w:rsidRPr="00FC48AC" w:rsidRDefault="00AC3CF7" w:rsidP="00AC3CF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617EC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B274EB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E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50,000</w:t>
                            </w:r>
                          </w:p>
                        </w:tc>
                      </w:tr>
                      <w:tr w:rsidR="00AC3CF7" w:rsidRPr="00D17523" w14:paraId="43938C10" w14:textId="77777777" w:rsidTr="002F36C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828775" w14:textId="77777777" w:rsidR="00AC3CF7" w:rsidRPr="00D17523" w:rsidRDefault="00AC3CF7" w:rsidP="00AC3CF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AC3CF7" w:rsidRPr="00FC48AC" w14:paraId="4B81FB58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7125B2" w14:textId="77777777" w:rsidR="00AC3CF7" w:rsidRPr="00FC48AC" w:rsidRDefault="00AC3CF7" w:rsidP="00AC3CF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BFD603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617EC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102</w:t>
                            </w:r>
                          </w:p>
                        </w:tc>
                      </w:tr>
                      <w:tr w:rsidR="00AC3CF7" w:rsidRPr="00D17523" w14:paraId="555CCE7B" w14:textId="77777777" w:rsidTr="002F36CD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943908" w14:textId="77777777" w:rsidR="00AC3CF7" w:rsidRPr="00D17523" w:rsidRDefault="00AC3CF7" w:rsidP="00AC3CF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AC3CF7" w:rsidRPr="00FC48AC" w14:paraId="4D747ECD" w14:textId="77777777" w:rsidTr="002F36C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6A3812" w14:textId="77777777" w:rsidR="00AC3CF7" w:rsidRPr="00FC48AC" w:rsidRDefault="00AC3CF7" w:rsidP="00AC3CF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40ED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984027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F60040" w14:textId="77777777" w:rsidR="00AC3CF7" w:rsidRPr="00FC48AC" w:rsidRDefault="00AC3CF7" w:rsidP="00AC3CF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40ED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F814EF" w14:textId="77777777" w:rsidR="008A3DC5" w:rsidRDefault="008A3DC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7C351C" w:rsidRPr="0088311A" w14:paraId="2E3091BE" w14:textId="77777777" w:rsidTr="0010282E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EE04E81" w14:textId="77777777" w:rsidR="007C351C" w:rsidRPr="007D2AFB" w:rsidRDefault="007C351C" w:rsidP="007C351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1/13~1/19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7C351C" w:rsidRPr="0088311A" w14:paraId="643550BC" w14:textId="77777777" w:rsidTr="0010282E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1853E8A3" w14:textId="77777777" w:rsidR="007C351C" w:rsidRPr="0088311A" w:rsidRDefault="007C351C" w:rsidP="007C35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66107B0C" w14:textId="77777777" w:rsidR="007C351C" w:rsidRPr="0088311A" w:rsidRDefault="007C351C" w:rsidP="007C35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214D604A" w14:textId="77777777" w:rsidR="007C351C" w:rsidRPr="0088311A" w:rsidRDefault="007C351C" w:rsidP="007C35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3073C40F" w14:textId="77777777" w:rsidR="007C351C" w:rsidRPr="0088311A" w:rsidRDefault="007C351C" w:rsidP="007C35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7C351C" w:rsidRPr="0088311A" w14:paraId="4A9AE4F2" w14:textId="77777777" w:rsidTr="0010282E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C671B9A" w14:textId="77777777" w:rsidR="007C351C" w:rsidRPr="004627FD" w:rsidRDefault="007C351C" w:rsidP="007C351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7C351C" w:rsidRPr="00402FD4" w14:paraId="079B4450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4DF773" w14:textId="77777777" w:rsidR="007C351C" w:rsidRPr="002152BB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1AC0F5" w14:textId="77777777" w:rsidR="007C351C" w:rsidRPr="002152BB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694A1A" w14:textId="77777777" w:rsidR="007C351C" w:rsidRPr="002152BB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4C8BC9" w14:textId="77777777" w:rsidR="007C351C" w:rsidRPr="002152BB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7C351C" w:rsidRPr="00402FD4" w14:paraId="5503AC0B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985D91" w14:textId="77777777" w:rsidR="007C351C" w:rsidRPr="004C49C2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4A7FD4" w14:textId="77777777" w:rsidR="007C351C" w:rsidRPr="004C49C2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16E765" w14:textId="77777777" w:rsidR="007C351C" w:rsidRPr="004C49C2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B7DF71" w14:textId="77777777" w:rsidR="007C351C" w:rsidRPr="004C49C2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1,300</w:t>
                            </w:r>
                          </w:p>
                        </w:tc>
                      </w:tr>
                      <w:tr w:rsidR="007C351C" w:rsidRPr="00402FD4" w14:paraId="22CE13D9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EC1278" w14:textId="77777777" w:rsidR="007C351C" w:rsidRPr="004C49C2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8D2B5B" w14:textId="77777777" w:rsidR="007C351C" w:rsidRPr="004C49C2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C530E1" w14:textId="77777777" w:rsidR="007C351C" w:rsidRPr="004C49C2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F0F404" w14:textId="77777777" w:rsidR="007C351C" w:rsidRPr="004C49C2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4,500</w:t>
                            </w:r>
                          </w:p>
                        </w:tc>
                      </w:tr>
                      <w:tr w:rsidR="007C351C" w:rsidRPr="00402FD4" w14:paraId="4CDC93BE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DC2FDE" w14:textId="77777777" w:rsidR="007C351C" w:rsidRPr="002113AB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252ECA" w14:textId="77777777" w:rsidR="007C351C" w:rsidRPr="002113AB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80DEBD" w14:textId="77777777" w:rsidR="007C351C" w:rsidRPr="00DA324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EDCCF4" w14:textId="77777777" w:rsidR="007C351C" w:rsidRPr="00DA3248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7C351C" w:rsidRPr="00402FD4" w14:paraId="2997EB31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1CB777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B72918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2B067E5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8E7E81" w14:textId="77777777" w:rsidR="007C351C" w:rsidRPr="00321F38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7C351C" w:rsidRPr="00402FD4" w14:paraId="053CC4D0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26767D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9C8263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42D5CD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10D80A" w14:textId="77777777" w:rsidR="007C351C" w:rsidRPr="00321F38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7C351C" w:rsidRPr="00402FD4" w14:paraId="2E3A92D6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57167D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06725B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5DE8B3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B4D41F" w14:textId="77777777" w:rsidR="007C351C" w:rsidRPr="00321F38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7C351C" w:rsidRPr="00402FD4" w14:paraId="3B5D4E81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1FF2F6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B88B54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C5E5B0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09786A" w14:textId="77777777" w:rsidR="007C351C" w:rsidRPr="00321F38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7C351C" w:rsidRPr="00402FD4" w14:paraId="3B0FC470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997618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543847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FFF986" w14:textId="77777777" w:rsidR="007C351C" w:rsidRPr="00321F38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145BBA" w14:textId="77777777" w:rsidR="007C351C" w:rsidRPr="00321F38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7C351C" w:rsidRPr="00402FD4" w14:paraId="0557C02D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EFDCAB" w14:textId="77777777" w:rsidR="007C351C" w:rsidRPr="00A66349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F1801D" w14:textId="77777777" w:rsidR="007C351C" w:rsidRPr="00A66349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CC92E8" w14:textId="77777777" w:rsidR="007C351C" w:rsidRPr="00A66349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2C94DD" w14:textId="77777777" w:rsidR="007C351C" w:rsidRPr="00A66349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7C351C" w:rsidRPr="00402FD4" w14:paraId="07AF92F3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742264" w14:textId="77777777" w:rsidR="007C351C" w:rsidRPr="00A66349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5817F8" w14:textId="77777777" w:rsidR="007C351C" w:rsidRPr="00A66349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9C3D11" w14:textId="77777777" w:rsidR="007C351C" w:rsidRPr="00A66349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DF82F4" w14:textId="77777777" w:rsidR="007C351C" w:rsidRPr="00A66349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22,000</w:t>
                            </w:r>
                          </w:p>
                        </w:tc>
                      </w:tr>
                      <w:tr w:rsidR="007C351C" w:rsidRPr="00402FD4" w14:paraId="5D93B608" w14:textId="77777777" w:rsidTr="0010282E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A5329D" w14:textId="77777777" w:rsidR="007C351C" w:rsidRPr="0034726D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新苗小組</w:t>
                            </w:r>
                          </w:p>
                        </w:tc>
                      </w:tr>
                      <w:tr w:rsidR="007C351C" w:rsidRPr="00402FD4" w14:paraId="09E767DD" w14:textId="77777777" w:rsidTr="0010282E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BB3AA2" w14:textId="77777777" w:rsidR="007C351C" w:rsidRPr="0034726D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C517A4" w14:textId="77777777" w:rsidR="007C351C" w:rsidRPr="0034726D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28D0A9" w14:textId="77777777" w:rsidR="007C351C" w:rsidRPr="0034726D" w:rsidRDefault="007C351C" w:rsidP="007C35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080301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D9B452" w14:textId="77777777" w:rsidR="007C351C" w:rsidRPr="0034726D" w:rsidRDefault="007C351C" w:rsidP="007C35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2E756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7C351C" w:rsidRPr="006A4E6D" w14:paraId="48F6D3C6" w14:textId="77777777" w:rsidTr="0010282E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0D8833FF" w14:textId="77777777" w:rsidR="007C351C" w:rsidRPr="0053654D" w:rsidRDefault="007C351C" w:rsidP="007C35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Hlk96156154"/>
                            <w:bookmarkStart w:id="8" w:name="_Hlk73176067"/>
                            <w:bookmarkStart w:id="9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D3F85A5" w14:textId="77777777" w:rsidR="007C351C" w:rsidRPr="006A4E6D" w:rsidRDefault="007C351C" w:rsidP="007C351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300</w:t>
                            </w:r>
                          </w:p>
                        </w:tc>
                      </w:tr>
                      <w:bookmarkEnd w:id="7"/>
                      <w:bookmarkEnd w:id="8"/>
                      <w:bookmarkEnd w:id="9"/>
                    </w:tbl>
                    <w:p w14:paraId="2F6AA3E2" w14:textId="77777777" w:rsidR="00F401F3" w:rsidRDefault="00F401F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BE7995C" w14:textId="77777777" w:rsidR="00A56DCF" w:rsidRDefault="00A56DCF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88663CC" w14:textId="77777777" w:rsidR="002C63C3" w:rsidRDefault="002C63C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EE2C7E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6DD9A343" w:rsidR="00152E13" w:rsidRPr="00964058" w:rsidRDefault="00266C1D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="006A3F4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A24ABBA" w:rsidR="00152E13" w:rsidRPr="004F3D5F" w:rsidRDefault="006A3F4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295</w:t>
            </w:r>
          </w:p>
        </w:tc>
      </w:tr>
      <w:tr w:rsidR="001648E8" w:rsidRPr="001648E8" w14:paraId="0F8967BD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D9EBC90" w:rsidR="00152E13" w:rsidRPr="00964058" w:rsidRDefault="00266C1D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="006A3F4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EE2C7E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54BC8873" w:rsidR="00152E13" w:rsidRPr="00964058" w:rsidRDefault="006A3F4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EE2C7E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EE2C7E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60DA9038" w:rsidR="00DA10A5" w:rsidRPr="001648E8" w:rsidRDefault="0029716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7492179C" w:rsidR="00216A6E" w:rsidRPr="001648E8" w:rsidRDefault="0023152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216A6E" w:rsidRPr="001648E8" w14:paraId="4AD98BD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491307EA" w:rsidR="00216A6E" w:rsidRPr="001648E8" w:rsidRDefault="0029716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4074F496" w:rsidR="00216A6E" w:rsidRPr="001648E8" w:rsidRDefault="0029716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F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52FE9B30" w:rsidR="001671A7" w:rsidRPr="001648E8" w:rsidRDefault="001671A7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7EA60AC1" w:rsidR="001671A7" w:rsidRPr="00605423" w:rsidRDefault="00CF3D31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F3D31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A243F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327A7DD" w:rsidR="001671A7" w:rsidRPr="00105BDF" w:rsidRDefault="00871E1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3366458D" w:rsidR="001671A7" w:rsidRPr="001648E8" w:rsidRDefault="00711AF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2D36A6D8" w14:textId="77777777" w:rsidTr="00F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53C2A7" w14:textId="61A9E928" w:rsidR="00B17F52" w:rsidRPr="009152E3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6BF6D0A" w:rsidR="00B17F52" w:rsidRPr="009152E3" w:rsidRDefault="00E020F7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46D63" w:rsidRPr="001648E8" w14:paraId="2D014F8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EE2C7E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D6B0930" w:rsidR="00646D63" w:rsidRPr="001648E8" w:rsidRDefault="00837AA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4B56F4ED" w:rsidR="00B25DEF" w:rsidRPr="001648E8" w:rsidRDefault="00B37AC1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聖經考古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0EB652A8" w:rsidR="00646D63" w:rsidRPr="001648E8" w:rsidRDefault="0093170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632D875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EE2C7E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6D010CD4" w:rsidR="00646D63" w:rsidRPr="001648E8" w:rsidRDefault="0093170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646D63" w:rsidRPr="001648E8" w14:paraId="19E54A3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EE2C7E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0BC0DFC1" w:rsidR="00646D63" w:rsidRPr="001648E8" w:rsidRDefault="0093170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4452DDF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F9E6112" w:rsidR="00B17F52" w:rsidRPr="002C4DDB" w:rsidRDefault="00CF3D31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F3D3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小組分享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146392AE" w:rsidR="00B17F52" w:rsidRPr="002C4DDB" w:rsidRDefault="00E47510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3F29A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76F596A" w:rsidR="00B17F52" w:rsidRPr="001648E8" w:rsidRDefault="00711AF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D94DBE" w:rsidRPr="001648E8" w14:paraId="674A1D7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94DBE" w:rsidRPr="001648E8" w:rsidRDefault="00D94DBE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1FA18ECB" w:rsidR="00D94DBE" w:rsidRPr="001648E8" w:rsidRDefault="0020333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D94DB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D94DBE" w:rsidRPr="001648E8" w:rsidRDefault="00D94DB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D94DBE" w:rsidRPr="001648E8" w:rsidRDefault="00D94DBE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2B4F464F" w:rsidR="00D94DBE" w:rsidRPr="0020196E" w:rsidRDefault="00064B11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齊心建造-人的命定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3157C57" w:rsidR="00D94DBE" w:rsidRPr="002C4DDB" w:rsidRDefault="006A3F4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0BC67732" w:rsidR="00D94DBE" w:rsidRPr="001648E8" w:rsidRDefault="00D94DB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B83F959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B17F52" w:rsidRPr="002C4DDB" w:rsidRDefault="00DF33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011042FE" w:rsidR="00B17F52" w:rsidRPr="001648E8" w:rsidRDefault="00711AF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ED0152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EE2C7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B17F52" w:rsidRPr="001648E8" w:rsidRDefault="00B17F52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B17F52" w:rsidRPr="002C4DDB" w:rsidRDefault="00C12DA9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B17F52" w:rsidRPr="002C4DDB" w:rsidRDefault="00DF336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F56B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92FCA41" w:rsidR="00B17F52" w:rsidRPr="001648E8" w:rsidRDefault="00711AF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AC3E58" w:rsidRPr="001648E8" w14:paraId="1D3AFA2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7F692F9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3DBB1F3C" w:rsidR="00AC3E58" w:rsidRPr="002C4DDB" w:rsidRDefault="00BE09C5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4C3F3BB6" w:rsidR="00AC3E58" w:rsidRPr="001648E8" w:rsidRDefault="00BA419F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91D7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AC3E58" w:rsidRPr="001648E8" w14:paraId="689F025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744B48DB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AC3E58" w:rsidRPr="002C4DDB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66E67CFC" w:rsidR="00AC3E58" w:rsidRPr="001648E8" w:rsidRDefault="00BA419F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AC3E58" w:rsidRPr="001648E8" w14:paraId="2BCD699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22F8687B" w:rsidR="00AC3E58" w:rsidRPr="001648E8" w:rsidRDefault="009D7331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AC3E58" w:rsidRPr="002C4DDB" w:rsidRDefault="005422BB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7A699473" w:rsidR="00AC3E58" w:rsidRPr="001648E8" w:rsidRDefault="00E6544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39CAF38D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6FEB07A6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5763B382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BFA3BE9" w:rsidR="00AC3E58" w:rsidRPr="002C4DDB" w:rsidRDefault="00CE623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6E2A968" w:rsidR="00AC3E58" w:rsidRPr="0069439D" w:rsidRDefault="00EE2C7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9439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28363129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3EFC1D0" w:rsidR="00AC3E58" w:rsidRPr="001648E8" w:rsidRDefault="0020333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AC3E58" w:rsidRPr="003206D0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6DCD18F" w:rsidR="00AC3E58" w:rsidRPr="002C4DDB" w:rsidRDefault="002B5980" w:rsidP="00EE2C7E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156E1F9E" w:rsidR="00AC3E58" w:rsidRPr="001648E8" w:rsidRDefault="00BA419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AC3E58" w:rsidRPr="001648E8" w14:paraId="1D005F0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26916943" w:rsidR="00AC3E58" w:rsidRPr="001648E8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AC3E58" w:rsidRPr="003206D0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AC5EE38" w:rsidR="00AC3E58" w:rsidRPr="002C4DDB" w:rsidRDefault="001D7D1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CDAA2FA" w:rsidR="00AC3E58" w:rsidRPr="001648E8" w:rsidRDefault="00203338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1/28</w:t>
            </w:r>
          </w:p>
        </w:tc>
      </w:tr>
      <w:tr w:rsidR="00AC3E58" w:rsidRPr="001648E8" w14:paraId="2F3147C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AC3E58" w:rsidRPr="001648E8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AC3E58" w:rsidRPr="002C4DDB" w:rsidRDefault="00796ED6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195F2B62" w:rsidR="00AC3E58" w:rsidRPr="001648E8" w:rsidRDefault="0093170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E623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363E430C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AC3E58" w:rsidRPr="003F7116" w:rsidRDefault="00AC3E58" w:rsidP="00EE2C7E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AC3E58" w:rsidRPr="00A24291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AC3E58" w:rsidRPr="002C4DDB" w:rsidRDefault="004C1AF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493ABEC8" w:rsidR="00AC3E58" w:rsidRDefault="0093170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5160B1" w:rsidRPr="001648E8" w14:paraId="1C315AB6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5160B1" w:rsidRPr="001648E8" w:rsidRDefault="005160B1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672A34A6" w:rsidR="005160B1" w:rsidRPr="00676213" w:rsidRDefault="00837AA1" w:rsidP="00EE2C7E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160B1"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="005160B1"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5160B1" w:rsidRPr="001648E8" w:rsidRDefault="005160B1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49E41F84" w:rsidR="005160B1" w:rsidRPr="00F51DC1" w:rsidRDefault="005160B1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5160B1" w:rsidRPr="00F51DC1" w:rsidRDefault="005160B1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5160B1" w:rsidRPr="002C4DDB" w:rsidRDefault="005160B1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‧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6ADC3E79" w:rsidR="005160B1" w:rsidRPr="002C4DDB" w:rsidRDefault="006A3F4F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739E590C" w:rsidR="005160B1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E2C7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AC3E58" w:rsidRPr="001648E8" w14:paraId="54048C0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AC3E58" w:rsidRPr="00D86B2E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7C0987C" w:rsidR="00AC3E58" w:rsidRPr="00387CF9" w:rsidRDefault="00E462F7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E462F7">
              <w:rPr>
                <w:rFonts w:ascii="微軟正黑體" w:eastAsia="微軟正黑體" w:hAnsi="微軟正黑體" w:hint="eastAsia"/>
                <w:sz w:val="20"/>
                <w:szCs w:val="20"/>
              </w:rPr>
              <w:t>期末感恩分享聚餐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5208E6ED" w:rsidR="00AC3E58" w:rsidRPr="002C4DDB" w:rsidRDefault="00242E7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E462F7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D850E1C" w:rsidR="00AC3E58" w:rsidRPr="001648E8" w:rsidRDefault="00711AF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972EA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AC3E58" w:rsidRPr="001648E8" w14:paraId="677B89DC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E6FB047" w:rsidR="00AC3E58" w:rsidRPr="00B40989" w:rsidRDefault="002B5980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56DE6C07" w:rsidR="00AC3E58" w:rsidRPr="001648E8" w:rsidRDefault="00711AF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AC3E58" w:rsidRPr="001648E8" w14:paraId="6389C0E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AC3E58" w:rsidRPr="00490A26" w:rsidRDefault="00387CF9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034F6831" w:rsidR="00AC3E58" w:rsidRPr="001648E8" w:rsidRDefault="00BA419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C3E58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EE2C7E" w:rsidRPr="001648E8" w14:paraId="42E6A681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E2C7E" w:rsidRPr="001648E8" w:rsidRDefault="00EE2C7E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E2C7E" w:rsidRPr="001648E8" w:rsidRDefault="00EE2C7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E2C7E" w:rsidRPr="001648E8" w:rsidRDefault="00EE2C7E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E2C7E" w:rsidRPr="001648E8" w:rsidRDefault="00EE2C7E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EE2C7E" w:rsidRPr="001648E8" w:rsidRDefault="00EE2C7E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E2C7E" w:rsidRPr="002C4DDB" w:rsidRDefault="00EE2C7E" w:rsidP="00EE2C7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51994B63" w:rsidR="00EE2C7E" w:rsidRPr="002C4DDB" w:rsidRDefault="00EE2C7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3F29A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207718C9" w:rsidR="00EE2C7E" w:rsidRPr="00A00A44" w:rsidRDefault="00EE2C7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AC3E58" w:rsidRPr="001648E8" w14:paraId="3E6151C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6A4A7A0C" w:rsidR="00AC3E58" w:rsidRPr="002C4DDB" w:rsidRDefault="00C31FDB" w:rsidP="00EE2C7E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15B7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8C99BF8" w:rsidR="00AC3E58" w:rsidRPr="00A00A44" w:rsidRDefault="00711AF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08824977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AC3E58" w:rsidRPr="001648E8" w:rsidRDefault="00AC3E58" w:rsidP="00EE2C7E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AC3E58" w:rsidRPr="001648E8" w:rsidRDefault="00AC3E58" w:rsidP="00EE2C7E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0E49E5D" w:rsidR="00AC3E58" w:rsidRPr="002C4DDB" w:rsidRDefault="003F29A3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06E54A38" w:rsidR="00AC3E58" w:rsidRPr="00A00A44" w:rsidRDefault="00711AFD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C3E58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AC3E58" w:rsidRPr="001648E8" w14:paraId="28D4F432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AC3E58" w:rsidRPr="008C7AFF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23280196" w:rsidR="00AC3E58" w:rsidRPr="002C4DDB" w:rsidRDefault="007868BE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DF390A4" w:rsidR="00AC3E58" w:rsidRPr="00AB6829" w:rsidRDefault="007868B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AC3E58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9716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AC3E58" w:rsidRPr="001648E8" w14:paraId="327FE07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AC3E58" w:rsidRPr="001648E8" w:rsidRDefault="00AC3E58" w:rsidP="00EE2C7E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AC3E58" w:rsidRPr="001648E8" w:rsidRDefault="00AC3E58" w:rsidP="00EE2C7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AC3E58" w:rsidRPr="001648E8" w:rsidRDefault="00AC3E58" w:rsidP="00EE2C7E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AC3E58" w:rsidRPr="001648E8" w:rsidRDefault="00AC3E58" w:rsidP="00EE2C7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1880D9BD" w:rsidR="00AC3E58" w:rsidRPr="002C4DDB" w:rsidRDefault="001D7D14" w:rsidP="00EE2C7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9716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C074194" w:rsidR="00AC3E58" w:rsidRPr="001648E8" w:rsidRDefault="00297162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2/24</w:t>
            </w:r>
          </w:p>
        </w:tc>
      </w:tr>
      <w:tr w:rsidR="00AC3E58" w:rsidRPr="001648E8" w14:paraId="04CE717A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0474E871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AC3E58" w:rsidRPr="003206D0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F28EF90" w:rsidR="00AC3E58" w:rsidRPr="002C4DDB" w:rsidRDefault="000C773E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20333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A63CE02" w:rsidR="00AC3E58" w:rsidRPr="001648E8" w:rsidRDefault="00BA419F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31D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20A6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bookmarkEnd w:id="10"/>
      <w:tr w:rsidR="00AC3E58" w:rsidRPr="001648E8" w14:paraId="70AA8B1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AC3E58" w:rsidRPr="007E41D2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AC3E58" w:rsidRPr="006018C6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AC3E58" w:rsidRPr="001648E8" w:rsidRDefault="00AC3E58" w:rsidP="00EE2C7E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4E94062A" w:rsidR="00AC3E58" w:rsidRPr="002C4DDB" w:rsidRDefault="00AC3E58" w:rsidP="00EE2C7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</w:t>
            </w:r>
            <w:r w:rsidR="00EF1043" w:rsidRPr="00EF1043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17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="00EF1043" w:rsidRPr="00EF1043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25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EF1043" w:rsidRPr="00EF1043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42</w:t>
            </w:r>
            <w:r w:rsidRPr="00EF1043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005F7786" w:rsidR="00AC3E58" w:rsidRPr="001648E8" w:rsidRDefault="00E50593" w:rsidP="00EE2C7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31FD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5160B1" w:rsidRPr="001648E8" w14:paraId="2EAB937E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5160B1" w:rsidRPr="001648E8" w:rsidRDefault="00EE2C7E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490F04F" w:rsidR="005160B1" w:rsidRPr="002C4DDB" w:rsidRDefault="0008634A" w:rsidP="00EE2C7E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2E7E8F6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620A6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5160B1" w:rsidRPr="001648E8" w14:paraId="5AAE1F28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24778D51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5160B1" w:rsidRPr="001648E8" w14:paraId="16A6922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5160B1" w:rsidRPr="001648E8" w:rsidRDefault="005160B1" w:rsidP="00EE2C7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5160B1" w:rsidRPr="001648E8" w:rsidRDefault="005160B1" w:rsidP="00EE2C7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160B1" w:rsidRPr="001648E8" w14:paraId="12014A9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5160B1" w:rsidRPr="001648E8" w:rsidRDefault="005160B1" w:rsidP="00EE2C7E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5160B1" w:rsidRPr="002C4DDB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5160B1" w:rsidRPr="002C4DDB" w:rsidRDefault="005160B1" w:rsidP="00EE2C7E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5160B1" w:rsidRPr="00BE0EE9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160B1" w:rsidRPr="001648E8" w14:paraId="77303E7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D25B4FE" w:rsidR="005160B1" w:rsidRPr="007C7192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3F29A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20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3F29A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24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3F29A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45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D15B7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  <w:r w:rsidR="003F29A3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6E0D065B" w:rsidR="005160B1" w:rsidRPr="007C7192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5160B1" w:rsidRPr="001648E8" w14:paraId="21C9AF84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5E579DEC" w:rsidR="005160B1" w:rsidRPr="001648E8" w:rsidRDefault="002B5980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2233FD04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5160B1" w:rsidRPr="001648E8" w14:paraId="0E40ABFB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B36B0FC" w:rsidR="005160B1" w:rsidRPr="001648E8" w:rsidRDefault="006A3F4F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E21AA1E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5160B1" w:rsidRPr="001648E8" w14:paraId="63FEF253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12CF3CA0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5160B1" w:rsidRPr="001648E8" w:rsidRDefault="005160B1" w:rsidP="00EE2C7E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4C5A074C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3/2</w:t>
            </w:r>
          </w:p>
        </w:tc>
      </w:tr>
      <w:tr w:rsidR="005160B1" w:rsidRPr="001648E8" w14:paraId="215185D0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5160B1" w:rsidRPr="001648E8" w:rsidRDefault="005160B1" w:rsidP="00EE2C7E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CF2C2C4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5160B1" w:rsidRPr="001648E8" w14:paraId="1A5CFF4F" w14:textId="77777777" w:rsidTr="00EE2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66EEF807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5160B1" w:rsidRPr="001648E8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5160B1" w:rsidRPr="001648E8" w:rsidRDefault="005160B1" w:rsidP="00EE2C7E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48A217A7" w:rsidR="005160B1" w:rsidRPr="00490A26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DDDC932" w:rsidR="005160B1" w:rsidRPr="00962A40" w:rsidRDefault="005160B1" w:rsidP="00EE2C7E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BA419F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378C7FCE">
                <wp:simplePos x="0" y="0"/>
                <wp:positionH relativeFrom="page">
                  <wp:posOffset>160020</wp:posOffset>
                </wp:positionH>
                <wp:positionV relativeFrom="paragraph">
                  <wp:posOffset>-74295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69"/>
                            </w:tblGrid>
                            <w:tr w:rsidR="008E7D2B" w:rsidRPr="008E7D2B" w14:paraId="7E85387D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51727E8A" w:rsidR="00AF00D2" w:rsidRPr="008E7D2B" w:rsidRDefault="00711AFD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2B0F4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4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CD3800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2B0F48" w:rsidRPr="008E7D2B" w14:paraId="2C78E22D" w14:textId="77777777" w:rsidTr="00CD3800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2B0F48" w:rsidRPr="008E7D2B" w:rsidRDefault="002B0F48" w:rsidP="002B0F4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4D8DB899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08634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08634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44BD0E" w14:textId="63AC0F1D" w:rsidR="002B0F48" w:rsidRPr="002B0F48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0F4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B0F4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鄒宗</w:t>
                                  </w:r>
                                  <w:proofErr w:type="gramStart"/>
                                  <w:r w:rsidRPr="002B0F4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珮</w:t>
                                  </w:r>
                                  <w:proofErr w:type="gramEnd"/>
                                </w:p>
                                <w:p w14:paraId="2D4C3A37" w14:textId="4B0FF11C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B0F4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B0F4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5F6B7CC2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2B0F48" w:rsidRPr="008E7D2B" w14:paraId="38B0C1B3" w14:textId="4B7923A5" w:rsidTr="00CD3800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2B0F48" w:rsidRPr="008E7D2B" w:rsidRDefault="002B0F48" w:rsidP="002B0F4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7E151888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863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636B2D6C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0687E21F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B49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5B493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2B0F48" w:rsidRPr="008E7D2B" w14:paraId="6F7F6577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2B0F48" w:rsidRPr="008E7D2B" w:rsidRDefault="002B0F48" w:rsidP="002B0F4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3C2F1D4" w:rsidR="002B0F48" w:rsidRPr="00C11C0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2B0F48" w:rsidRPr="008E7D2B" w14:paraId="3410626F" w14:textId="77777777" w:rsidTr="00CD3800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2B0F48" w:rsidRPr="008E7D2B" w:rsidRDefault="002B0F48" w:rsidP="002B0F4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526FABD1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863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傅瑋俐/</w:t>
                                  </w:r>
                                  <w:proofErr w:type="gramStart"/>
                                  <w:r w:rsidRPr="000863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4927EB81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79BCACFC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劉瀚方/</w:t>
                                  </w:r>
                                  <w:proofErr w:type="gramStart"/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2B0F48" w:rsidRPr="008E7D2B" w14:paraId="75075AE5" w14:textId="77777777" w:rsidTr="00CD3800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2B0F48" w:rsidRPr="008E7D2B" w:rsidRDefault="002B0F48" w:rsidP="002B0F4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36390220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863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0863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36114C1A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50A1542A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B0F48" w:rsidRPr="008E7D2B" w14:paraId="32001D31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2B0F48" w:rsidRPr="008E7D2B" w:rsidRDefault="002B0F48" w:rsidP="002B0F4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613FD293" w:rsidR="002B0F48" w:rsidRPr="00737E0D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以斯拉</w:t>
                                  </w:r>
                                  <w:proofErr w:type="gramEnd"/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查經班小組</w:t>
                                  </w:r>
                                </w:p>
                              </w:tc>
                            </w:tr>
                            <w:tr w:rsidR="002B0F48" w:rsidRPr="008E7D2B" w14:paraId="7C89D5CB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2B0F48" w:rsidRPr="008E7D2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2B0F48" w:rsidRPr="008E7D2B" w:rsidRDefault="002B0F48" w:rsidP="002B0F4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4FBA483E" w:rsidR="002B0F48" w:rsidRPr="00854CAB" w:rsidRDefault="002B0F48" w:rsidP="002B0F4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6EC1FF31" w:rsidR="003E0D54" w:rsidRPr="008E7D2B" w:rsidRDefault="007B5735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15716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2B0F4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4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3404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106CFF2F" w:rsidR="003E0D54" w:rsidRPr="0032186A" w:rsidRDefault="001A35C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8D90EB3" w:rsidR="003E0D54" w:rsidRPr="003A2F6F" w:rsidRDefault="001A35C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16D9B5CE" w:rsidR="003E0D54" w:rsidRPr="007B7991" w:rsidRDefault="001A35C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73CC0C12" w:rsidR="003E0D54" w:rsidRPr="007B7991" w:rsidRDefault="001A35C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</w:p>
                              </w:tc>
                            </w:tr>
                            <w:tr w:rsidR="00497919" w:rsidRPr="008E7D2B" w14:paraId="064AEF9E" w14:textId="77777777" w:rsidTr="00497919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497919" w:rsidRPr="008E7D2B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497919" w:rsidRPr="008E7D2B" w:rsidRDefault="00497919" w:rsidP="0049791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34E34F67" w:rsidR="00497919" w:rsidRPr="003A2F6F" w:rsidRDefault="001A35C2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3C194180" w:rsidR="00497919" w:rsidRPr="007B7991" w:rsidRDefault="00515716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BD99AEB" w:rsidR="00497919" w:rsidRPr="00C76173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497919" w:rsidRPr="008E7D2B" w14:paraId="4563D3B7" w14:textId="77777777" w:rsidTr="00497919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497919" w:rsidRPr="008E7D2B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497919" w:rsidRPr="008E7D2B" w:rsidRDefault="00497919" w:rsidP="0049791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174C50FE" w:rsidR="00497919" w:rsidRPr="003A2F6F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101642E0" w:rsidR="00497919" w:rsidRPr="007B7991" w:rsidRDefault="001A35C2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66191C62" w:rsidR="00497919" w:rsidRPr="00C76173" w:rsidRDefault="00497919" w:rsidP="0049791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A5425" w:rsidRPr="008E7D2B" w14:paraId="46344A73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CAB3E78" w:rsidR="006A5425" w:rsidRPr="003A2F6F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吳雅真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784A484D" w:rsidR="006A5425" w:rsidRPr="007B7991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雅歌詩班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49B89DDE" w:rsidR="006A5425" w:rsidRPr="003A535E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6A5425" w:rsidRPr="008E7D2B" w14:paraId="5FDBAE27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0D341B6F" w:rsidR="006A5425" w:rsidRPr="00BE189A" w:rsidRDefault="001A35C2" w:rsidP="001A35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04CEAF" w14:textId="561E9170" w:rsidR="001A35C2" w:rsidRPr="001A35C2" w:rsidRDefault="001A35C2" w:rsidP="001A35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5196E8C7" w14:textId="762477CC" w:rsidR="006A5425" w:rsidRPr="007B7991" w:rsidRDefault="001A35C2" w:rsidP="001A35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2BD46EE" w:rsidR="006A5425" w:rsidRPr="007B7991" w:rsidRDefault="001A35C2" w:rsidP="001A35C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6A5425" w:rsidRPr="008E7D2B" w14:paraId="12937BC3" w14:textId="434E7871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FEC0ACC" w:rsidR="006A5425" w:rsidRPr="00D55691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66076F56" w:rsidR="006A5425" w:rsidRPr="007B7991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0F30AEEC" w:rsidR="006A5425" w:rsidRPr="007B7991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6A5425" w:rsidRPr="008E7D2B" w14:paraId="4F38ADB9" w14:textId="77777777" w:rsidTr="003404C8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2C465853" w:rsidR="006A5425" w:rsidRPr="007B7991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510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A5425" w:rsidRPr="008E7D2B" w14:paraId="14067142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E568234" w:rsidR="006A5425" w:rsidRPr="00005552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0B34D895" w:rsidR="006A5425" w:rsidRPr="007B7991" w:rsidRDefault="00515716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1571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30F57A40" w:rsidR="006A5425" w:rsidRPr="007B7991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</w:t>
                                  </w:r>
                                  <w:proofErr w:type="gramStart"/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6A5425" w:rsidRPr="008E7D2B" w14:paraId="3C9B54FD" w14:textId="77777777" w:rsidTr="00F75505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4F5D758" w:rsidR="006A5425" w:rsidRPr="00005552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40D4E1" w:rsidR="006A5425" w:rsidRPr="007B7991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6F211E0" w:rsidR="006A5425" w:rsidRPr="00903B97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A5425" w:rsidRPr="008E7D2B" w14:paraId="05D0703B" w14:textId="77777777" w:rsidTr="003404C8">
                              <w:trPr>
                                <w:trHeight w:val="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2BC864AA" w:rsidR="006A5425" w:rsidRPr="007B7991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6A5425" w:rsidRPr="008E7D2B" w14:paraId="0801EE44" w14:textId="77777777" w:rsidTr="003404C8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6A5425" w:rsidRPr="008E7D2B" w:rsidRDefault="006A5425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6A5425" w:rsidRPr="008E7D2B" w:rsidRDefault="006A5425" w:rsidP="006A542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24FE68C" w:rsidR="006A5425" w:rsidRPr="003A2F6F" w:rsidRDefault="001A35C2" w:rsidP="006A542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5C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2660220C" w:rsidR="00356F0C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5A0FC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B50A9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73658DA" w14:textId="0FF3AC01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FB50A9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30347F92" w:rsidR="00D01D42" w:rsidRPr="00512EBD" w:rsidRDefault="004967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AF7EA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6598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15666436" w:rsidR="007A5C7D" w:rsidRPr="003C2B31" w:rsidRDefault="00AB5C32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掃羅忌妒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大衛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37FBFA70" w:rsidR="007A5C7D" w:rsidRPr="002D0D8A" w:rsidRDefault="00AF7EAE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7840AAFB" w:rsidR="007A5C7D" w:rsidRPr="00512EBD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 w:rsidR="00AF7EA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6598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4FEC0153" w:rsidR="004579EC" w:rsidRPr="002208FA" w:rsidRDefault="00AB5C32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AB5C32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雅各</w:t>
                                  </w:r>
                                  <w:proofErr w:type="gramStart"/>
                                  <w:r w:rsidRPr="00AB5C32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遣子買糧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157EC040" w:rsidR="004579EC" w:rsidRPr="002D0D8A" w:rsidRDefault="00AF7EAE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B50A9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2E0B95C4" w:rsidR="00D01D42" w:rsidRPr="00026E48" w:rsidRDefault="00D8748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2D5F5C20" w:rsidR="00D01D42" w:rsidRPr="00512EBD" w:rsidRDefault="00F25127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AF7EAE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6598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proofErr w:type="gramEnd"/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1A35C2" w:rsidRPr="008E7D2B" w14:paraId="620AC6CE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6C969B6E" w:rsidR="001A35C2" w:rsidRPr="008E7D2B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1/21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6B41EEA0" w:rsidR="001A35C2" w:rsidRPr="00F207DC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79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680A5043" w:rsidR="001A35C2" w:rsidRPr="00F207DC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79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56AFEB82" w:rsidR="001A35C2" w:rsidRPr="00F207DC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C79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0BB3D7B1" w:rsidR="001A35C2" w:rsidRPr="00EA389A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C79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29A12A09" w:rsidR="001A35C2" w:rsidRPr="00EA389A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C79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0AA8583F" w:rsidR="001A35C2" w:rsidRPr="00EA389A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2208F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0B3866BC" w:rsidR="001A35C2" w:rsidRPr="00EA389A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9C79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19097BB4" w:rsidR="001A35C2" w:rsidRPr="008E7D2B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B7EC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4D14BAA4" w:rsidR="001A35C2" w:rsidRPr="008E7D2B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2194D9DA" w:rsidR="001A35C2" w:rsidRPr="008E7D2B" w:rsidRDefault="001A35C2" w:rsidP="001A35C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</w:tr>
                            <w:tr w:rsidR="002E5E5A" w:rsidRPr="008E7D2B" w14:paraId="2A4EB342" w14:textId="77777777" w:rsidTr="001B3B2F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619D48A7" w:rsidR="002E5E5A" w:rsidRPr="008E7D2B" w:rsidRDefault="002E5E5A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1/</w:t>
                                  </w:r>
                                  <w:r w:rsidR="00AF7EAE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1A35C2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126BCF56" w:rsidR="002E5E5A" w:rsidRPr="008E7D2B" w:rsidRDefault="00271151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115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黃俊</w:t>
                                  </w:r>
                                  <w:proofErr w:type="gramStart"/>
                                  <w:r w:rsidRPr="0027115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60752287" w:rsidR="002E5E5A" w:rsidRPr="008E7D2B" w:rsidRDefault="00271151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115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2285D7C8" w:rsidR="002E5E5A" w:rsidRPr="008E7D2B" w:rsidRDefault="00271151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115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67950CF3" w:rsidR="002E5E5A" w:rsidRPr="008E7D2B" w:rsidRDefault="00271151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7115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3ABC4D63" w:rsidR="002E5E5A" w:rsidRPr="008E7D2B" w:rsidRDefault="009C79CB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C79C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357391AD" w:rsidR="002E5E5A" w:rsidRPr="008E7D2B" w:rsidRDefault="00271151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115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373D8864" w:rsidR="002E5E5A" w:rsidRPr="008E7D2B" w:rsidRDefault="00271151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115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4CBD9544" w:rsidR="002E5E5A" w:rsidRPr="008E7D2B" w:rsidRDefault="00271151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7115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6EFF6112" w:rsidR="002E5E5A" w:rsidRPr="003B7ECE" w:rsidRDefault="00271151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115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6DE84FBC" w:rsidR="002E5E5A" w:rsidRPr="00CD5C23" w:rsidRDefault="00271151" w:rsidP="002E5E5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7115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903B97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12.6pt;margin-top:-5.8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69"/>
                      </w:tblGrid>
                      <w:tr w:rsidR="008E7D2B" w:rsidRPr="008E7D2B" w14:paraId="7E85387D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51727E8A" w:rsidR="00AF00D2" w:rsidRPr="008E7D2B" w:rsidRDefault="00711AFD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2B0F4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4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CD3800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2B0F48" w:rsidRPr="008E7D2B" w14:paraId="2C78E22D" w14:textId="77777777" w:rsidTr="00CD3800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2B0F48" w:rsidRPr="008E7D2B" w:rsidRDefault="002B0F48" w:rsidP="002B0F4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4D8DB899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8634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08634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844BD0E" w14:textId="63AC0F1D" w:rsidR="002B0F48" w:rsidRPr="002B0F48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0F4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B0F4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鄒宗</w:t>
                            </w:r>
                            <w:proofErr w:type="gramStart"/>
                            <w:r w:rsidRPr="002B0F4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珮</w:t>
                            </w:r>
                            <w:proofErr w:type="gramEnd"/>
                          </w:p>
                          <w:p w14:paraId="2D4C3A37" w14:textId="4B0FF11C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B0F4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B0F4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5F6B7CC2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1571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李婕妤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15716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2B0F48" w:rsidRPr="008E7D2B" w14:paraId="38B0C1B3" w14:textId="4B7923A5" w:rsidTr="00CD3800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2B0F48" w:rsidRPr="008E7D2B" w:rsidRDefault="002B0F48" w:rsidP="002B0F4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7E151888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863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636B2D6C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0687E21F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B49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5B493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2B0F48" w:rsidRPr="008E7D2B" w14:paraId="6F7F6577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2B0F48" w:rsidRPr="008E7D2B" w:rsidRDefault="002B0F48" w:rsidP="002B0F4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3C2F1D4" w:rsidR="002B0F48" w:rsidRPr="00C11C0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2B0F48" w:rsidRPr="008E7D2B" w14:paraId="3410626F" w14:textId="77777777" w:rsidTr="00CD3800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2B0F48" w:rsidRPr="008E7D2B" w:rsidRDefault="002B0F48" w:rsidP="002B0F4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526FABD1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863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傅瑋俐/</w:t>
                            </w:r>
                            <w:proofErr w:type="gramStart"/>
                            <w:r w:rsidRPr="000863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4927EB81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79BCACFC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劉瀚方/</w:t>
                            </w:r>
                            <w:proofErr w:type="gramStart"/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2B0F48" w:rsidRPr="008E7D2B" w14:paraId="75075AE5" w14:textId="77777777" w:rsidTr="00CD3800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2B0F48" w:rsidRPr="008E7D2B" w:rsidRDefault="002B0F48" w:rsidP="002B0F4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36390220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863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0863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36114C1A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</w:p>
                        </w:tc>
                        <w:tc>
                          <w:tcPr>
                            <w:tcW w:w="246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50A1542A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B0F48" w:rsidRPr="008E7D2B" w14:paraId="32001D31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2B0F48" w:rsidRPr="008E7D2B" w:rsidRDefault="002B0F48" w:rsidP="002B0F4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613FD293" w:rsidR="002B0F48" w:rsidRPr="00737E0D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以斯拉</w:t>
                            </w:r>
                            <w:proofErr w:type="gramEnd"/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查經班小組</w:t>
                            </w:r>
                          </w:p>
                        </w:tc>
                      </w:tr>
                      <w:tr w:rsidR="002B0F48" w:rsidRPr="008E7D2B" w14:paraId="7C89D5CB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2B0F48" w:rsidRPr="008E7D2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2B0F48" w:rsidRPr="008E7D2B" w:rsidRDefault="002B0F48" w:rsidP="002B0F4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4FBA483E" w:rsidR="002B0F48" w:rsidRPr="00854CAB" w:rsidRDefault="002B0F48" w:rsidP="002B0F4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  <w:tr w:rsidR="003E0D54" w:rsidRPr="008E7D2B" w14:paraId="078A6AD6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6EC1FF31" w:rsidR="003E0D54" w:rsidRPr="008E7D2B" w:rsidRDefault="007B5735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15716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2B0F4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4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3404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106CFF2F" w:rsidR="003E0D54" w:rsidRPr="0032186A" w:rsidRDefault="001A35C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8D90EB3" w:rsidR="003E0D54" w:rsidRPr="003A2F6F" w:rsidRDefault="001A35C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16D9B5CE" w:rsidR="003E0D54" w:rsidRPr="007B7991" w:rsidRDefault="001A35C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73CC0C12" w:rsidR="003E0D54" w:rsidRPr="007B7991" w:rsidRDefault="001A35C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李易真</w:t>
                            </w:r>
                          </w:p>
                        </w:tc>
                      </w:tr>
                      <w:tr w:rsidR="00497919" w:rsidRPr="008E7D2B" w14:paraId="064AEF9E" w14:textId="77777777" w:rsidTr="00497919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497919" w:rsidRPr="008E7D2B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497919" w:rsidRPr="008E7D2B" w:rsidRDefault="00497919" w:rsidP="0049791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34E34F67" w:rsidR="00497919" w:rsidRPr="003A2F6F" w:rsidRDefault="001A35C2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3C194180" w:rsidR="00497919" w:rsidRPr="007B7991" w:rsidRDefault="00515716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BD99AEB" w:rsidR="00497919" w:rsidRPr="00C76173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497919" w:rsidRPr="008E7D2B" w14:paraId="4563D3B7" w14:textId="77777777" w:rsidTr="00497919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497919" w:rsidRPr="008E7D2B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497919" w:rsidRPr="008E7D2B" w:rsidRDefault="00497919" w:rsidP="0049791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174C50FE" w:rsidR="00497919" w:rsidRPr="003A2F6F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101642E0" w:rsidR="00497919" w:rsidRPr="007B7991" w:rsidRDefault="001A35C2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66191C62" w:rsidR="00497919" w:rsidRPr="00C76173" w:rsidRDefault="00497919" w:rsidP="0049791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6A5425" w:rsidRPr="008E7D2B" w14:paraId="46344A73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CAB3E78" w:rsidR="006A5425" w:rsidRPr="003A2F6F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吳雅真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784A484D" w:rsidR="006A5425" w:rsidRPr="007B7991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雅歌詩班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49B89DDE" w:rsidR="006A5425" w:rsidRPr="003A535E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6A5425" w:rsidRPr="008E7D2B" w14:paraId="5FDBAE27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0D341B6F" w:rsidR="006A5425" w:rsidRPr="00BE189A" w:rsidRDefault="001A35C2" w:rsidP="001A35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A35C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A35C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A04CEAF" w14:textId="561E9170" w:rsidR="001A35C2" w:rsidRPr="001A35C2" w:rsidRDefault="001A35C2" w:rsidP="001A35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A35C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5196E8C7" w14:textId="762477CC" w:rsidR="006A5425" w:rsidRPr="007B7991" w:rsidRDefault="001A35C2" w:rsidP="001A35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A35C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2BD46EE" w:rsidR="006A5425" w:rsidRPr="007B7991" w:rsidRDefault="001A35C2" w:rsidP="001A35C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李婕妤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A35C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6A5425" w:rsidRPr="008E7D2B" w14:paraId="12937BC3" w14:textId="434E7871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FEC0ACC" w:rsidR="006A5425" w:rsidRPr="00D55691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66076F56" w:rsidR="006A5425" w:rsidRPr="007B7991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0F30AEEC" w:rsidR="006A5425" w:rsidRPr="007B7991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6A5425" w:rsidRPr="008E7D2B" w14:paraId="4F38ADB9" w14:textId="77777777" w:rsidTr="003404C8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2C465853" w:rsidR="006A5425" w:rsidRPr="007B7991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510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A5425" w:rsidRPr="008E7D2B" w14:paraId="14067142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E568234" w:rsidR="006A5425" w:rsidRPr="00005552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0B34D895" w:rsidR="006A5425" w:rsidRPr="007B7991" w:rsidRDefault="00515716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1571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30F57A40" w:rsidR="006A5425" w:rsidRPr="007B7991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</w:t>
                            </w:r>
                            <w:proofErr w:type="gramStart"/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6A5425" w:rsidRPr="008E7D2B" w14:paraId="3C9B54FD" w14:textId="77777777" w:rsidTr="00F75505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4F5D758" w:rsidR="006A5425" w:rsidRPr="00005552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40D4E1" w:rsidR="006A5425" w:rsidRPr="007B7991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6F211E0" w:rsidR="006A5425" w:rsidRPr="00903B97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6A5425" w:rsidRPr="008E7D2B" w14:paraId="05D0703B" w14:textId="77777777" w:rsidTr="003404C8">
                        <w:trPr>
                          <w:trHeight w:val="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2BC864AA" w:rsidR="006A5425" w:rsidRPr="007B7991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少年團契</w:t>
                            </w:r>
                          </w:p>
                        </w:tc>
                      </w:tr>
                      <w:tr w:rsidR="006A5425" w:rsidRPr="008E7D2B" w14:paraId="0801EE44" w14:textId="77777777" w:rsidTr="003404C8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6A5425" w:rsidRPr="008E7D2B" w:rsidRDefault="006A5425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6A5425" w:rsidRPr="008E7D2B" w:rsidRDefault="006A5425" w:rsidP="006A542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24FE68C" w:rsidR="006A5425" w:rsidRPr="003A2F6F" w:rsidRDefault="001A35C2" w:rsidP="006A542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5C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2660220C" w:rsidR="00356F0C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5A0FC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FB50A9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73658DA" w14:textId="0FF3AC01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FB50A9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30347F92" w:rsidR="00D01D42" w:rsidRPr="00512EBD" w:rsidRDefault="004967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AF7EA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F6598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15666436" w:rsidR="007A5C7D" w:rsidRPr="003C2B31" w:rsidRDefault="00AB5C32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掃羅忌妒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大衛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37FBFA70" w:rsidR="007A5C7D" w:rsidRPr="002D0D8A" w:rsidRDefault="00AF7EAE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7840AAFB" w:rsidR="007A5C7D" w:rsidRPr="00512EBD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1/</w:t>
                            </w:r>
                            <w:r w:rsidR="00AF7EA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F6598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4FEC0153" w:rsidR="004579EC" w:rsidRPr="002208FA" w:rsidRDefault="00AB5C32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AB5C3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雅各</w:t>
                            </w:r>
                            <w:proofErr w:type="gramStart"/>
                            <w:r w:rsidRPr="00AB5C3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遣子買糧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157EC040" w:rsidR="004579EC" w:rsidRPr="002D0D8A" w:rsidRDefault="00AF7EAE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FB50A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2E0B95C4" w:rsidR="00D01D42" w:rsidRPr="00026E48" w:rsidRDefault="00D8748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2D5F5C20" w:rsidR="00D01D42" w:rsidRPr="00512EBD" w:rsidRDefault="00F25127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AF7EA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F6598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1A35C2" w:rsidRPr="008E7D2B" w14:paraId="620AC6CE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6C969B6E" w:rsidR="001A35C2" w:rsidRPr="008E7D2B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1/21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6B41EEA0" w:rsidR="001A35C2" w:rsidRPr="00F207DC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79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680A5043" w:rsidR="001A35C2" w:rsidRPr="00F207DC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79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56AFEB82" w:rsidR="001A35C2" w:rsidRPr="00F207DC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C79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0BB3D7B1" w:rsidR="001A35C2" w:rsidRPr="00EA389A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C79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29A12A09" w:rsidR="001A35C2" w:rsidRPr="00EA389A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C79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0AA8583F" w:rsidR="001A35C2" w:rsidRPr="00EA389A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2208F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0B3866BC" w:rsidR="001A35C2" w:rsidRPr="00EA389A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9C79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19097BB4" w:rsidR="001A35C2" w:rsidRPr="008E7D2B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B7EC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4D14BAA4" w:rsidR="001A35C2" w:rsidRPr="008E7D2B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2194D9DA" w:rsidR="001A35C2" w:rsidRPr="008E7D2B" w:rsidRDefault="001A35C2" w:rsidP="001A35C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</w:tr>
                      <w:tr w:rsidR="002E5E5A" w:rsidRPr="008E7D2B" w14:paraId="2A4EB342" w14:textId="77777777" w:rsidTr="001B3B2F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619D48A7" w:rsidR="002E5E5A" w:rsidRPr="008E7D2B" w:rsidRDefault="002E5E5A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1/</w:t>
                            </w:r>
                            <w:r w:rsidR="00AF7EAE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  <w:r w:rsidR="001A35C2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126BCF56" w:rsidR="002E5E5A" w:rsidRPr="008E7D2B" w:rsidRDefault="00271151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115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黃俊</w:t>
                            </w:r>
                            <w:proofErr w:type="gramStart"/>
                            <w:r w:rsidRPr="0027115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60752287" w:rsidR="002E5E5A" w:rsidRPr="008E7D2B" w:rsidRDefault="00271151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115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2285D7C8" w:rsidR="002E5E5A" w:rsidRPr="008E7D2B" w:rsidRDefault="00271151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115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67950CF3" w:rsidR="002E5E5A" w:rsidRPr="008E7D2B" w:rsidRDefault="00271151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115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3ABC4D63" w:rsidR="002E5E5A" w:rsidRPr="008E7D2B" w:rsidRDefault="009C79CB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C79C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357391AD" w:rsidR="002E5E5A" w:rsidRPr="008E7D2B" w:rsidRDefault="00271151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115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373D8864" w:rsidR="002E5E5A" w:rsidRPr="008E7D2B" w:rsidRDefault="00271151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115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4CBD9544" w:rsidR="002E5E5A" w:rsidRPr="008E7D2B" w:rsidRDefault="00271151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115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6EFF6112" w:rsidR="002E5E5A" w:rsidRPr="003B7ECE" w:rsidRDefault="00271151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115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6DE84FBC" w:rsidR="002E5E5A" w:rsidRPr="00CD5C23" w:rsidRDefault="00271151" w:rsidP="002E5E5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115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903B97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5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6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2A717621" w14:textId="77777777" w:rsidR="000E22E5" w:rsidRDefault="000E22E5" w:rsidP="00825F24"/>
    <w:p w14:paraId="6F6CB69F" w14:textId="77777777" w:rsidR="000E22E5" w:rsidRPr="008E25CC" w:rsidRDefault="000E22E5" w:rsidP="000E22E5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20318D" wp14:editId="0E19AB25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0695297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84B31" w14:textId="77777777" w:rsidR="000E22E5" w:rsidRPr="00CA5D3E" w:rsidRDefault="000E22E5" w:rsidP="000E22E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0E22E5" w:rsidRPr="00193145" w14:paraId="68C43FF7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448977C3" w14:textId="77777777" w:rsidR="000E22E5" w:rsidRPr="00193145" w:rsidRDefault="000E22E5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BD6D58D" w14:textId="77777777" w:rsidR="000E22E5" w:rsidRPr="00CA5D3E" w:rsidRDefault="000E22E5" w:rsidP="000E22E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跟隨基督，</w:t>
                            </w:r>
                            <w:r w:rsidRPr="00891689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齊心建造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0BCB4E81" w14:textId="77777777" w:rsidR="000E22E5" w:rsidRPr="00CA5D3E" w:rsidRDefault="000E22E5" w:rsidP="000E22E5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318D" id="Text Box 3" o:spid="_x0000_s1037" type="#_x0000_t202" style="position:absolute;margin-left:6.7pt;margin-top:-12.2pt;width:417.65pt;height:63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43984B31" w14:textId="77777777" w:rsidR="000E22E5" w:rsidRPr="00CA5D3E" w:rsidRDefault="000E22E5" w:rsidP="000E22E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0E22E5" w:rsidRPr="00193145" w14:paraId="68C43FF7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448977C3" w14:textId="77777777" w:rsidR="000E22E5" w:rsidRPr="00193145" w:rsidRDefault="000E22E5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BD6D58D" w14:textId="77777777" w:rsidR="000E22E5" w:rsidRPr="00CA5D3E" w:rsidRDefault="000E22E5" w:rsidP="000E22E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跟隨基督，</w:t>
                      </w:r>
                      <w:r w:rsidRPr="00891689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齊心建造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】</w:t>
                      </w:r>
                    </w:p>
                    <w:p w14:paraId="0BCB4E81" w14:textId="77777777" w:rsidR="000E22E5" w:rsidRPr="00CA5D3E" w:rsidRDefault="000E22E5" w:rsidP="000E22E5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38A6DF75" w14:textId="77777777" w:rsidR="000E22E5" w:rsidRPr="008E25CC" w:rsidRDefault="000E22E5" w:rsidP="000E22E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4D76258" w14:textId="77777777" w:rsidR="000E22E5" w:rsidRPr="008E25CC" w:rsidRDefault="000E22E5" w:rsidP="000E22E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5E4B7D1" w14:textId="77777777" w:rsidR="000E22E5" w:rsidRPr="008E25CC" w:rsidRDefault="000E22E5" w:rsidP="000E22E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C75168" wp14:editId="3E8AC7A4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986098608" name="文字方塊 986098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EC73A" w14:textId="77777777" w:rsidR="000E22E5" w:rsidRPr="0065724D" w:rsidRDefault="000E22E5" w:rsidP="000E22E5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0D3552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在神沒有難成的事</w:t>
                            </w:r>
                          </w:p>
                          <w:p w14:paraId="3D4DD336" w14:textId="77777777" w:rsidR="000E22E5" w:rsidRPr="007A4910" w:rsidRDefault="000E22E5" w:rsidP="000E22E5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0D3552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6DACA1F8" w14:textId="77777777" w:rsidR="000E22E5" w:rsidRPr="0076566A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CEA1C1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2029EE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F54783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C51AF9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A886A4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4226A9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D1D626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111E7C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CB5B1B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72EF67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571F08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4E3CDE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81C4A7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61F064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6500F3C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6541A5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943068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11DAFA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0A7074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88DE7E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CC6523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350AFA0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6E8B00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D78533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1DB54C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C0C7D4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BED1BB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80B1E0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34A807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1F0396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D972AC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1120E0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6A271CE5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98C7021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BB69442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46625B9A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4661028E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2ABD2BD" w14:textId="77777777" w:rsidR="000E22E5" w:rsidRPr="001C6D9F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64C04545" w14:textId="77777777" w:rsidR="000E22E5" w:rsidRDefault="000E22E5" w:rsidP="000E22E5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3F2E5324" w14:textId="77777777" w:rsidR="000E22E5" w:rsidRPr="005D437E" w:rsidRDefault="000E22E5" w:rsidP="000E22E5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5168" id="文字方塊 986098608" o:spid="_x0000_s1038" type="#_x0000_t202" style="position:absolute;margin-left:102.3pt;margin-top:7.7pt;width:367.45pt;height:4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39EC73A" w14:textId="77777777" w:rsidR="000E22E5" w:rsidRPr="0065724D" w:rsidRDefault="000E22E5" w:rsidP="000E22E5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</w:t>
                      </w:r>
                      <w:r w:rsidRPr="000D3552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在神沒有難成的事</w:t>
                      </w:r>
                    </w:p>
                    <w:p w14:paraId="3D4DD336" w14:textId="77777777" w:rsidR="000E22E5" w:rsidRPr="007A4910" w:rsidRDefault="000E22E5" w:rsidP="000E22E5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0D3552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6DACA1F8" w14:textId="77777777" w:rsidR="000E22E5" w:rsidRPr="0076566A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CEA1C1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2029EE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F54783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C51AF9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A886A4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4226A9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D1D626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111E7C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CB5B1B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72EF67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571F08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4E3CDE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81C4A7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61F064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6500F3C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6541A5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943068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11DAFA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0A7074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88DE7E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CC6523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350AFA0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6E8B00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D78533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1DB54C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C0C7D4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BED1BB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80B1E0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34A807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1F0396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D972AC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1120E0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6A271CE5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98C7021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BB69442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46625B9A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4661028E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2ABD2BD" w14:textId="77777777" w:rsidR="000E22E5" w:rsidRPr="001C6D9F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64C04545" w14:textId="77777777" w:rsidR="000E22E5" w:rsidRDefault="000E22E5" w:rsidP="000E22E5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3F2E5324" w14:textId="77777777" w:rsidR="000E22E5" w:rsidRPr="005D437E" w:rsidRDefault="000E22E5" w:rsidP="000E22E5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326C8B7E" w14:textId="77777777" w:rsidR="000E22E5" w:rsidRPr="008E25CC" w:rsidRDefault="000E22E5" w:rsidP="000E22E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9302DF4" w14:textId="77777777" w:rsidR="000E22E5" w:rsidRPr="008E25CC" w:rsidRDefault="000E22E5" w:rsidP="000E22E5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85FA091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9F93A0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D19B5A4" wp14:editId="0E5A5755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961238750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9B6E2" w14:textId="77777777" w:rsidR="000E22E5" w:rsidRDefault="000E22E5" w:rsidP="000E22E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12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17       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經文：</w:t>
                            </w:r>
                            <w:r w:rsidRPr="007B440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路加福音1:26-38</w:t>
                            </w:r>
                          </w:p>
                          <w:p w14:paraId="5E59D3D7" w14:textId="77777777" w:rsidR="000E22E5" w:rsidRDefault="000E22E5" w:rsidP="000E22E5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720D3D8" w14:textId="77777777" w:rsidR="000E22E5" w:rsidRPr="00927E28" w:rsidRDefault="000E22E5" w:rsidP="000E22E5">
                            <w:pPr>
                              <w:spacing w:beforeLines="30" w:before="108" w:line="36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927E2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016BDF29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1.路加福音作者鋪陳主角耶穌的出場。</w:t>
                            </w:r>
                          </w:p>
                          <w:p w14:paraId="225CEBA2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2.透過幾個關鍵字來思想這段經文的意義。</w:t>
                            </w:r>
                          </w:p>
                          <w:p w14:paraId="61C8611F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100" w:left="2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5F42BB3D" w14:textId="77777777" w:rsidR="000E22E5" w:rsidRPr="00927E28" w:rsidRDefault="000E22E5" w:rsidP="000E22E5">
                            <w:pPr>
                              <w:spacing w:beforeLines="30" w:before="108" w:line="36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927E2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二、關鍵字</w:t>
                            </w:r>
                          </w:p>
                          <w:p w14:paraId="1E15F492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1.不可能變為可能</w:t>
                            </w:r>
                          </w:p>
                          <w:p w14:paraId="4B543D9C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9CC68D4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2.蒙大恩的女子 </w:t>
                            </w:r>
                          </w:p>
                          <w:p w14:paraId="31DE8115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400AC40B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3.上帝</w:t>
                            </w:r>
                            <w:proofErr w:type="gramStart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賜</w:t>
                            </w:r>
                            <w:proofErr w:type="gramEnd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生命</w:t>
                            </w:r>
                          </w:p>
                          <w:p w14:paraId="780FA36C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100" w:left="2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0AFD66BD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4.在神沒有難成的事 </w:t>
                            </w:r>
                          </w:p>
                          <w:p w14:paraId="365B27EB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354" w:left="1276" w:hangingChars="152" w:hanging="42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(1)神學主題--上帝的</w:t>
                            </w:r>
                            <w:proofErr w:type="gramStart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主權和揀選</w:t>
                            </w:r>
                            <w:proofErr w:type="gramEnd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，對應人的自由意志和選擇。</w:t>
                            </w:r>
                          </w:p>
                          <w:p w14:paraId="6217323E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354" w:left="1276" w:hangingChars="152" w:hanging="42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(2)馬利亞的決定，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她</w:t>
                            </w: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選擇順服，來回應上帝的揀選和計畫，原來這是一件美事，讓上帝覺得好美。</w:t>
                            </w:r>
                          </w:p>
                          <w:p w14:paraId="2EEF667E" w14:textId="77777777" w:rsidR="000E22E5" w:rsidRPr="00927E28" w:rsidRDefault="000E22E5" w:rsidP="000E22E5">
                            <w:pPr>
                              <w:spacing w:beforeLines="30" w:before="108" w:line="36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927E2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三、結論與回應</w:t>
                            </w:r>
                          </w:p>
                          <w:p w14:paraId="313BADD1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178" w:left="707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1.還有一個重要的字「反覆思想」，這是馬利亞在當時的回應，更是一輩子的體會和經歷。</w:t>
                            </w:r>
                          </w:p>
                          <w:p w14:paraId="5987EDB0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178" w:left="707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2.在今天，當我們同樣被稱為蒙大恩的你和我，我們會如何回應</w:t>
                            </w:r>
                            <w:proofErr w:type="gramStart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4EB64CB5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178" w:left="707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3.試問，當我們面對目前生命的真實光景，什麼是你現在覺得難成的事</w:t>
                            </w:r>
                            <w:proofErr w:type="gramStart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42A99871" w14:textId="77777777" w:rsidR="000E22E5" w:rsidRPr="00927E28" w:rsidRDefault="000E22E5" w:rsidP="000E22E5">
                            <w:pPr>
                              <w:spacing w:beforeLines="10" w:before="36" w:line="340" w:lineRule="exact"/>
                              <w:ind w:leftChars="178" w:left="707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你我是否願意回應，</w:t>
                            </w:r>
                            <w:proofErr w:type="gramStart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願主旨意</w:t>
                            </w:r>
                            <w:proofErr w:type="gramEnd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成就在我生命中，這樣的回應並非速食的蒙恩賜福，是需要反覆思想，是需要等候，甚至</w:t>
                            </w:r>
                            <w:proofErr w:type="gramStart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需要付上代價</w:t>
                            </w:r>
                            <w:proofErr w:type="gramEnd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F49F4F9" w14:textId="77777777" w:rsidR="000E22E5" w:rsidRPr="00927E28" w:rsidRDefault="000E22E5" w:rsidP="000E22E5">
                            <w:pPr>
                              <w:spacing w:beforeLines="30" w:before="108" w:line="360" w:lineRule="exact"/>
                              <w:ind w:leftChars="100" w:left="240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927E28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5347F110" w14:textId="77777777" w:rsidR="000E22E5" w:rsidRDefault="000E22E5" w:rsidP="000E22E5">
                            <w:pPr>
                              <w:spacing w:beforeLines="10" w:before="36" w:line="340" w:lineRule="exact"/>
                              <w:ind w:leftChars="295" w:left="70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上帝能照着運行在我們心裏的大能充充足足地成就一切，超過我們所求所想的。願他在教會中，並在基督耶穌</w:t>
                            </w:r>
                            <w:proofErr w:type="gramStart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裏</w:t>
                            </w:r>
                            <w:proofErr w:type="gramEnd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，得着榮耀，直到世世代代，永永遠遠。</w:t>
                            </w:r>
                            <w:proofErr w:type="gramStart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阿們</w:t>
                            </w:r>
                            <w:proofErr w:type="gramEnd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！</w:t>
                            </w:r>
                            <w:r w:rsidRPr="00927E2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</w:t>
                            </w:r>
                            <w:proofErr w:type="gramStart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弗</w:t>
                            </w:r>
                            <w:proofErr w:type="gramEnd"/>
                            <w:r w:rsidRPr="00927E2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所書</w:t>
                            </w:r>
                            <w:r w:rsidRPr="00927E2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3:20-21)</w:t>
                            </w:r>
                          </w:p>
                          <w:p w14:paraId="09F7CF5A" w14:textId="77777777" w:rsidR="000E22E5" w:rsidRPr="008B0626" w:rsidRDefault="000E22E5" w:rsidP="000E22E5">
                            <w:pPr>
                              <w:spacing w:beforeLines="100" w:before="360" w:line="320" w:lineRule="exact"/>
                              <w:ind w:leftChars="1" w:left="621" w:rightChars="58" w:right="139" w:hangingChars="221" w:hanging="619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B5A4" id="Text Box 3850" o:spid="_x0000_s1039" type="#_x0000_t202" style="position:absolute;left:0;text-align:left;margin-left:6.7pt;margin-top:1.65pt;width:463.4pt;height:575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5F29B6E2" w14:textId="77777777" w:rsidR="000E22E5" w:rsidRDefault="000E22E5" w:rsidP="000E22E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12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17       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經文：</w:t>
                      </w:r>
                      <w:r w:rsidRPr="007B440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路加福音1:26-38</w:t>
                      </w:r>
                    </w:p>
                    <w:p w14:paraId="5E59D3D7" w14:textId="77777777" w:rsidR="000E22E5" w:rsidRDefault="000E22E5" w:rsidP="000E22E5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720D3D8" w14:textId="77777777" w:rsidR="000E22E5" w:rsidRPr="00927E28" w:rsidRDefault="000E22E5" w:rsidP="000E22E5">
                      <w:pPr>
                        <w:spacing w:beforeLines="30" w:before="108" w:line="36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927E2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016BDF29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1.路加福音作者鋪陳主角耶穌的出場。</w:t>
                      </w:r>
                    </w:p>
                    <w:p w14:paraId="225CEBA2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2.透過幾個關鍵字來思想這段經文的意義。</w:t>
                      </w:r>
                    </w:p>
                    <w:p w14:paraId="61C8611F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100" w:left="2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5F42BB3D" w14:textId="77777777" w:rsidR="000E22E5" w:rsidRPr="00927E28" w:rsidRDefault="000E22E5" w:rsidP="000E22E5">
                      <w:pPr>
                        <w:spacing w:beforeLines="30" w:before="108" w:line="36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927E2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二、關鍵字</w:t>
                      </w:r>
                    </w:p>
                    <w:p w14:paraId="1E15F492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1.不可能變為可能</w:t>
                      </w:r>
                    </w:p>
                    <w:p w14:paraId="4B543D9C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9CC68D4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2.蒙大恩的女子 </w:t>
                      </w:r>
                    </w:p>
                    <w:p w14:paraId="31DE8115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400AC40B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3.上帝</w:t>
                      </w:r>
                      <w:proofErr w:type="gramStart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賜</w:t>
                      </w:r>
                      <w:proofErr w:type="gramEnd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生命</w:t>
                      </w:r>
                    </w:p>
                    <w:p w14:paraId="780FA36C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100" w:left="2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0AFD66BD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4.在神沒有難成的事 </w:t>
                      </w:r>
                    </w:p>
                    <w:p w14:paraId="365B27EB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354" w:left="1276" w:hangingChars="152" w:hanging="42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(1)神學主題--上帝的</w:t>
                      </w:r>
                      <w:proofErr w:type="gramStart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主權和揀選</w:t>
                      </w:r>
                      <w:proofErr w:type="gramEnd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，對應人的自由意志和選擇。</w:t>
                      </w:r>
                    </w:p>
                    <w:p w14:paraId="6217323E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354" w:left="1276" w:hangingChars="152" w:hanging="42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(2)馬利亞的決定，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她</w:t>
                      </w: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選擇順服，來回應上帝的揀選和計畫，原來這是一件美事，讓上帝覺得好美。</w:t>
                      </w:r>
                    </w:p>
                    <w:p w14:paraId="2EEF667E" w14:textId="77777777" w:rsidR="000E22E5" w:rsidRPr="00927E28" w:rsidRDefault="000E22E5" w:rsidP="000E22E5">
                      <w:pPr>
                        <w:spacing w:beforeLines="30" w:before="108" w:line="36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927E2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三、結論與回應</w:t>
                      </w:r>
                    </w:p>
                    <w:p w14:paraId="313BADD1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178" w:left="707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1.還有一個重要的字「反覆思想」，這是馬利亞在當時的回應，更是一輩子的體會和經歷。</w:t>
                      </w:r>
                    </w:p>
                    <w:p w14:paraId="5987EDB0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178" w:left="707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2.在今天，當我們同樣被稱為蒙大恩的你和我，我們會如何回應</w:t>
                      </w:r>
                      <w:proofErr w:type="gramStart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4EB64CB5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178" w:left="707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3.試問，當我們面對目前生命的真實光景，什麼是你現在覺得難成的事</w:t>
                      </w:r>
                      <w:proofErr w:type="gramStart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42A99871" w14:textId="77777777" w:rsidR="000E22E5" w:rsidRPr="00927E28" w:rsidRDefault="000E22E5" w:rsidP="000E22E5">
                      <w:pPr>
                        <w:spacing w:beforeLines="10" w:before="36" w:line="340" w:lineRule="exact"/>
                        <w:ind w:leftChars="178" w:left="707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你我是否願意回應，</w:t>
                      </w:r>
                      <w:proofErr w:type="gramStart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願主旨意</w:t>
                      </w:r>
                      <w:proofErr w:type="gramEnd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成就在我生命中，這樣的回應並非速食的蒙恩賜福，是需要反覆思想，是需要等候，甚至</w:t>
                      </w:r>
                      <w:proofErr w:type="gramStart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需要付上代價</w:t>
                      </w:r>
                      <w:proofErr w:type="gramEnd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7F49F4F9" w14:textId="77777777" w:rsidR="000E22E5" w:rsidRPr="00927E28" w:rsidRDefault="000E22E5" w:rsidP="000E22E5">
                      <w:pPr>
                        <w:spacing w:beforeLines="30" w:before="108" w:line="360" w:lineRule="exact"/>
                        <w:ind w:leftChars="100" w:left="240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927E28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5347F110" w14:textId="77777777" w:rsidR="000E22E5" w:rsidRDefault="000E22E5" w:rsidP="000E22E5">
                      <w:pPr>
                        <w:spacing w:beforeLines="10" w:before="36" w:line="340" w:lineRule="exact"/>
                        <w:ind w:leftChars="295" w:left="70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上帝能照着運行在我們心裏的大能充充足足地成就一切，超過我們所求所想的。願他在教會中，並在基督耶穌</w:t>
                      </w:r>
                      <w:proofErr w:type="gramStart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裏</w:t>
                      </w:r>
                      <w:proofErr w:type="gramEnd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，得着榮耀，直到世世代代，永永遠遠。</w:t>
                      </w:r>
                      <w:proofErr w:type="gramStart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阿們</w:t>
                      </w:r>
                      <w:proofErr w:type="gramEnd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！</w:t>
                      </w:r>
                      <w:r w:rsidRPr="00927E2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</w:t>
                      </w:r>
                      <w:proofErr w:type="gramStart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弗</w:t>
                      </w:r>
                      <w:proofErr w:type="gramEnd"/>
                      <w:r w:rsidRPr="00927E2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所書</w:t>
                      </w:r>
                      <w:r w:rsidRPr="00927E28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3:20-21)</w:t>
                      </w:r>
                    </w:p>
                    <w:p w14:paraId="09F7CF5A" w14:textId="77777777" w:rsidR="000E22E5" w:rsidRPr="008B0626" w:rsidRDefault="000E22E5" w:rsidP="000E22E5">
                      <w:pPr>
                        <w:spacing w:beforeLines="100" w:before="360" w:line="320" w:lineRule="exact"/>
                        <w:ind w:leftChars="1" w:left="621" w:rightChars="58" w:right="139" w:hangingChars="221" w:hanging="619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EF1666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23B2684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41592A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06777B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225E48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887DDA1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F4E2B6D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E4C872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7EA7AB4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9723B8F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63B392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EC9A9E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F46A2E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79A24D4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83A2C0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8074909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A89BB54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E47648" w14:textId="77777777" w:rsidR="000E22E5" w:rsidRPr="008E25CC" w:rsidRDefault="000E22E5" w:rsidP="000E22E5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9A9029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992CDE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5B0E6D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4533E7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E509A0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AEF765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F55C758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8CD32F0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3AD50A02" wp14:editId="19EDB610">
            <wp:simplePos x="0" y="0"/>
            <wp:positionH relativeFrom="column">
              <wp:posOffset>-3240405</wp:posOffset>
            </wp:positionH>
            <wp:positionV relativeFrom="paragraph">
              <wp:posOffset>-57150</wp:posOffset>
            </wp:positionV>
            <wp:extent cx="1205230" cy="1301750"/>
            <wp:effectExtent l="0" t="0" r="0" b="0"/>
            <wp:wrapNone/>
            <wp:docPr id="60305391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6E344A" wp14:editId="51D8E8BA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7410092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6B10" w14:textId="77777777" w:rsidR="000E22E5" w:rsidRDefault="000E22E5" w:rsidP="000E22E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846FA2B" w14:textId="77777777" w:rsidR="000E22E5" w:rsidRPr="005C0A59" w:rsidRDefault="000E22E5" w:rsidP="000E22E5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5F7F452" w14:textId="77777777" w:rsidR="000E22E5" w:rsidRPr="005C0A59" w:rsidRDefault="000E22E5" w:rsidP="000E22E5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344A" id="Text Box 5" o:spid="_x0000_s1040" type="#_x0000_t202" style="position:absolute;left:0;text-align:left;margin-left:125.4pt;margin-top:-7.75pt;width:88.6pt;height:5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10FB6B10" w14:textId="77777777" w:rsidR="000E22E5" w:rsidRDefault="000E22E5" w:rsidP="000E22E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846FA2B" w14:textId="77777777" w:rsidR="000E22E5" w:rsidRPr="005C0A59" w:rsidRDefault="000E22E5" w:rsidP="000E22E5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5F7F452" w14:textId="77777777" w:rsidR="000E22E5" w:rsidRPr="005C0A59" w:rsidRDefault="000E22E5" w:rsidP="000E22E5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14:paraId="23281554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C6FFD2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50FFFF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7991E9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DF5AEF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B03AA5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C6C923" w14:textId="77777777" w:rsidR="000E22E5" w:rsidRPr="008E25CC" w:rsidRDefault="000E22E5" w:rsidP="000E22E5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1F225A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7599FA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A1105E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FDCC6D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98491D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39BD5E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D22A534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5287E81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89E0B3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7DF198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AA2164" w14:textId="77777777" w:rsidR="000E22E5" w:rsidRPr="008E25CC" w:rsidRDefault="000E22E5" w:rsidP="000E22E5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0CFFCFA" w14:textId="77777777" w:rsidR="000E22E5" w:rsidRPr="008E25CC" w:rsidRDefault="000E22E5" w:rsidP="000E22E5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0E22E5" w:rsidRPr="008E25CC" w:rsidSect="000E22E5">
          <w:footerReference w:type="even" r:id="rId20"/>
          <w:footerReference w:type="default" r:id="rId21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628E235" w14:textId="77777777" w:rsidR="000E22E5" w:rsidRDefault="000E22E5" w:rsidP="000E22E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97AC780" w14:textId="77777777" w:rsidR="000E22E5" w:rsidRDefault="000E22E5" w:rsidP="000E22E5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46442E79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E659F6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一、前言</w:t>
      </w:r>
    </w:p>
    <w:p w14:paraId="40B7C1E8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   各位弟兄姊妹平安，今天我們在禮拜中舉行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聖禮典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，有成人洗、幼兒洗、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轉籍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，以及一同領受聖餐。往年在聖誕節前的洗禮特別踴躍，今年也是，因為喜歡在聖誕歡慶的氣氛，在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待降節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第三主日，主題是喜樂，歡慶耶穌基督為我們降生，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也歡慶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在主耶穌裡新生命的開始。</w:t>
      </w:r>
    </w:p>
    <w:p w14:paraId="6496B4F9" w14:textId="77777777" w:rsidR="000E22E5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   今天我們讀的這段，是路加福音書的作者，他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為了寫路加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福音和使徒行傳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這兩卷書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，用心考察許多資料，他用了一個較長的鋪陳，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從施洗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約翰的父母親開始，轉到天使向馬利亞顯現，第一次提到耶穌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介紹這位主角的出場。今天我們要透過幾個關鍵字，來思考這段經文對我們的意義，不僅關係到我們在將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要聖誕節時如何回應，更是我們走在信仰路上常要思想和回應的。</w:t>
      </w:r>
    </w:p>
    <w:p w14:paraId="04A9B08B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CE6702D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E659F6">
        <w:rPr>
          <w:rFonts w:ascii="文鼎特毛楷" w:eastAsia="文鼎特毛楷" w:hAnsi="標楷體" w:hint="eastAsia"/>
          <w:color w:val="000000"/>
          <w:sz w:val="28"/>
          <w:szCs w:val="28"/>
        </w:rPr>
        <w:t>二、關鍵字</w:t>
      </w:r>
    </w:p>
    <w:p w14:paraId="2F6A6A95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Pr="00E659F6">
        <w:rPr>
          <w:rFonts w:ascii="文鼎特毛楷" w:eastAsia="文鼎特毛楷" w:hAnsi="標楷體" w:hint="eastAsia"/>
          <w:color w:val="000000"/>
          <w:sz w:val="28"/>
          <w:szCs w:val="28"/>
        </w:rPr>
        <w:t>不可能變為可能</w:t>
      </w:r>
    </w:p>
    <w:p w14:paraId="20878FE7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   經文一開始提到「第六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月」這是接續前面路加寫的第一個事件，天使先向撒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利亞顯現，告訴他的妻子伊利沙伯將要懷孕生子。但這對年老夫妻早已打消生孩子的想法，如同台灣俚語有一句說「阿婆生子」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真拼咧，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意思是不可能。但這樣類似的事件，舊約中那對年老夫婦--亞伯拉罕和撒拉也曾發生過。老年得子看似不可能，但卻發生了。接著，童女也要懷孕生子，看似更不可能，還真不知道要怎樣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拚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咧。但上帝能讓不可能變為可能，因為在神沒有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難成的事。連續的這兩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不可能，作為經歷上帝作為的奇妙。問大家，你生命中曾面對什麼的不可能呢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或當你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最近說到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「這不可能」是什麼時候呢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但會不會就是上帝要在你生命中，在你們的群體中動工的地方呢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讓不可能變為可能。</w:t>
      </w:r>
    </w:p>
    <w:p w14:paraId="0BA8461F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196C563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Pr="00E659F6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蒙大恩的女子 </w:t>
      </w:r>
    </w:p>
    <w:p w14:paraId="201F54AA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   當這位天使造訪馬利亞，對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說的第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一句是稱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「蒙大恩的女子」，很特別的一句問候，不是嗎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「蒙大恩的女子，平安，主與你同在。」蒙大恩，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是蒙神的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喜悅，得到大恩典，那蒙大恩的結果是什麼呢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Pr="000D3552"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將懷孕生子，這孩子將來要掌權做王。試想，對期待有小孩的人來說，這的確是蒙大恩，但對這位才剛訂婚還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沒出嫁，就要先懷孕生子，這在當時的時代背景中是痛苦和不名譽、甚至是有生命危險的。「蒙大恩」聽起來很不錯，但實際上並不是馬上萬事OK一帆風順。在舊約中的先知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領受呼召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，也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可說是蒙大恩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成為先知，這雖然是很奇妙的經歷，但也常是讓先知承接任務，去面對許多困難和挑戰。試想，要是你被稱為蒙大恩的女子、蒙大恩的弟兄、同學、蒙大恩阿公和阿媽，你相信這不是講表面話，而是上帝要將什麼奇妙特別的事交付你，上帝對你特別的呼召和感動，將要臨到你生命時，為此你再來的前途方向，你的生活重心都將改變，你會怎麼回應呢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6CFFAE3C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7CC21A5" w14:textId="77777777" w:rsidR="000E22E5" w:rsidRPr="000D3552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vanish/>
          <w:color w:val="000000"/>
          <w:sz w:val="28"/>
          <w:szCs w:val="28"/>
          <w:specVanish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   跟這蒙大恩的女子有關的，或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許你會問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「為什麼是馬利亞呢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」上帝為何揀選馬利亞，經文中沒有明寫原因，我們看到的是上帝主動揀選，但或許我們需要等下進一步的探究，才能回答這問題。</w:t>
      </w:r>
    </w:p>
    <w:p w14:paraId="5D337581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1A2FC968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(3)</w:t>
      </w:r>
      <w:r w:rsidRPr="00E659F6">
        <w:rPr>
          <w:rFonts w:ascii="文鼎特毛楷" w:eastAsia="文鼎特毛楷" w:hAnsi="標楷體" w:hint="eastAsia"/>
          <w:color w:val="000000"/>
          <w:sz w:val="28"/>
          <w:szCs w:val="28"/>
        </w:rPr>
        <w:t>上帝</w:t>
      </w:r>
      <w:proofErr w:type="gramStart"/>
      <w:r w:rsidRPr="00E659F6">
        <w:rPr>
          <w:rFonts w:ascii="文鼎特毛楷" w:eastAsia="文鼎特毛楷" w:hAnsi="標楷體" w:hint="eastAsia"/>
          <w:color w:val="000000"/>
          <w:sz w:val="28"/>
          <w:szCs w:val="28"/>
        </w:rPr>
        <w:t>賜</w:t>
      </w:r>
      <w:proofErr w:type="gramEnd"/>
      <w:r w:rsidRPr="00E659F6">
        <w:rPr>
          <w:rFonts w:ascii="文鼎特毛楷" w:eastAsia="文鼎特毛楷" w:hAnsi="標楷體" w:hint="eastAsia"/>
          <w:color w:val="000000"/>
          <w:sz w:val="28"/>
          <w:szCs w:val="28"/>
        </w:rPr>
        <w:t>生命</w:t>
      </w:r>
    </w:p>
    <w:p w14:paraId="364E51B4" w14:textId="77777777" w:rsidR="000E22E5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   當神宣告一個孩子將出生，上帝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賜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生命，在舊約中出現好幾次，聽到這宣告的人，他們的反應都不同。亞伯拉罕的妻子撒拉，聽到後感到可笑而偷笑出來。參孫的父親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瑪挪亞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，則是感到害怕(士13:22)。而前面提到的撒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迦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利亞，施洗約翰的爸爸，他因感到疑惑而暫時被變成啞巴，直到小孩出生。這樣來看，這位少女馬利亞的反應還不錯，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一開始雖然驚慌，卻繼續反覆思想「蒙大恩的女子」是什麼意思。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接著問天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使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「我還沒出嫁，怎麼有這事呢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」這個場景在西洋藝術史中稱這畫作的主題為「天使報喜圖」，這曾經是畫家們喜愛畫的宗教畫主題之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。而這位19世紀英國的畫家但丁-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加百利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-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羅塞蒂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(</w:t>
      </w:r>
      <w:r w:rsidRPr="00E659F6">
        <w:rPr>
          <w:rFonts w:eastAsia="標楷體"/>
          <w:i/>
          <w:iCs/>
          <w:color w:val="000000"/>
          <w:sz w:val="28"/>
          <w:szCs w:val="28"/>
        </w:rPr>
        <w:t>Dante Gabriel Rossetti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1828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1882 )，他嘗試用不同的角度來呈現，少女馬利亞聽到這消息，那種夾雜著驚慌困惑，混合著許多情緒和思緒的當下，我覺得更貼切把馬利亞當時的感受表達出來。天使接著安慰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聖靈會降臨在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身上，上帝的能力將會護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庇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，同時，提到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的親戚伊莉沙伯也已經懷孕了，因為「出於神的話，沒有一句不帶能力的」。這些話安慰並增加馬利亞的信心，馬利亞回答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「我是主的使女，情願照你的話成就在我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身上。」也是在這樣的反差之下，更顯出馬利亞的特別。試想，如果是你，你會如何反應呢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75A145B2" w14:textId="77777777" w:rsidR="000E22E5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vanish/>
          <w:color w:val="000000"/>
          <w:sz w:val="28"/>
          <w:szCs w:val="28"/>
        </w:rPr>
      </w:pPr>
    </w:p>
    <w:p w14:paraId="46FBBFAA" w14:textId="77777777" w:rsidR="000E22E5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vanish/>
          <w:color w:val="000000"/>
          <w:sz w:val="28"/>
          <w:szCs w:val="28"/>
        </w:rPr>
      </w:pPr>
    </w:p>
    <w:p w14:paraId="42F4BC4B" w14:textId="77777777" w:rsidR="000E22E5" w:rsidRPr="000D3552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vanish/>
          <w:color w:val="000000"/>
          <w:sz w:val="28"/>
          <w:szCs w:val="28"/>
          <w:specVanish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(4)</w:t>
      </w:r>
      <w:r w:rsidRPr="00E659F6">
        <w:rPr>
          <w:rFonts w:ascii="文鼎特毛楷" w:eastAsia="文鼎特毛楷" w:hAnsi="標楷體" w:hint="eastAsia"/>
          <w:color w:val="000000"/>
          <w:sz w:val="28"/>
          <w:szCs w:val="28"/>
        </w:rPr>
        <w:t>在神沒有難成的事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1E8536D" w14:textId="77777777" w:rsidR="000E22E5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14:paraId="08D54FB2" w14:textId="77777777" w:rsidR="000E22E5" w:rsidRPr="000D3552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vanish/>
          <w:color w:val="000000"/>
          <w:sz w:val="28"/>
          <w:szCs w:val="28"/>
          <w:specVanish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在神沒有難成的事，是對上帝的全能、統管萬有一種的宣告。在神學主題是上帝的主權、上帝的揀選，對應的是人的自由意志、人的決定。關於上帝的揀選和人的自由意志，也常常是許多人在認真思考是否要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信主時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，無法全然了解的地方。當我要信耶穌，這究竟是上帝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早就揀選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了，還是出自我的自由決定呢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如果相信是上帝的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主權和揀選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，上帝都決定，都知道了，那人的選擇還有什麼價值和意義呢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7A5F23FF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EF4E0A7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關於這議題，我們往往從二選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的角度去想，好像是互相不相容的兩個選項。但我們面對的是超越時間和空間的上帝，上帝的揀選和人的自由意志，不是二選一，反而像是一扇門的兩個面，從門這一邊走進去的時候，你看到的門上寫的是人的決定和選擇，但走過後往後看，這扇門的另外一側，上面寫的是上帝的揀選和主權。關於信主的當下，認為是我做的選擇和決定，但隨著時間和信仰的歷程，越來越感受到這一切都是上帝的揀選。</w:t>
      </w:r>
    </w:p>
    <w:p w14:paraId="035B399E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DBE18CB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  這段經文最初訂的題目是「在神沒有難成的事」，從上帝的主權來看。但當我在默想這段經文時，卻對馬利亞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的決定有更深的體會，他選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擇順服，來回應上帝的揀選和計畫，原來這是一件美事，這麼美，讓上帝覺得好美。我們剛才說為什麼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上帝要揀選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馬利亞，看似沒有特別的原因，但如果有，是上帝喜悅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那種願意讓上帝旨意成就在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身上的心，上帝看這為美。各位，你我是否願意，也讓我們生命因順服上帝的旨意，成就在我們身上的「願意」，而變得好美。</w:t>
      </w:r>
    </w:p>
    <w:p w14:paraId="60CA1F00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143B7C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E659F6">
        <w:rPr>
          <w:rFonts w:ascii="文鼎特毛楷" w:eastAsia="文鼎特毛楷" w:hAnsi="標楷體" w:hint="eastAsia"/>
          <w:color w:val="000000"/>
          <w:sz w:val="28"/>
          <w:szCs w:val="28"/>
        </w:rPr>
        <w:t>三、結論與回應</w:t>
      </w:r>
    </w:p>
    <w:p w14:paraId="343AE0E2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   在這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待降節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的第三主日，天使報喜，在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待降節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中讓我們感受上帝的大能和奇妙安排而心存喜樂。在今天，剛才這段經文中這幾個關鍵詞--蒙大恩的女子、在神沒有難成的事，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願主旨意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成就在我身上。對我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們今天等下要領受成人洗、幼兒洗、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轉籍的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弟兄姊妹來說，從在之前報名、上學道班課程、小會問道理等過程，相信這段經文中的幾個關鍵詞也會一再出現。在這段經文中還有一個重要的字是「反覆思想」，路加寫到馬利亞的反覆思想，應該不只在天使跟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說的當下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，而是在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懷孕、生產、不久之後去埃及逃難、回到加利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利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、養育耶穌一天天長大，先生約瑟的去世，到30年後耶穌出來傳福音，到再3年半之後耶穌被釘死在十字架上，到再3天耶穌復活的過程。路加寫下的馬利亞，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順服，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的反覆思想，成為註解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天使向</w:t>
      </w:r>
      <w:r>
        <w:rPr>
          <w:rFonts w:ascii="標楷體" w:eastAsia="標楷體" w:hAnsi="標楷體" w:hint="eastAsia"/>
          <w:color w:val="000000"/>
          <w:sz w:val="28"/>
          <w:szCs w:val="28"/>
        </w:rPr>
        <w:t>她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說，蒙大恩的女子，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願主旨意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成就，在神沒有難成的事。各位，這一切不僅是馬利亞在當時的回應，更是一輩子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的體會和經歷。</w:t>
      </w:r>
    </w:p>
    <w:p w14:paraId="51D219F6" w14:textId="77777777" w:rsidR="000E22E5" w:rsidRPr="00E659F6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43AE6BC" w14:textId="77777777" w:rsidR="000E22E5" w:rsidRPr="0042299F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vanish/>
          <w:color w:val="000000"/>
          <w:sz w:val="28"/>
          <w:szCs w:val="28"/>
          <w:specVanish/>
        </w:rPr>
      </w:pP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 xml:space="preserve">    在今天，當我們同樣被稱為蒙大恩的你和我，我們會如何回應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各位，你會將這些與神的對話用在哪裡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你是否相信，在神沒有難成的事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在我們聖誕歡樂之中，試問，當我們等下禮拜結束，面對目前生命的真實光景，什麼是你現在覺得難成的事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你我是否願意回應，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願主旨意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成就在我生命中，而這樣的回應，並非速食的蒙恩賜福，是需要反覆思想，是需要等候，甚至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需要付上代價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。親愛的弟兄姊妹，你我可願意對主說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「主，我願意。Yes，Jesus!」這不是口號，而是縱使我們的信心不足，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也求主賜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給我們信心。當我們願意反覆思想、看重並願我們的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生</w:t>
      </w:r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命能蒙主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喜悅時，而這樣的生命，好美。各位，你可願意這樣做</w:t>
      </w:r>
      <w:proofErr w:type="gramStart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659F6">
        <w:rPr>
          <w:rFonts w:ascii="標楷體" w:eastAsia="標楷體" w:hAnsi="標楷體" w:hint="eastAsia"/>
          <w:color w:val="000000"/>
          <w:sz w:val="28"/>
          <w:szCs w:val="28"/>
        </w:rPr>
        <w:t>我們同心來禱告。</w:t>
      </w:r>
    </w:p>
    <w:p w14:paraId="62B27125" w14:textId="77777777" w:rsidR="000E22E5" w:rsidRDefault="000E22E5" w:rsidP="000E22E5">
      <w:pPr>
        <w:adjustRightInd w:val="0"/>
        <w:snapToGrid w:val="0"/>
        <w:spacing w:line="7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2AB70C7" w14:textId="77777777" w:rsidR="000E22E5" w:rsidRPr="007A5D6F" w:rsidRDefault="000E22E5" w:rsidP="000E22E5">
      <w:pPr>
        <w:adjustRightInd w:val="0"/>
        <w:snapToGrid w:val="0"/>
        <w:spacing w:line="400" w:lineRule="exact"/>
        <w:ind w:firstLineChars="200" w:firstLine="560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  <w:r w:rsidRPr="00657AE3">
        <w:rPr>
          <w:rFonts w:ascii="標楷體" w:eastAsia="標楷體" w:hAnsi="標楷體"/>
          <w:color w:val="000000"/>
          <w:sz w:val="28"/>
          <w:szCs w:val="28"/>
        </w:rPr>
        <w:t xml:space="preserve">  </w:t>
      </w:r>
    </w:p>
    <w:p w14:paraId="3612886A" w14:textId="77777777" w:rsidR="000E22E5" w:rsidRPr="008E25CC" w:rsidRDefault="000E22E5" w:rsidP="000E22E5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190"/>
        <w:tblW w:w="1108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9"/>
        <w:gridCol w:w="6747"/>
        <w:gridCol w:w="38"/>
      </w:tblGrid>
      <w:tr w:rsidR="000E22E5" w:rsidRPr="008E25CC" w14:paraId="3E4393E2" w14:textId="77777777" w:rsidTr="000E22E5">
        <w:trPr>
          <w:trHeight w:val="567"/>
        </w:trPr>
        <w:tc>
          <w:tcPr>
            <w:tcW w:w="5000" w:type="pct"/>
            <w:gridSpan w:val="4"/>
            <w:vAlign w:val="center"/>
          </w:tcPr>
          <w:p w14:paraId="000829BF" w14:textId="77777777" w:rsidR="000E22E5" w:rsidRPr="008E25CC" w:rsidRDefault="000E22E5" w:rsidP="00D55DAA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543632B1" w14:textId="77777777" w:rsidR="000E22E5" w:rsidRPr="008E25CC" w:rsidRDefault="000E22E5" w:rsidP="00D55DAA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2024年1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0E22E5" w:rsidRPr="008E25CC" w14:paraId="0E7AF4F7" w14:textId="77777777" w:rsidTr="000E22E5">
        <w:trPr>
          <w:gridAfter w:val="1"/>
          <w:wAfter w:w="20" w:type="pct"/>
          <w:trHeight w:val="183"/>
        </w:trPr>
        <w:tc>
          <w:tcPr>
            <w:tcW w:w="557" w:type="pct"/>
            <w:vAlign w:val="center"/>
          </w:tcPr>
          <w:p w14:paraId="418D1593" w14:textId="77777777" w:rsidR="000E22E5" w:rsidRPr="008E25CC" w:rsidRDefault="000E22E5" w:rsidP="00D55DA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39" w:type="pct"/>
            <w:vAlign w:val="center"/>
          </w:tcPr>
          <w:p w14:paraId="5C818563" w14:textId="77777777" w:rsidR="000E22E5" w:rsidRPr="008E25CC" w:rsidRDefault="000E22E5" w:rsidP="00D55DA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84" w:type="pct"/>
            <w:vAlign w:val="center"/>
          </w:tcPr>
          <w:p w14:paraId="6FE710C3" w14:textId="77777777" w:rsidR="000E22E5" w:rsidRPr="008E25CC" w:rsidRDefault="000E22E5" w:rsidP="00D55DA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0E22E5" w:rsidRPr="008E25CC" w14:paraId="7293F3D4" w14:textId="77777777" w:rsidTr="000E22E5">
        <w:trPr>
          <w:gridAfter w:val="1"/>
          <w:wAfter w:w="23" w:type="pct"/>
          <w:trHeight w:val="567"/>
        </w:trPr>
        <w:tc>
          <w:tcPr>
            <w:tcW w:w="557" w:type="pct"/>
            <w:vAlign w:val="center"/>
          </w:tcPr>
          <w:p w14:paraId="1E145F68" w14:textId="77777777" w:rsidR="000E22E5" w:rsidRPr="001819AB" w:rsidRDefault="000E22E5" w:rsidP="00D55DA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  <w:p w14:paraId="0E9CCAB0" w14:textId="77777777" w:rsidR="000E22E5" w:rsidRPr="001819AB" w:rsidRDefault="000E22E5" w:rsidP="00D55DA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3018745E" w14:textId="77777777" w:rsidR="000E22E5" w:rsidRPr="00D84C81" w:rsidRDefault="000E22E5" w:rsidP="00D55DAA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44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約書亞記1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6-17</w:t>
            </w:r>
          </w:p>
        </w:tc>
        <w:tc>
          <w:tcPr>
            <w:tcW w:w="3581" w:type="pct"/>
            <w:shd w:val="clear" w:color="auto" w:fill="auto"/>
          </w:tcPr>
          <w:p w14:paraId="3534F6FE" w14:textId="77777777" w:rsidR="000E22E5" w:rsidRPr="00B96C75" w:rsidRDefault="000E22E5" w:rsidP="00D55DAA">
            <w:pPr>
              <w:adjustRightInd w:val="0"/>
              <w:snapToGrid w:val="0"/>
              <w:spacing w:afterLines="60" w:after="216" w:line="36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1.勇敢和順服的行為如何表達出對神應許的信心？</w:t>
            </w:r>
          </w:p>
          <w:p w14:paraId="4BF434A1" w14:textId="77777777" w:rsidR="000E22E5" w:rsidRPr="002B711D" w:rsidRDefault="000E22E5" w:rsidP="00D55DAA">
            <w:pPr>
              <w:adjustRightInd w:val="0"/>
              <w:snapToGrid w:val="0"/>
              <w:spacing w:afterLines="60" w:after="216" w:line="36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2.西羅非哈的五位女兒，他們的行為是否可稱為勇敢和順服的行動？你周圍可有如此堅毅的女性們？請為他們的堅持而感謝神。</w:t>
            </w:r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</w:tc>
      </w:tr>
      <w:tr w:rsidR="000E22E5" w:rsidRPr="008E25CC" w14:paraId="75732204" w14:textId="77777777" w:rsidTr="000E22E5">
        <w:trPr>
          <w:gridAfter w:val="1"/>
          <w:wAfter w:w="23" w:type="pct"/>
          <w:trHeight w:val="567"/>
        </w:trPr>
        <w:tc>
          <w:tcPr>
            <w:tcW w:w="557" w:type="pct"/>
            <w:vAlign w:val="center"/>
          </w:tcPr>
          <w:p w14:paraId="30FE0912" w14:textId="77777777" w:rsidR="000E22E5" w:rsidRPr="001819AB" w:rsidRDefault="000E22E5" w:rsidP="00D55DA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  <w:p w14:paraId="1CAED786" w14:textId="77777777" w:rsidR="000E22E5" w:rsidRPr="001819AB" w:rsidRDefault="000E22E5" w:rsidP="00D55DA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7A8EFD4D" w14:textId="77777777" w:rsidR="000E22E5" w:rsidRPr="00D84C81" w:rsidRDefault="000E22E5" w:rsidP="00D55DAA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644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約書亞記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18</w:t>
            </w:r>
          </w:p>
        </w:tc>
        <w:tc>
          <w:tcPr>
            <w:tcW w:w="3581" w:type="pct"/>
            <w:shd w:val="clear" w:color="auto" w:fill="auto"/>
          </w:tcPr>
          <w:p w14:paraId="5A987A11" w14:textId="77777777" w:rsidR="000E22E5" w:rsidRPr="00BD062B" w:rsidRDefault="000E22E5" w:rsidP="00D55DAA">
            <w:pPr>
              <w:adjustRightInd w:val="0"/>
              <w:snapToGrid w:val="0"/>
              <w:spacing w:afterLines="60" w:after="216" w:line="36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062B">
              <w:rPr>
                <w:rFonts w:ascii="標楷體" w:eastAsia="標楷體" w:hAnsi="標楷體" w:hint="eastAsia"/>
                <w:sz w:val="26"/>
                <w:szCs w:val="26"/>
              </w:rPr>
              <w:t>1.教會內不同群體有如當年以色列的不同支派，在今日我們是否也須面對類似的指責「上帝</w:t>
            </w:r>
            <w:proofErr w:type="gramStart"/>
            <w:r w:rsidRPr="00BD062B">
              <w:rPr>
                <w:rFonts w:ascii="標楷體" w:eastAsia="標楷體" w:hAnsi="標楷體" w:hint="eastAsia"/>
                <w:sz w:val="26"/>
                <w:szCs w:val="26"/>
              </w:rPr>
              <w:t>原本已賜給</w:t>
            </w:r>
            <w:proofErr w:type="gramEnd"/>
            <w:r w:rsidRPr="00BD062B">
              <w:rPr>
                <w:rFonts w:ascii="標楷體" w:eastAsia="標楷體" w:hAnsi="標楷體" w:hint="eastAsia"/>
                <w:sz w:val="26"/>
                <w:szCs w:val="26"/>
              </w:rPr>
              <w:t>我們的，是因為何事受到</w:t>
            </w:r>
            <w:proofErr w:type="gramStart"/>
            <w:r w:rsidRPr="00BD062B">
              <w:rPr>
                <w:rFonts w:ascii="標楷體" w:eastAsia="標楷體" w:hAnsi="標楷體" w:hint="eastAsia"/>
                <w:sz w:val="26"/>
                <w:szCs w:val="26"/>
              </w:rPr>
              <w:t>耽</w:t>
            </w:r>
            <w:proofErr w:type="gramEnd"/>
            <w:r w:rsidRPr="00BD062B">
              <w:rPr>
                <w:rFonts w:ascii="標楷體" w:eastAsia="標楷體" w:hAnsi="標楷體" w:hint="eastAsia"/>
                <w:sz w:val="26"/>
                <w:szCs w:val="26"/>
              </w:rPr>
              <w:t>延而遲遲未出發？」</w:t>
            </w:r>
          </w:p>
          <w:p w14:paraId="268FCB33" w14:textId="77777777" w:rsidR="000E22E5" w:rsidRPr="002B711D" w:rsidRDefault="000E22E5" w:rsidP="00D55DAA">
            <w:pPr>
              <w:adjustRightInd w:val="0"/>
              <w:snapToGrid w:val="0"/>
              <w:spacing w:afterLines="60" w:after="216" w:line="36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062B">
              <w:rPr>
                <w:rFonts w:ascii="標楷體" w:eastAsia="標楷體" w:hAnsi="標楷體" w:hint="eastAsia"/>
                <w:sz w:val="26"/>
                <w:szCs w:val="26"/>
              </w:rPr>
              <w:t>2.跨出第一步對你而言，什麼是你現在可以做的？</w:t>
            </w:r>
          </w:p>
        </w:tc>
      </w:tr>
      <w:tr w:rsidR="000E22E5" w:rsidRPr="008E25CC" w14:paraId="19D4254A" w14:textId="77777777" w:rsidTr="000E22E5">
        <w:trPr>
          <w:gridAfter w:val="1"/>
          <w:wAfter w:w="23" w:type="pct"/>
          <w:trHeight w:val="567"/>
        </w:trPr>
        <w:tc>
          <w:tcPr>
            <w:tcW w:w="557" w:type="pct"/>
            <w:vAlign w:val="center"/>
          </w:tcPr>
          <w:p w14:paraId="5CECE006" w14:textId="77777777" w:rsidR="000E22E5" w:rsidRPr="001819AB" w:rsidRDefault="000E22E5" w:rsidP="00D55DA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  <w:p w14:paraId="065B27AA" w14:textId="77777777" w:rsidR="000E22E5" w:rsidRPr="001819AB" w:rsidRDefault="000E22E5" w:rsidP="00D55DA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720D644B" w14:textId="77777777" w:rsidR="000E22E5" w:rsidRPr="00DA514D" w:rsidRDefault="000E22E5" w:rsidP="00D55DAA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3644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約書亞記1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9</w:t>
            </w:r>
          </w:p>
        </w:tc>
        <w:tc>
          <w:tcPr>
            <w:tcW w:w="3581" w:type="pct"/>
            <w:shd w:val="clear" w:color="auto" w:fill="auto"/>
          </w:tcPr>
          <w:p w14:paraId="06CD92A7" w14:textId="77777777" w:rsidR="000E22E5" w:rsidRPr="00B96C75" w:rsidRDefault="000E22E5" w:rsidP="00D55DAA">
            <w:pPr>
              <w:adjustRightInd w:val="0"/>
              <w:snapToGrid w:val="0"/>
              <w:spacing w:afterLines="60" w:after="216" w:line="36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1.面對團體中分配的事情，可從本章學習到怎樣的原則？</w:t>
            </w:r>
          </w:p>
          <w:p w14:paraId="177FB875" w14:textId="77777777" w:rsidR="000E22E5" w:rsidRPr="002B711D" w:rsidRDefault="000E22E5" w:rsidP="00D55DAA">
            <w:pPr>
              <w:adjustRightInd w:val="0"/>
              <w:snapToGrid w:val="0"/>
              <w:spacing w:afterLines="60" w:after="216" w:line="36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2.對於判斷事情的好壞，你是屬於謹慎言語或是容易鐵口直斷？請在今天提醒自己，更留意自己</w:t>
            </w:r>
            <w:proofErr w:type="gramStart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所說的話語</w:t>
            </w:r>
            <w:proofErr w:type="gramEnd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0E22E5" w:rsidRPr="008E25CC" w14:paraId="789D1BA6" w14:textId="77777777" w:rsidTr="000E22E5">
        <w:trPr>
          <w:gridAfter w:val="1"/>
          <w:wAfter w:w="23" w:type="pct"/>
          <w:trHeight w:val="70"/>
        </w:trPr>
        <w:tc>
          <w:tcPr>
            <w:tcW w:w="557" w:type="pct"/>
            <w:vAlign w:val="center"/>
          </w:tcPr>
          <w:p w14:paraId="7AA757FA" w14:textId="77777777" w:rsidR="000E22E5" w:rsidRPr="001819AB" w:rsidRDefault="000E22E5" w:rsidP="00D55DA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  <w:p w14:paraId="00E718B2" w14:textId="77777777" w:rsidR="000E22E5" w:rsidRPr="001819AB" w:rsidRDefault="000E22E5" w:rsidP="00D55DA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3CAB1658" w14:textId="77777777" w:rsidR="000E22E5" w:rsidRPr="00D45EAB" w:rsidRDefault="000E22E5" w:rsidP="00D55DAA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3644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約書亞記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20-21</w:t>
            </w:r>
          </w:p>
        </w:tc>
        <w:tc>
          <w:tcPr>
            <w:tcW w:w="3581" w:type="pct"/>
            <w:shd w:val="clear" w:color="auto" w:fill="auto"/>
          </w:tcPr>
          <w:p w14:paraId="0A84F1DC" w14:textId="77777777" w:rsidR="000E22E5" w:rsidRPr="00B96C75" w:rsidRDefault="000E22E5" w:rsidP="00D55DAA">
            <w:pPr>
              <w:adjustRightInd w:val="0"/>
              <w:snapToGrid w:val="0"/>
              <w:spacing w:afterLines="60" w:after="216" w:line="36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1.神的秉公審判，不只看行為和結果，更</w:t>
            </w:r>
            <w:proofErr w:type="gramStart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會察驗</w:t>
            </w:r>
            <w:proofErr w:type="gramEnd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其動機。當我們受傷害時，你我</w:t>
            </w:r>
            <w:proofErr w:type="gramStart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可願請聖靈</w:t>
            </w:r>
            <w:proofErr w:type="gramEnd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幫助，能先探究前因後果，以便理解所發生事情的原委。</w:t>
            </w:r>
          </w:p>
          <w:p w14:paraId="293F333B" w14:textId="77777777" w:rsidR="000E22E5" w:rsidRPr="002B711D" w:rsidRDefault="000E22E5" w:rsidP="00D55DAA">
            <w:pPr>
              <w:adjustRightInd w:val="0"/>
              <w:snapToGrid w:val="0"/>
              <w:spacing w:afterLines="60" w:after="216" w:line="36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2.有關</w:t>
            </w:r>
            <w:proofErr w:type="gramStart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設立逃城的</w:t>
            </w:r>
            <w:proofErr w:type="gramEnd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屬靈意義，跟基督信仰中的</w:t>
            </w:r>
            <w:proofErr w:type="gramStart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恩典間有怎樣</w:t>
            </w:r>
            <w:proofErr w:type="gramEnd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的關聯？</w:t>
            </w:r>
          </w:p>
        </w:tc>
      </w:tr>
      <w:tr w:rsidR="000E22E5" w:rsidRPr="008E25CC" w14:paraId="0C4DAC15" w14:textId="77777777" w:rsidTr="000E22E5">
        <w:trPr>
          <w:gridAfter w:val="1"/>
          <w:wAfter w:w="23" w:type="pct"/>
          <w:trHeight w:val="964"/>
        </w:trPr>
        <w:tc>
          <w:tcPr>
            <w:tcW w:w="557" w:type="pct"/>
            <w:tcBorders>
              <w:bottom w:val="double" w:sz="12" w:space="0" w:color="auto"/>
            </w:tcBorders>
            <w:vAlign w:val="center"/>
          </w:tcPr>
          <w:p w14:paraId="3E3A9881" w14:textId="77777777" w:rsidR="000E22E5" w:rsidRPr="001819AB" w:rsidRDefault="000E22E5" w:rsidP="00D55DA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  <w:p w14:paraId="68F96799" w14:textId="77777777" w:rsidR="000E22E5" w:rsidRPr="001819AB" w:rsidRDefault="000E22E5" w:rsidP="00D55DA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3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3085783" w14:textId="77777777" w:rsidR="000E22E5" w:rsidRPr="00DA514D" w:rsidRDefault="000E22E5" w:rsidP="00D55DAA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F3644E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約書亞記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22</w:t>
            </w:r>
          </w:p>
        </w:tc>
        <w:tc>
          <w:tcPr>
            <w:tcW w:w="3581" w:type="pct"/>
            <w:tcBorders>
              <w:bottom w:val="double" w:sz="12" w:space="0" w:color="auto"/>
            </w:tcBorders>
            <w:shd w:val="clear" w:color="auto" w:fill="auto"/>
          </w:tcPr>
          <w:p w14:paraId="32120AE4" w14:textId="77777777" w:rsidR="000E22E5" w:rsidRPr="00B96C75" w:rsidRDefault="000E22E5" w:rsidP="00D55DAA">
            <w:pPr>
              <w:adjustRightInd w:val="0"/>
              <w:snapToGrid w:val="0"/>
              <w:spacing w:afterLines="60" w:after="216" w:line="36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1.兩個半支派的人信守諾言，堅持到底。你可願在今天，特別省思自己並信守對家人、朋友及同事的承諾？</w:t>
            </w:r>
          </w:p>
          <w:p w14:paraId="79389F8C" w14:textId="77777777" w:rsidR="000E22E5" w:rsidRPr="007A2034" w:rsidRDefault="000E22E5" w:rsidP="00D55DAA">
            <w:pPr>
              <w:adjustRightInd w:val="0"/>
              <w:snapToGrid w:val="0"/>
              <w:spacing w:afterLines="60" w:after="216" w:line="36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2.從本</w:t>
            </w:r>
            <w:proofErr w:type="gramStart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章築壇</w:t>
            </w:r>
            <w:proofErr w:type="gramEnd"/>
            <w:r w:rsidRPr="00B96C75">
              <w:rPr>
                <w:rFonts w:ascii="標楷體" w:eastAsia="標楷體" w:hAnsi="標楷體" w:hint="eastAsia"/>
                <w:sz w:val="26"/>
                <w:szCs w:val="26"/>
              </w:rPr>
              <w:t>的事件，讓我們在面對團體中傳聞的批評和責難時，提供怎樣的原則和榜樣？</w:t>
            </w:r>
          </w:p>
        </w:tc>
      </w:tr>
    </w:tbl>
    <w:p w14:paraId="1ACF5C9A" w14:textId="77777777" w:rsidR="000E22E5" w:rsidRPr="0002438A" w:rsidRDefault="000E22E5" w:rsidP="000E22E5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34A00B35" w14:textId="77777777" w:rsidR="000E22E5" w:rsidRPr="000E22E5" w:rsidRDefault="000E22E5" w:rsidP="00825F24">
      <w:pPr>
        <w:rPr>
          <w:rFonts w:hint="eastAsia"/>
        </w:rPr>
      </w:pPr>
    </w:p>
    <w:sectPr w:rsidR="000E22E5" w:rsidRPr="000E22E5" w:rsidSect="007E615C">
      <w:footerReference w:type="even" r:id="rId22"/>
      <w:footerReference w:type="default" r:id="rId23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0C5A" w14:textId="10D98C61" w:rsidR="000E22E5" w:rsidRDefault="000E22E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49797F0" w14:textId="77777777" w:rsidR="000E22E5" w:rsidRDefault="000E22E5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0841" w14:textId="38B4E541" w:rsidR="000E22E5" w:rsidRDefault="000E22E5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70B6884B" w14:textId="77777777" w:rsidR="000E22E5" w:rsidRDefault="000E22E5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2272466A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4F90CF48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2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3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6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8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9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0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1"/>
  </w:num>
  <w:num w:numId="15" w16cid:durableId="1354376519">
    <w:abstractNumId w:val="25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4"/>
  </w:num>
  <w:num w:numId="19" w16cid:durableId="1759793125">
    <w:abstractNumId w:val="12"/>
  </w:num>
  <w:num w:numId="20" w16cid:durableId="583957586">
    <w:abstractNumId w:val="23"/>
  </w:num>
  <w:num w:numId="21" w16cid:durableId="1964535083">
    <w:abstractNumId w:val="14"/>
  </w:num>
  <w:num w:numId="22" w16cid:durableId="900673594">
    <w:abstractNumId w:val="28"/>
  </w:num>
  <w:num w:numId="23" w16cid:durableId="1968269921">
    <w:abstractNumId w:val="27"/>
  </w:num>
  <w:num w:numId="24" w16cid:durableId="19286902">
    <w:abstractNumId w:val="32"/>
  </w:num>
  <w:num w:numId="25" w16cid:durableId="846096909">
    <w:abstractNumId w:val="10"/>
  </w:num>
  <w:num w:numId="26" w16cid:durableId="1691565138">
    <w:abstractNumId w:val="29"/>
  </w:num>
  <w:num w:numId="27" w16cid:durableId="2109422273">
    <w:abstractNumId w:val="22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6"/>
  </w:num>
  <w:num w:numId="31" w16cid:durableId="702022822">
    <w:abstractNumId w:val="33"/>
  </w:num>
  <w:num w:numId="32" w16cid:durableId="418479668">
    <w:abstractNumId w:val="20"/>
  </w:num>
  <w:num w:numId="33" w16cid:durableId="2083477831">
    <w:abstractNumId w:val="21"/>
  </w:num>
  <w:num w:numId="34" w16cid:durableId="1923905438">
    <w:abstractNumId w:val="34"/>
  </w:num>
  <w:num w:numId="35" w16cid:durableId="5905697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2E5"/>
    <w:rsid w:val="000E24C2"/>
    <w:rsid w:val="000E25E9"/>
    <w:rsid w:val="000E26AE"/>
    <w:rsid w:val="000E27D9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B88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378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A9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94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17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98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61F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@hoping.org.t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in@hoping.org.tw" TargetMode="External"/><Relationship Id="rId23" Type="http://schemas.openxmlformats.org/officeDocument/2006/relationships/footer" Target="footer6.xml"/><Relationship Id="rId10" Type="http://schemas.openxmlformats.org/officeDocument/2006/relationships/hyperlink" Target="https://forms.gle/Yz2gZ52LXCmePmk9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orms.gle/Yz2gZ52LXCmePmk98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2</TotalTime>
  <Pages>16</Pages>
  <Words>4932</Words>
  <Characters>1726</Characters>
  <Application>Microsoft Office Word</Application>
  <DocSecurity>0</DocSecurity>
  <Lines>191</Lines>
  <Paragraphs>95</Paragraphs>
  <ScaleCrop>false</ScaleCrop>
  <Company/>
  <LinksUpToDate>false</LinksUpToDate>
  <CharactersWithSpaces>6563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2024-01-20T03:10:00Z</dcterms:created>
  <dcterms:modified xsi:type="dcterms:W3CDTF">2024-01-20T03:10:00Z</dcterms:modified>
</cp:coreProperties>
</file>