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7D91" w14:textId="77777777" w:rsidR="00E84AEB" w:rsidRPr="00D21E0F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D21E0F">
        <w:rPr>
          <w:noProof/>
        </w:rPr>
        <w:drawing>
          <wp:anchor distT="0" distB="0" distL="114300" distR="114300" simplePos="0" relativeHeight="251641850" behindDoc="0" locked="0" layoutInCell="1" allowOverlap="1" wp14:anchorId="4C744A90" wp14:editId="245D606A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D21E0F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487DC7" wp14:editId="510E08C5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01A6A" w14:textId="77777777" w:rsidR="00D01D42" w:rsidRPr="00D21E0F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5F1218D7" w14:textId="43AD0BD2" w:rsidR="00D01D42" w:rsidRPr="00D21E0F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D21E0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29545B" w:rsidRPr="00D21E0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5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F118C0" w:rsidRPr="00D21E0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2B0B11" w:rsidRPr="00D21E0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16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544FE31F" w14:textId="289BE1EB" w:rsidR="00D01D42" w:rsidRPr="00D21E0F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D21E0F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D21E0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29545B" w:rsidRPr="00D21E0F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="002B0B11" w:rsidRPr="00D21E0F"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87DC7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1F501A6A" w14:textId="77777777" w:rsidR="00D01D42" w:rsidRPr="00D21E0F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D21E0F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5F1218D7" w14:textId="43AD0BD2" w:rsidR="00D01D42" w:rsidRPr="00D21E0F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D21E0F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29545B" w:rsidRPr="00D21E0F">
                        <w:rPr>
                          <w:rFonts w:ascii="標楷體" w:eastAsia="標楷體" w:hAnsi="標楷體" w:hint="eastAsia"/>
                          <w:spacing w:val="-6"/>
                        </w:rPr>
                        <w:t>5</w:t>
                      </w:r>
                      <w:r w:rsidRPr="00D21E0F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F118C0" w:rsidRPr="00D21E0F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Pr="00D21E0F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2B0B11" w:rsidRPr="00D21E0F">
                        <w:rPr>
                          <w:rFonts w:ascii="標楷體" w:eastAsia="標楷體" w:hAnsi="標楷體" w:hint="eastAsia"/>
                          <w:spacing w:val="-6"/>
                        </w:rPr>
                        <w:t>16</w:t>
                      </w:r>
                      <w:r w:rsidRPr="00D21E0F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544FE31F" w14:textId="289BE1EB" w:rsidR="00D01D42" w:rsidRPr="00D21E0F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D21E0F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D21E0F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D21E0F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29545B" w:rsidRPr="00D21E0F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="002B0B11" w:rsidRPr="00D21E0F"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D21E0F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D21E0F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43E71DBC" w14:textId="77777777" w:rsidR="00D14954" w:rsidRPr="00D21E0F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6" w:name="_Hlk151120204"/>
      <w:bookmarkStart w:id="7" w:name="_Hlk148713853"/>
      <w:r w:rsidRPr="00D21E0F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F63339" w:rsidRPr="00D21E0F">
        <w:rPr>
          <w:rFonts w:ascii="文鼎特毛楷" w:eastAsia="文鼎特毛楷" w:hAnsi="Adobe 繁黑體 Std B" w:hint="eastAsia"/>
          <w:sz w:val="36"/>
          <w:szCs w:val="36"/>
        </w:rPr>
        <w:t>彼此扶持</w:t>
      </w:r>
      <w:r w:rsidR="00536858" w:rsidRPr="00D21E0F">
        <w:rPr>
          <w:rFonts w:ascii="文鼎特毛楷" w:eastAsia="文鼎特毛楷" w:hAnsi="Adobe 繁黑體 Std B" w:hint="eastAsia"/>
          <w:sz w:val="36"/>
          <w:szCs w:val="36"/>
        </w:rPr>
        <w:t>，</w:t>
      </w:r>
      <w:r w:rsidR="00F63339" w:rsidRPr="00D21E0F">
        <w:rPr>
          <w:rFonts w:ascii="文鼎特毛楷" w:eastAsia="文鼎特毛楷" w:hAnsi="Adobe 繁黑體 Std B" w:hint="eastAsia"/>
          <w:sz w:val="36"/>
          <w:szCs w:val="36"/>
        </w:rPr>
        <w:t>傳揚福音</w:t>
      </w:r>
      <w:r w:rsidRPr="00D21E0F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6"/>
    </w:p>
    <w:bookmarkEnd w:id="7"/>
    <w:p w14:paraId="146C8B05" w14:textId="711F9200" w:rsidR="00D6455F" w:rsidRPr="00D21E0F" w:rsidRDefault="006976B6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sz w:val="28"/>
          <w:szCs w:val="28"/>
        </w:rPr>
      </w:pPr>
      <w:r w:rsidRPr="00D21E0F">
        <w:rPr>
          <w:rFonts w:ascii="文鼎特毛楷" w:eastAsia="文鼎特毛楷" w:hAnsi="標楷體" w:hint="eastAsia"/>
          <w:sz w:val="28"/>
          <w:szCs w:val="28"/>
        </w:rPr>
        <w:t>主日</w:t>
      </w:r>
      <w:r w:rsidR="00C321FB" w:rsidRPr="00D21E0F">
        <w:rPr>
          <w:rFonts w:ascii="文鼎特毛楷" w:eastAsia="文鼎特毛楷" w:hAnsi="標楷體" w:hint="eastAsia"/>
          <w:sz w:val="28"/>
          <w:szCs w:val="28"/>
        </w:rPr>
        <w:t>禮拜程序</w:t>
      </w:r>
    </w:p>
    <w:p w14:paraId="231DEA80" w14:textId="77777777" w:rsidR="00D6455F" w:rsidRPr="00D21E0F" w:rsidRDefault="001B56E3" w:rsidP="00D6455F">
      <w:pPr>
        <w:spacing w:line="240" w:lineRule="exact"/>
        <w:rPr>
          <w:noProof/>
        </w:rPr>
      </w:pPr>
      <w:r w:rsidRPr="00D21E0F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2273405D" wp14:editId="3A78FE9C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D99B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D21E0F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4ECC83CF" wp14:editId="16E96D93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141"/>
        <w:gridCol w:w="5362"/>
        <w:gridCol w:w="879"/>
        <w:gridCol w:w="114"/>
        <w:gridCol w:w="1587"/>
      </w:tblGrid>
      <w:tr w:rsidR="00D21E0F" w:rsidRPr="00D21E0F" w14:paraId="6E6C2725" w14:textId="77777777" w:rsidTr="004353DD">
        <w:trPr>
          <w:cantSplit/>
          <w:trHeight w:val="397"/>
        </w:trPr>
        <w:tc>
          <w:tcPr>
            <w:tcW w:w="1415" w:type="dxa"/>
            <w:vAlign w:val="center"/>
          </w:tcPr>
          <w:p w14:paraId="325DB67A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-11" w:left="-26"/>
              <w:contextualSpacing/>
              <w:jc w:val="distribute"/>
              <w:rPr>
                <w:rFonts w:ascii="Calibri" w:eastAsia="文鼎特毛楷" w:hAnsi="Calibri"/>
              </w:rPr>
            </w:pPr>
            <w:r w:rsidRPr="00D21E0F">
              <w:rPr>
                <w:rFonts w:ascii="Calibri" w:eastAsia="文鼎特毛楷" w:hAnsi="Calibri" w:hint="eastAsia"/>
                <w:sz w:val="28"/>
              </w:rPr>
              <w:t>聯合禮拜</w:t>
            </w:r>
          </w:p>
        </w:tc>
        <w:tc>
          <w:tcPr>
            <w:tcW w:w="5503" w:type="dxa"/>
            <w:gridSpan w:val="2"/>
            <w:vAlign w:val="center"/>
          </w:tcPr>
          <w:p w14:paraId="502E239C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rightChars="-11" w:right="-26"/>
              <w:contextualSpacing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講道：蔡維倫牧師</w:t>
            </w:r>
          </w:p>
        </w:tc>
        <w:tc>
          <w:tcPr>
            <w:tcW w:w="993" w:type="dxa"/>
            <w:gridSpan w:val="2"/>
            <w:vAlign w:val="center"/>
          </w:tcPr>
          <w:p w14:paraId="151907D8" w14:textId="68856A4B" w:rsidR="002B0B11" w:rsidRPr="00D21E0F" w:rsidRDefault="004353DD" w:rsidP="004353DD">
            <w:pPr>
              <w:adjustRightInd w:val="0"/>
              <w:snapToGrid w:val="0"/>
              <w:spacing w:line="440" w:lineRule="exact"/>
              <w:ind w:leftChars="-11" w:left="-26" w:rightChars="7" w:right="17"/>
              <w:contextualSpacing/>
              <w:jc w:val="right"/>
              <w:rPr>
                <w:rFonts w:ascii="Calibri" w:eastAsia="文鼎特毛楷" w:hAnsi="Calibri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司會：</w:t>
            </w:r>
          </w:p>
        </w:tc>
        <w:tc>
          <w:tcPr>
            <w:tcW w:w="1587" w:type="dxa"/>
            <w:vAlign w:val="center"/>
          </w:tcPr>
          <w:p w14:paraId="7C4E99B8" w14:textId="628A239F" w:rsidR="002B0B11" w:rsidRPr="00D21E0F" w:rsidRDefault="002B0B11" w:rsidP="00F07644">
            <w:pPr>
              <w:tabs>
                <w:tab w:val="left" w:pos="1640"/>
              </w:tabs>
              <w:adjustRightInd w:val="0"/>
              <w:snapToGrid w:val="0"/>
              <w:spacing w:line="440" w:lineRule="exact"/>
              <w:ind w:leftChars="-11" w:left="-26" w:rightChars="-69" w:right="-166"/>
              <w:contextualSpacing/>
              <w:rPr>
                <w:rFonts w:ascii="Calibri" w:eastAsia="標楷體" w:hAnsi="Calibri"/>
                <w:spacing w:val="-10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何堅信長老</w:t>
            </w:r>
          </w:p>
        </w:tc>
      </w:tr>
      <w:tr w:rsidR="00D21E0F" w:rsidRPr="00D21E0F" w14:paraId="6E2FDCCE" w14:textId="77777777" w:rsidTr="004353DD">
        <w:trPr>
          <w:cantSplit/>
          <w:trHeight w:val="397"/>
        </w:trPr>
        <w:tc>
          <w:tcPr>
            <w:tcW w:w="1415" w:type="dxa"/>
            <w:vAlign w:val="center"/>
          </w:tcPr>
          <w:p w14:paraId="4626A7A8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503" w:type="dxa"/>
            <w:gridSpan w:val="2"/>
            <w:vAlign w:val="center"/>
          </w:tcPr>
          <w:p w14:paraId="53FAC38D" w14:textId="17DC3F8C" w:rsidR="002B0B11" w:rsidRPr="00D21E0F" w:rsidRDefault="002B0B11" w:rsidP="00F07644">
            <w:pPr>
              <w:adjustRightInd w:val="0"/>
              <w:snapToGrid w:val="0"/>
              <w:spacing w:line="440" w:lineRule="exact"/>
              <w:contextualSpacing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司琴</w:t>
            </w:r>
            <w:r w:rsidRPr="00D21E0F">
              <w:rPr>
                <w:rFonts w:ascii="Calibri" w:eastAsia="標楷體" w:hAnsi="Calibri"/>
                <w:sz w:val="28"/>
                <w:szCs w:val="28"/>
              </w:rPr>
              <w:t>：</w:t>
            </w: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周靜瑜姊妹</w:t>
            </w:r>
          </w:p>
        </w:tc>
        <w:tc>
          <w:tcPr>
            <w:tcW w:w="993" w:type="dxa"/>
            <w:gridSpan w:val="2"/>
            <w:vAlign w:val="center"/>
          </w:tcPr>
          <w:p w14:paraId="562CEB29" w14:textId="109724E4" w:rsidR="002B0B11" w:rsidRPr="00D21E0F" w:rsidRDefault="004353DD" w:rsidP="004353DD">
            <w:pPr>
              <w:adjustRightInd w:val="0"/>
              <w:snapToGrid w:val="0"/>
              <w:spacing w:line="440" w:lineRule="exact"/>
              <w:contextualSpacing/>
              <w:jc w:val="right"/>
              <w:rPr>
                <w:rFonts w:ascii="Calibri" w:eastAsia="標楷體" w:hAnsi="Calibri"/>
              </w:rPr>
            </w:pPr>
            <w:proofErr w:type="gramStart"/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領詩</w:t>
            </w:r>
            <w:proofErr w:type="gramEnd"/>
            <w:r w:rsidRPr="00D21E0F">
              <w:rPr>
                <w:rFonts w:ascii="Calibri" w:eastAsia="標楷體" w:hAnsi="Calibri"/>
                <w:sz w:val="28"/>
                <w:szCs w:val="28"/>
              </w:rPr>
              <w:t>：</w:t>
            </w:r>
          </w:p>
        </w:tc>
        <w:tc>
          <w:tcPr>
            <w:tcW w:w="1587" w:type="dxa"/>
            <w:vAlign w:val="center"/>
          </w:tcPr>
          <w:p w14:paraId="1446762A" w14:textId="24594ACB" w:rsidR="002B0B11" w:rsidRPr="00D21E0F" w:rsidRDefault="002B0B11" w:rsidP="00F07644">
            <w:pPr>
              <w:tabs>
                <w:tab w:val="left" w:pos="1640"/>
              </w:tabs>
              <w:adjustRightInd w:val="0"/>
              <w:snapToGrid w:val="0"/>
              <w:spacing w:line="440" w:lineRule="exact"/>
              <w:ind w:leftChars="-11" w:left="-26" w:rightChars="-69" w:right="-166"/>
              <w:contextualSpacing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許哲誠弟兄</w:t>
            </w:r>
          </w:p>
        </w:tc>
      </w:tr>
      <w:tr w:rsidR="00D21E0F" w:rsidRPr="00D21E0F" w14:paraId="619E6997" w14:textId="77777777" w:rsidTr="00F07644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3D36C9D7" w14:textId="77777777" w:rsidR="002B0B11" w:rsidRPr="00D21E0F" w:rsidRDefault="002B0B11" w:rsidP="00F07644">
            <w:pPr>
              <w:adjustRightInd w:val="0"/>
              <w:snapToGrid w:val="0"/>
              <w:spacing w:beforeLines="100" w:before="360"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同心歌頌</w:t>
            </w:r>
          </w:p>
        </w:tc>
        <w:tc>
          <w:tcPr>
            <w:tcW w:w="6241" w:type="dxa"/>
            <w:gridSpan w:val="2"/>
            <w:vAlign w:val="center"/>
          </w:tcPr>
          <w:p w14:paraId="79EA1272" w14:textId="77777777" w:rsidR="002B0B11" w:rsidRPr="00D21E0F" w:rsidRDefault="002B0B11" w:rsidP="00F07644">
            <w:pPr>
              <w:adjustRightInd w:val="0"/>
              <w:snapToGrid w:val="0"/>
              <w:spacing w:beforeLines="100" w:before="360" w:line="44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預備心敬拜</w:t>
            </w:r>
            <w:proofErr w:type="gramEnd"/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上帝</w:t>
            </w:r>
          </w:p>
        </w:tc>
        <w:tc>
          <w:tcPr>
            <w:tcW w:w="1701" w:type="dxa"/>
            <w:gridSpan w:val="2"/>
            <w:vAlign w:val="center"/>
          </w:tcPr>
          <w:p w14:paraId="23D29B59" w14:textId="77777777" w:rsidR="002B0B11" w:rsidRPr="00D21E0F" w:rsidRDefault="002B0B11" w:rsidP="00F07644">
            <w:pPr>
              <w:adjustRightInd w:val="0"/>
              <w:snapToGrid w:val="0"/>
              <w:spacing w:beforeLines="100" w:before="360"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D21E0F" w:rsidRPr="00D21E0F" w14:paraId="3E728B59" w14:textId="77777777" w:rsidTr="00F07644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1545B1E8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序樂</w:t>
            </w:r>
            <w:proofErr w:type="gramEnd"/>
          </w:p>
        </w:tc>
        <w:tc>
          <w:tcPr>
            <w:tcW w:w="6241" w:type="dxa"/>
            <w:gridSpan w:val="2"/>
            <w:vAlign w:val="center"/>
          </w:tcPr>
          <w:p w14:paraId="2DC6C1E9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安靜等候神</w:t>
            </w:r>
          </w:p>
        </w:tc>
        <w:tc>
          <w:tcPr>
            <w:tcW w:w="1701" w:type="dxa"/>
            <w:gridSpan w:val="2"/>
            <w:vAlign w:val="center"/>
          </w:tcPr>
          <w:p w14:paraId="3D09DD10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2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pacing w:val="-16"/>
                <w:sz w:val="28"/>
                <w:szCs w:val="28"/>
              </w:rPr>
              <w:t>司琴</w:t>
            </w:r>
          </w:p>
        </w:tc>
      </w:tr>
      <w:tr w:rsidR="00D21E0F" w:rsidRPr="00D21E0F" w14:paraId="2FCF5953" w14:textId="77777777" w:rsidTr="00F07644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4B58BBAF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宣召</w:t>
            </w:r>
            <w:proofErr w:type="gramEnd"/>
          </w:p>
        </w:tc>
        <w:tc>
          <w:tcPr>
            <w:tcW w:w="6241" w:type="dxa"/>
            <w:gridSpan w:val="2"/>
            <w:vAlign w:val="center"/>
          </w:tcPr>
          <w:p w14:paraId="26250710" w14:textId="77777777" w:rsidR="002B0B11" w:rsidRPr="00D21E0F" w:rsidRDefault="002B0B11" w:rsidP="00F07644">
            <w:pPr>
              <w:snapToGrid w:val="0"/>
              <w:spacing w:line="44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8CA629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/>
                <w:sz w:val="28"/>
                <w:szCs w:val="28"/>
              </w:rPr>
              <w:t>司會</w:t>
            </w:r>
          </w:p>
        </w:tc>
      </w:tr>
      <w:tr w:rsidR="00D21E0F" w:rsidRPr="00D21E0F" w14:paraId="02CB3E61" w14:textId="77777777" w:rsidTr="00F07644">
        <w:trPr>
          <w:cantSplit/>
          <w:trHeight w:val="242"/>
        </w:trPr>
        <w:tc>
          <w:tcPr>
            <w:tcW w:w="1556" w:type="dxa"/>
            <w:gridSpan w:val="2"/>
            <w:vMerge w:val="restart"/>
            <w:vAlign w:val="center"/>
          </w:tcPr>
          <w:p w14:paraId="40A28451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聖詩</w:t>
            </w:r>
          </w:p>
        </w:tc>
        <w:tc>
          <w:tcPr>
            <w:tcW w:w="6241" w:type="dxa"/>
            <w:gridSpan w:val="2"/>
            <w:vAlign w:val="center"/>
          </w:tcPr>
          <w:p w14:paraId="35BAF5FC" w14:textId="3088B197" w:rsidR="002B0B11" w:rsidRPr="00D21E0F" w:rsidRDefault="002B0B11" w:rsidP="00F07644">
            <w:pPr>
              <w:snapToGrid w:val="0"/>
              <w:spacing w:line="44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D21E0F">
              <w:rPr>
                <w:rFonts w:ascii="Calibri" w:eastAsia="標楷體" w:hAnsi="Calibri" w:hint="eastAsia"/>
                <w:bCs/>
                <w:sz w:val="28"/>
                <w:szCs w:val="28"/>
              </w:rPr>
              <w:t>華</w:t>
            </w:r>
            <w:r w:rsidRPr="00D21E0F">
              <w:rPr>
                <w:rFonts w:ascii="Calibri" w:eastAsia="標楷體" w:hAnsi="Calibri"/>
                <w:bCs/>
                <w:sz w:val="28"/>
                <w:szCs w:val="28"/>
              </w:rPr>
              <w:t>)</w:t>
            </w:r>
            <w:r w:rsidRPr="00D21E0F">
              <w:rPr>
                <w:rFonts w:ascii="Calibri" w:eastAsia="標楷體" w:hAnsi="Calibri" w:hint="eastAsia"/>
                <w:bCs/>
                <w:sz w:val="28"/>
                <w:szCs w:val="28"/>
              </w:rPr>
              <w:t xml:space="preserve">  </w:t>
            </w: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新聖詩</w:t>
            </w: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第</w:t>
            </w:r>
            <w:r w:rsidRPr="00D21E0F">
              <w:rPr>
                <w:rFonts w:ascii="Calibri" w:eastAsia="標楷體" w:hAnsi="Calibri"/>
                <w:sz w:val="28"/>
                <w:szCs w:val="28"/>
              </w:rPr>
              <w:t>160</w:t>
            </w: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首「時刻我需要主」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607BA73A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0"/>
                <w:sz w:val="28"/>
                <w:szCs w:val="28"/>
              </w:rPr>
            </w:pPr>
            <w:r w:rsidRPr="00D21E0F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D21E0F" w:rsidRPr="00D21E0F" w14:paraId="24FD99EB" w14:textId="77777777" w:rsidTr="00F07644">
        <w:trPr>
          <w:cantSplit/>
          <w:trHeight w:val="301"/>
        </w:trPr>
        <w:tc>
          <w:tcPr>
            <w:tcW w:w="1556" w:type="dxa"/>
            <w:gridSpan w:val="2"/>
            <w:vMerge/>
            <w:vAlign w:val="center"/>
          </w:tcPr>
          <w:p w14:paraId="4A24CEB4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6241" w:type="dxa"/>
            <w:gridSpan w:val="2"/>
            <w:vAlign w:val="center"/>
          </w:tcPr>
          <w:p w14:paraId="011AA377" w14:textId="4E35DB50" w:rsidR="002B0B11" w:rsidRPr="00D21E0F" w:rsidRDefault="002B0B11" w:rsidP="00F07644">
            <w:pPr>
              <w:snapToGrid w:val="0"/>
              <w:spacing w:line="44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D21E0F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D21E0F">
              <w:rPr>
                <w:rFonts w:ascii="Calibri" w:eastAsia="標楷體" w:hAnsi="Calibri" w:hint="eastAsia"/>
                <w:bCs/>
                <w:sz w:val="28"/>
                <w:szCs w:val="28"/>
              </w:rPr>
              <w:t>台</w:t>
            </w:r>
            <w:r w:rsidRPr="00D21E0F">
              <w:rPr>
                <w:rFonts w:ascii="Calibri" w:eastAsia="標楷體" w:hAnsi="Calibri"/>
                <w:bCs/>
                <w:sz w:val="28"/>
                <w:szCs w:val="28"/>
              </w:rPr>
              <w:t xml:space="preserve">)  </w:t>
            </w: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新聖詩</w:t>
            </w: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第</w:t>
            </w:r>
            <w:r w:rsidRPr="00D21E0F">
              <w:rPr>
                <w:rFonts w:ascii="Calibri" w:eastAsia="標楷體" w:hAnsi="Calibri"/>
                <w:sz w:val="28"/>
                <w:szCs w:val="28"/>
              </w:rPr>
              <w:t>160</w:t>
            </w: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首「時刻我需要主」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75FDCF10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D21E0F" w:rsidRPr="00D21E0F" w14:paraId="2D2D7ED2" w14:textId="77777777" w:rsidTr="00F07644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30068A30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信仰告白</w:t>
            </w:r>
          </w:p>
        </w:tc>
        <w:tc>
          <w:tcPr>
            <w:tcW w:w="6241" w:type="dxa"/>
            <w:gridSpan w:val="2"/>
            <w:vAlign w:val="center"/>
          </w:tcPr>
          <w:p w14:paraId="05F027A9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台灣基督長老教會信仰告白</w:t>
            </w:r>
          </w:p>
        </w:tc>
        <w:tc>
          <w:tcPr>
            <w:tcW w:w="1701" w:type="dxa"/>
            <w:gridSpan w:val="2"/>
            <w:vAlign w:val="center"/>
          </w:tcPr>
          <w:p w14:paraId="692E3829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D21E0F" w:rsidRPr="00D21E0F" w14:paraId="6FDFD898" w14:textId="77777777" w:rsidTr="00F07644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456716C8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祈禱</w:t>
            </w:r>
          </w:p>
        </w:tc>
        <w:tc>
          <w:tcPr>
            <w:tcW w:w="6241" w:type="dxa"/>
            <w:gridSpan w:val="2"/>
            <w:vAlign w:val="center"/>
          </w:tcPr>
          <w:p w14:paraId="1EE1BDFE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4269C0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/>
                <w:sz w:val="28"/>
                <w:szCs w:val="28"/>
              </w:rPr>
              <w:t>司會</w:t>
            </w:r>
          </w:p>
        </w:tc>
      </w:tr>
      <w:tr w:rsidR="00D21E0F" w:rsidRPr="00D21E0F" w14:paraId="5C867842" w14:textId="77777777" w:rsidTr="00F07644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798523FE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啟應</w:t>
            </w:r>
            <w:proofErr w:type="gramEnd"/>
          </w:p>
        </w:tc>
        <w:tc>
          <w:tcPr>
            <w:tcW w:w="6241" w:type="dxa"/>
            <w:gridSpan w:val="2"/>
            <w:vAlign w:val="center"/>
          </w:tcPr>
          <w:p w14:paraId="03C2D352" w14:textId="2866BC3A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新聖詩</w:t>
            </w: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proofErr w:type="gramStart"/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啟應文</w:t>
            </w:r>
            <w:proofErr w:type="gramEnd"/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 xml:space="preserve">22 </w:t>
            </w: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詩篇</w:t>
            </w: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95</w:t>
            </w:r>
          </w:p>
        </w:tc>
        <w:tc>
          <w:tcPr>
            <w:tcW w:w="1701" w:type="dxa"/>
            <w:gridSpan w:val="2"/>
            <w:vAlign w:val="center"/>
          </w:tcPr>
          <w:p w14:paraId="643190A2" w14:textId="66F44F61" w:rsidR="002B0B11" w:rsidRPr="00D21E0F" w:rsidRDefault="004353DD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D21E0F" w:rsidRPr="00D21E0F" w14:paraId="65827E78" w14:textId="77777777" w:rsidTr="00F07644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2DC05AEA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獻詩</w:t>
            </w:r>
          </w:p>
        </w:tc>
        <w:tc>
          <w:tcPr>
            <w:tcW w:w="6241" w:type="dxa"/>
            <w:gridSpan w:val="2"/>
            <w:vAlign w:val="center"/>
          </w:tcPr>
          <w:p w14:paraId="476C7BCE" w14:textId="47143FB0" w:rsidR="002B0B11" w:rsidRPr="00D21E0F" w:rsidRDefault="002B0B11" w:rsidP="002B0B11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z w:val="28"/>
                <w:szCs w:val="28"/>
              </w:rPr>
            </w:pPr>
            <w:r w:rsidRPr="00D21E0F">
              <w:rPr>
                <w:rFonts w:ascii="Apple Chancery" w:eastAsia="標楷體" w:hAnsi="Apple Chancery"/>
                <w:sz w:val="28"/>
                <w:szCs w:val="28"/>
              </w:rPr>
              <w:t>疼的樂聲</w:t>
            </w:r>
          </w:p>
        </w:tc>
        <w:tc>
          <w:tcPr>
            <w:tcW w:w="1701" w:type="dxa"/>
            <w:gridSpan w:val="2"/>
            <w:vAlign w:val="center"/>
          </w:tcPr>
          <w:p w14:paraId="27D65B8A" w14:textId="6A76B28A" w:rsidR="002B0B11" w:rsidRPr="00D21E0F" w:rsidRDefault="002B0B11" w:rsidP="002B0B11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6"/>
                <w:sz w:val="28"/>
                <w:szCs w:val="28"/>
              </w:rPr>
            </w:pPr>
            <w:r w:rsidRPr="00D21E0F">
              <w:rPr>
                <w:rFonts w:ascii="Calibri" w:eastAsia="標楷體" w:hAnsi="Calibri"/>
                <w:sz w:val="28"/>
                <w:szCs w:val="28"/>
              </w:rPr>
              <w:t>希</w:t>
            </w:r>
            <w:proofErr w:type="gramStart"/>
            <w:r w:rsidRPr="00D21E0F">
              <w:rPr>
                <w:rFonts w:ascii="Calibri" w:eastAsia="標楷體" w:hAnsi="Calibri"/>
                <w:sz w:val="28"/>
                <w:szCs w:val="28"/>
              </w:rPr>
              <w:t>幔詩班</w:t>
            </w:r>
            <w:proofErr w:type="gramEnd"/>
          </w:p>
        </w:tc>
      </w:tr>
      <w:tr w:rsidR="00D21E0F" w:rsidRPr="00D21E0F" w14:paraId="46DCA552" w14:textId="77777777" w:rsidTr="00F07644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5A3AAA6B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聖經</w:t>
            </w:r>
          </w:p>
        </w:tc>
        <w:tc>
          <w:tcPr>
            <w:tcW w:w="6241" w:type="dxa"/>
            <w:gridSpan w:val="2"/>
            <w:vAlign w:val="center"/>
          </w:tcPr>
          <w:p w14:paraId="17A8A922" w14:textId="58CA7DFD" w:rsidR="002B0B11" w:rsidRPr="00D21E0F" w:rsidRDefault="002B0B11" w:rsidP="002B0B11">
            <w:pPr>
              <w:tabs>
                <w:tab w:val="left" w:pos="6840"/>
              </w:tabs>
              <w:snapToGrid w:val="0"/>
              <w:spacing w:line="44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D21E0F">
              <w:rPr>
                <w:rFonts w:ascii="Calibri" w:eastAsia="標楷體" w:hAnsi="Calibri"/>
                <w:sz w:val="28"/>
                <w:szCs w:val="28"/>
              </w:rPr>
              <w:t>約翰福音</w:t>
            </w:r>
            <w:r w:rsidRPr="00D21E0F">
              <w:rPr>
                <w:rFonts w:ascii="Calibri" w:eastAsia="標楷體" w:hAnsi="Calibri"/>
                <w:sz w:val="28"/>
                <w:szCs w:val="28"/>
              </w:rPr>
              <w:t xml:space="preserve"> 4: 3-26</w:t>
            </w:r>
          </w:p>
        </w:tc>
        <w:tc>
          <w:tcPr>
            <w:tcW w:w="1701" w:type="dxa"/>
            <w:gridSpan w:val="2"/>
            <w:vAlign w:val="center"/>
          </w:tcPr>
          <w:p w14:paraId="3C6D4429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/>
                <w:sz w:val="28"/>
                <w:szCs w:val="28"/>
              </w:rPr>
              <w:t>司會</w:t>
            </w:r>
          </w:p>
        </w:tc>
      </w:tr>
      <w:tr w:rsidR="00D21E0F" w:rsidRPr="00D21E0F" w14:paraId="79754721" w14:textId="77777777" w:rsidTr="00F07644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19BF1F1F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講道</w:t>
            </w:r>
          </w:p>
        </w:tc>
        <w:tc>
          <w:tcPr>
            <w:tcW w:w="6241" w:type="dxa"/>
            <w:gridSpan w:val="2"/>
            <w:vAlign w:val="center"/>
          </w:tcPr>
          <w:p w14:paraId="5419A40E" w14:textId="79DDB5E6" w:rsidR="002B0B11" w:rsidRPr="00D21E0F" w:rsidRDefault="002B0B11" w:rsidP="002B0B11">
            <w:pPr>
              <w:snapToGrid w:val="0"/>
              <w:spacing w:line="44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D21E0F">
              <w:rPr>
                <w:rFonts w:ascii="Calibri" w:eastAsia="標楷體" w:hAnsi="Calibri"/>
                <w:sz w:val="28"/>
                <w:szCs w:val="28"/>
              </w:rPr>
              <w:t>如何開啟福音對話</w:t>
            </w:r>
          </w:p>
        </w:tc>
        <w:tc>
          <w:tcPr>
            <w:tcW w:w="1701" w:type="dxa"/>
            <w:gridSpan w:val="2"/>
            <w:vAlign w:val="center"/>
          </w:tcPr>
          <w:p w14:paraId="76B784F9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4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蔡維倫牧師</w:t>
            </w:r>
          </w:p>
        </w:tc>
      </w:tr>
      <w:tr w:rsidR="00D21E0F" w:rsidRPr="00D21E0F" w14:paraId="025388BE" w14:textId="77777777" w:rsidTr="00F07644">
        <w:trPr>
          <w:cantSplit/>
          <w:trHeight w:val="242"/>
        </w:trPr>
        <w:tc>
          <w:tcPr>
            <w:tcW w:w="1556" w:type="dxa"/>
            <w:gridSpan w:val="2"/>
            <w:vMerge w:val="restart"/>
            <w:vAlign w:val="center"/>
          </w:tcPr>
          <w:p w14:paraId="2336B4CD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回應詩</w:t>
            </w:r>
          </w:p>
        </w:tc>
        <w:tc>
          <w:tcPr>
            <w:tcW w:w="6241" w:type="dxa"/>
            <w:gridSpan w:val="2"/>
            <w:vAlign w:val="center"/>
          </w:tcPr>
          <w:p w14:paraId="04C2E109" w14:textId="4A9530B0" w:rsidR="002B0B11" w:rsidRPr="00D21E0F" w:rsidRDefault="002B0B11" w:rsidP="002B0B11">
            <w:pPr>
              <w:tabs>
                <w:tab w:val="left" w:pos="6840"/>
              </w:tabs>
              <w:snapToGrid w:val="0"/>
              <w:spacing w:line="44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D21E0F">
              <w:rPr>
                <w:rFonts w:ascii="Calibri" w:eastAsia="標楷體" w:hAnsi="Calibri" w:hint="eastAsia"/>
                <w:bCs/>
                <w:sz w:val="28"/>
                <w:szCs w:val="28"/>
              </w:rPr>
              <w:t>華</w:t>
            </w:r>
            <w:r w:rsidRPr="00D21E0F">
              <w:rPr>
                <w:rFonts w:ascii="Calibri" w:eastAsia="標楷體" w:hAnsi="Calibri"/>
                <w:bCs/>
                <w:sz w:val="28"/>
                <w:szCs w:val="28"/>
              </w:rPr>
              <w:t>)</w:t>
            </w:r>
            <w:r w:rsidRPr="00D21E0F">
              <w:rPr>
                <w:rFonts w:ascii="Calibri" w:eastAsia="標楷體" w:hAnsi="Calibri" w:hint="eastAsia"/>
                <w:bCs/>
                <w:sz w:val="28"/>
                <w:szCs w:val="28"/>
              </w:rPr>
              <w:t xml:space="preserve">  </w:t>
            </w: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新聖詩</w:t>
            </w: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第</w:t>
            </w:r>
            <w:r w:rsidRPr="00D21E0F">
              <w:rPr>
                <w:rFonts w:ascii="Calibri" w:eastAsia="標楷體" w:hAnsi="Calibri"/>
                <w:sz w:val="28"/>
                <w:szCs w:val="28"/>
              </w:rPr>
              <w:t>527</w:t>
            </w: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首「我們成為一家人」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433FD177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D21E0F" w:rsidRPr="00D21E0F" w14:paraId="3AFB627D" w14:textId="77777777" w:rsidTr="00F07644">
        <w:trPr>
          <w:cantSplit/>
          <w:trHeight w:val="301"/>
        </w:trPr>
        <w:tc>
          <w:tcPr>
            <w:tcW w:w="1556" w:type="dxa"/>
            <w:gridSpan w:val="2"/>
            <w:vMerge/>
            <w:vAlign w:val="center"/>
          </w:tcPr>
          <w:p w14:paraId="59B19193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6241" w:type="dxa"/>
            <w:gridSpan w:val="2"/>
            <w:vAlign w:val="center"/>
          </w:tcPr>
          <w:p w14:paraId="0C2AA939" w14:textId="091A570D" w:rsidR="002B0B11" w:rsidRPr="00D21E0F" w:rsidRDefault="002B0B11" w:rsidP="00F07644">
            <w:pPr>
              <w:tabs>
                <w:tab w:val="left" w:pos="6840"/>
              </w:tabs>
              <w:snapToGrid w:val="0"/>
              <w:spacing w:line="44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D21E0F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D21E0F">
              <w:rPr>
                <w:rFonts w:ascii="Calibri" w:eastAsia="標楷體" w:hAnsi="Calibri" w:hint="eastAsia"/>
                <w:bCs/>
                <w:sz w:val="28"/>
                <w:szCs w:val="28"/>
              </w:rPr>
              <w:t>台</w:t>
            </w:r>
            <w:r w:rsidRPr="00D21E0F">
              <w:rPr>
                <w:rFonts w:ascii="Calibri" w:eastAsia="標楷體" w:hAnsi="Calibri"/>
                <w:bCs/>
                <w:sz w:val="28"/>
                <w:szCs w:val="28"/>
              </w:rPr>
              <w:t>)</w:t>
            </w:r>
            <w:r w:rsidRPr="00D21E0F">
              <w:rPr>
                <w:rFonts w:ascii="Calibri" w:eastAsia="標楷體" w:hAnsi="Calibri" w:hint="eastAsia"/>
                <w:bCs/>
                <w:sz w:val="28"/>
                <w:szCs w:val="28"/>
              </w:rPr>
              <w:t xml:space="preserve">  </w:t>
            </w: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新聖詩</w:t>
            </w: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第</w:t>
            </w:r>
            <w:r w:rsidRPr="00D21E0F">
              <w:rPr>
                <w:rFonts w:ascii="Calibri" w:eastAsia="標楷體" w:hAnsi="Calibri"/>
                <w:sz w:val="28"/>
                <w:szCs w:val="28"/>
              </w:rPr>
              <w:t>527</w:t>
            </w: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首「</w:t>
            </w:r>
            <w:proofErr w:type="gramStart"/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咱攏成</w:t>
            </w:r>
            <w:proofErr w:type="gramEnd"/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做一家人」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5BAA9AA4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D21E0F" w:rsidRPr="00D21E0F" w14:paraId="3040963B" w14:textId="77777777" w:rsidTr="00F07644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58FE383D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恭守聖餐</w:t>
            </w:r>
            <w:proofErr w:type="gramEnd"/>
          </w:p>
        </w:tc>
        <w:tc>
          <w:tcPr>
            <w:tcW w:w="6241" w:type="dxa"/>
            <w:gridSpan w:val="2"/>
            <w:vAlign w:val="center"/>
          </w:tcPr>
          <w:p w14:paraId="2BC06C67" w14:textId="3E9D1839" w:rsidR="002B0B11" w:rsidRPr="00D21E0F" w:rsidRDefault="002B0B11" w:rsidP="00F07644">
            <w:pPr>
              <w:snapToGrid w:val="0"/>
              <w:spacing w:line="44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(</w:t>
            </w:r>
            <w:r w:rsidRPr="00D21E0F">
              <w:rPr>
                <w:rFonts w:ascii="Calibri" w:eastAsia="標楷體" w:hAnsi="Calibri" w:hint="eastAsia"/>
                <w:spacing w:val="-8"/>
                <w:sz w:val="28"/>
                <w:szCs w:val="28"/>
              </w:rPr>
              <w:t>華</w:t>
            </w:r>
            <w:r w:rsidRPr="00D21E0F">
              <w:rPr>
                <w:rFonts w:ascii="Calibri" w:eastAsia="標楷體" w:hAnsi="Calibri" w:hint="eastAsia"/>
                <w:spacing w:val="-8"/>
                <w:sz w:val="28"/>
                <w:szCs w:val="28"/>
              </w:rPr>
              <w:t xml:space="preserve">)  </w:t>
            </w:r>
            <w:r w:rsidRPr="00D21E0F">
              <w:rPr>
                <w:rFonts w:ascii="Calibri" w:eastAsia="標楷體" w:hAnsi="Calibri" w:hint="eastAsia"/>
                <w:spacing w:val="-8"/>
                <w:sz w:val="28"/>
                <w:szCs w:val="28"/>
              </w:rPr>
              <w:t>新聖詩</w:t>
            </w:r>
            <w:r w:rsidRPr="00D21E0F">
              <w:rPr>
                <w:rFonts w:ascii="Calibri" w:eastAsia="標楷體" w:hAnsi="Calibri" w:hint="eastAsia"/>
                <w:spacing w:val="-8"/>
                <w:sz w:val="28"/>
                <w:szCs w:val="28"/>
              </w:rPr>
              <w:t xml:space="preserve"> </w:t>
            </w:r>
            <w:r w:rsidRPr="00D21E0F">
              <w:rPr>
                <w:rFonts w:ascii="Calibri" w:eastAsia="標楷體" w:hAnsi="Calibri" w:hint="eastAsia"/>
                <w:spacing w:val="-8"/>
                <w:sz w:val="28"/>
                <w:szCs w:val="28"/>
              </w:rPr>
              <w:t>第</w:t>
            </w:r>
            <w:r w:rsidR="003C2653" w:rsidRPr="00D21E0F">
              <w:rPr>
                <w:rFonts w:ascii="Calibri" w:eastAsia="標楷體" w:hAnsi="Calibri"/>
                <w:spacing w:val="-8"/>
                <w:sz w:val="28"/>
                <w:szCs w:val="28"/>
              </w:rPr>
              <w:t>364</w:t>
            </w:r>
            <w:r w:rsidRPr="00D21E0F">
              <w:rPr>
                <w:rFonts w:ascii="Calibri" w:eastAsia="標楷體" w:hAnsi="Calibri" w:hint="eastAsia"/>
                <w:spacing w:val="-8"/>
                <w:sz w:val="28"/>
                <w:szCs w:val="28"/>
              </w:rPr>
              <w:t>首「</w:t>
            </w:r>
            <w:proofErr w:type="gramStart"/>
            <w:r w:rsidR="004353DD" w:rsidRPr="00D21E0F">
              <w:rPr>
                <w:rFonts w:ascii="Calibri" w:eastAsia="標楷體" w:hAnsi="Calibri" w:hint="eastAsia"/>
                <w:spacing w:val="-8"/>
                <w:sz w:val="28"/>
                <w:szCs w:val="28"/>
              </w:rPr>
              <w:t>吃</w:t>
            </w:r>
            <w:r w:rsidR="003C2653" w:rsidRPr="00D21E0F">
              <w:rPr>
                <w:rFonts w:ascii="Calibri" w:eastAsia="標楷體" w:hAnsi="Calibri" w:hint="eastAsia"/>
                <w:spacing w:val="-8"/>
                <w:sz w:val="28"/>
                <w:szCs w:val="28"/>
              </w:rPr>
              <w:t>這餅</w:t>
            </w:r>
            <w:proofErr w:type="gramEnd"/>
            <w:r w:rsidR="003C2653" w:rsidRPr="00D21E0F">
              <w:rPr>
                <w:rFonts w:ascii="Calibri" w:eastAsia="標楷體" w:hAnsi="Calibri" w:hint="eastAsia"/>
                <w:spacing w:val="-8"/>
                <w:sz w:val="28"/>
                <w:szCs w:val="28"/>
              </w:rPr>
              <w:t>，</w:t>
            </w:r>
            <w:r w:rsidR="004353DD" w:rsidRPr="00D21E0F">
              <w:rPr>
                <w:rFonts w:ascii="Calibri" w:eastAsia="標楷體" w:hAnsi="Calibri" w:hint="eastAsia"/>
                <w:spacing w:val="-8"/>
                <w:sz w:val="28"/>
                <w:szCs w:val="28"/>
              </w:rPr>
              <w:t>喝</w:t>
            </w:r>
            <w:r w:rsidR="003C2653" w:rsidRPr="00D21E0F">
              <w:rPr>
                <w:rFonts w:ascii="Calibri" w:eastAsia="標楷體" w:hAnsi="Calibri" w:hint="eastAsia"/>
                <w:spacing w:val="-8"/>
                <w:sz w:val="28"/>
                <w:szCs w:val="28"/>
              </w:rPr>
              <w:t>這杯</w:t>
            </w:r>
            <w:r w:rsidRPr="00D21E0F">
              <w:rPr>
                <w:rFonts w:ascii="Calibri" w:eastAsia="標楷體" w:hAnsi="Calibri" w:hint="eastAsia"/>
                <w:spacing w:val="-8"/>
                <w:sz w:val="28"/>
                <w:szCs w:val="28"/>
              </w:rPr>
              <w:t>」</w:t>
            </w:r>
          </w:p>
          <w:p w14:paraId="100B8902" w14:textId="7FEC8FD5" w:rsidR="002B0B11" w:rsidRPr="00D21E0F" w:rsidRDefault="002B0B11" w:rsidP="00F07644">
            <w:pPr>
              <w:snapToGrid w:val="0"/>
              <w:spacing w:line="440" w:lineRule="exact"/>
              <w:contextualSpacing/>
              <w:jc w:val="center"/>
              <w:rPr>
                <w:rFonts w:ascii="Calibri" w:eastAsia="標楷體" w:hAnsi="Calibri"/>
                <w:spacing w:val="-8"/>
                <w:sz w:val="28"/>
                <w:szCs w:val="28"/>
              </w:rPr>
            </w:pPr>
            <w:r w:rsidRPr="00D21E0F">
              <w:rPr>
                <w:rFonts w:ascii="Calibri" w:eastAsia="標楷體" w:hAnsi="Calibri"/>
                <w:spacing w:val="-8"/>
                <w:sz w:val="28"/>
                <w:szCs w:val="28"/>
              </w:rPr>
              <w:t>(</w:t>
            </w:r>
            <w:r w:rsidRPr="00D21E0F">
              <w:rPr>
                <w:rFonts w:ascii="Calibri" w:eastAsia="標楷體" w:hAnsi="Calibri" w:hint="eastAsia"/>
                <w:spacing w:val="-8"/>
                <w:sz w:val="28"/>
                <w:szCs w:val="28"/>
              </w:rPr>
              <w:t>台</w:t>
            </w:r>
            <w:r w:rsidRPr="00D21E0F">
              <w:rPr>
                <w:rFonts w:ascii="Calibri" w:eastAsia="標楷體" w:hAnsi="Calibri"/>
                <w:spacing w:val="-8"/>
                <w:sz w:val="28"/>
                <w:szCs w:val="28"/>
              </w:rPr>
              <w:t>)</w:t>
            </w:r>
            <w:r w:rsidRPr="00D21E0F">
              <w:rPr>
                <w:rFonts w:ascii="Calibri" w:eastAsia="標楷體" w:hAnsi="Calibri" w:hint="eastAsia"/>
                <w:spacing w:val="-8"/>
                <w:sz w:val="28"/>
                <w:szCs w:val="28"/>
              </w:rPr>
              <w:t xml:space="preserve">  </w:t>
            </w:r>
            <w:r w:rsidRPr="00D21E0F">
              <w:rPr>
                <w:rFonts w:ascii="Calibri" w:eastAsia="標楷體" w:hAnsi="Calibri" w:hint="eastAsia"/>
                <w:spacing w:val="-8"/>
                <w:sz w:val="28"/>
                <w:szCs w:val="28"/>
              </w:rPr>
              <w:t>新聖詩</w:t>
            </w:r>
            <w:r w:rsidRPr="00D21E0F">
              <w:rPr>
                <w:rFonts w:ascii="Calibri" w:eastAsia="標楷體" w:hAnsi="Calibri"/>
                <w:spacing w:val="-8"/>
                <w:sz w:val="28"/>
                <w:szCs w:val="28"/>
              </w:rPr>
              <w:t xml:space="preserve"> </w:t>
            </w:r>
            <w:r w:rsidRPr="00D21E0F">
              <w:rPr>
                <w:rFonts w:ascii="Calibri" w:eastAsia="標楷體" w:hAnsi="Calibri" w:hint="eastAsia"/>
                <w:spacing w:val="-8"/>
                <w:sz w:val="28"/>
                <w:szCs w:val="28"/>
              </w:rPr>
              <w:t>第</w:t>
            </w:r>
            <w:r w:rsidR="003C2653" w:rsidRPr="00D21E0F">
              <w:rPr>
                <w:rFonts w:ascii="Calibri" w:eastAsia="標楷體" w:hAnsi="Calibri"/>
                <w:spacing w:val="-8"/>
                <w:sz w:val="28"/>
                <w:szCs w:val="28"/>
              </w:rPr>
              <w:t>364</w:t>
            </w:r>
            <w:r w:rsidRPr="00D21E0F">
              <w:rPr>
                <w:rFonts w:ascii="Calibri" w:eastAsia="標楷體" w:hAnsi="Calibri" w:hint="eastAsia"/>
                <w:spacing w:val="-8"/>
                <w:sz w:val="28"/>
                <w:szCs w:val="28"/>
              </w:rPr>
              <w:t>首「</w:t>
            </w:r>
            <w:r w:rsidR="003C2653" w:rsidRPr="00D21E0F">
              <w:rPr>
                <w:rFonts w:ascii="Calibri" w:eastAsia="標楷體" w:hAnsi="Calibri" w:hint="eastAsia"/>
                <w:spacing w:val="-8"/>
                <w:sz w:val="28"/>
                <w:szCs w:val="28"/>
              </w:rPr>
              <w:t>食</w:t>
            </w:r>
            <w:proofErr w:type="gramStart"/>
            <w:r w:rsidR="003C2653" w:rsidRPr="00D21E0F">
              <w:rPr>
                <w:rFonts w:ascii="Calibri" w:eastAsia="標楷體" w:hAnsi="Calibri" w:hint="eastAsia"/>
                <w:spacing w:val="-8"/>
                <w:sz w:val="28"/>
                <w:szCs w:val="28"/>
              </w:rPr>
              <w:t>這餅，飲這</w:t>
            </w:r>
            <w:proofErr w:type="gramEnd"/>
            <w:r w:rsidR="003C2653" w:rsidRPr="00D21E0F">
              <w:rPr>
                <w:rFonts w:ascii="Calibri" w:eastAsia="標楷體" w:hAnsi="Calibri" w:hint="eastAsia"/>
                <w:spacing w:val="-8"/>
                <w:sz w:val="28"/>
                <w:szCs w:val="28"/>
              </w:rPr>
              <w:t>杯</w:t>
            </w:r>
            <w:r w:rsidRPr="00D21E0F">
              <w:rPr>
                <w:rFonts w:ascii="Calibri" w:eastAsia="標楷體" w:hAnsi="Calibri" w:hint="eastAsia"/>
                <w:spacing w:val="-8"/>
                <w:sz w:val="28"/>
                <w:szCs w:val="28"/>
              </w:rPr>
              <w:t>」</w:t>
            </w:r>
          </w:p>
        </w:tc>
        <w:tc>
          <w:tcPr>
            <w:tcW w:w="1701" w:type="dxa"/>
            <w:gridSpan w:val="2"/>
            <w:vAlign w:val="center"/>
          </w:tcPr>
          <w:p w14:paraId="2593C02F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蔡維倫牧師</w:t>
            </w:r>
          </w:p>
        </w:tc>
      </w:tr>
      <w:tr w:rsidR="00D21E0F" w:rsidRPr="00D21E0F" w14:paraId="76903369" w14:textId="77777777" w:rsidTr="00F07644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38D01007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奉獻</w:t>
            </w:r>
          </w:p>
        </w:tc>
        <w:tc>
          <w:tcPr>
            <w:tcW w:w="6241" w:type="dxa"/>
            <w:gridSpan w:val="2"/>
            <w:vAlign w:val="center"/>
          </w:tcPr>
          <w:p w14:paraId="2103B808" w14:textId="77777777" w:rsidR="002B0B11" w:rsidRPr="00D21E0F" w:rsidRDefault="002B0B11" w:rsidP="00F07644">
            <w:pPr>
              <w:snapToGrid w:val="0"/>
              <w:spacing w:line="44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B7DC6E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D21E0F" w:rsidRPr="00D21E0F" w14:paraId="329ECEFF" w14:textId="77777777" w:rsidTr="00F07644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15113FFA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報告交誼</w:t>
            </w:r>
          </w:p>
        </w:tc>
        <w:tc>
          <w:tcPr>
            <w:tcW w:w="6241" w:type="dxa"/>
            <w:gridSpan w:val="2"/>
            <w:vAlign w:val="center"/>
          </w:tcPr>
          <w:p w14:paraId="51D024F9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927456A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/>
                <w:sz w:val="28"/>
                <w:szCs w:val="28"/>
              </w:rPr>
              <w:t>司會</w:t>
            </w:r>
          </w:p>
        </w:tc>
      </w:tr>
      <w:tr w:rsidR="00D21E0F" w:rsidRPr="00D21E0F" w14:paraId="1A0B457B" w14:textId="77777777" w:rsidTr="00F07644">
        <w:trPr>
          <w:cantSplit/>
          <w:trHeight w:val="340"/>
        </w:trPr>
        <w:tc>
          <w:tcPr>
            <w:tcW w:w="1556" w:type="dxa"/>
            <w:gridSpan w:val="2"/>
            <w:vMerge w:val="restart"/>
            <w:vAlign w:val="center"/>
          </w:tcPr>
          <w:p w14:paraId="1177DE29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祝福差遣</w:t>
            </w:r>
          </w:p>
        </w:tc>
        <w:tc>
          <w:tcPr>
            <w:tcW w:w="6241" w:type="dxa"/>
            <w:gridSpan w:val="2"/>
            <w:vAlign w:val="center"/>
          </w:tcPr>
          <w:p w14:paraId="3E929659" w14:textId="4E257899" w:rsidR="002B0B11" w:rsidRPr="00D21E0F" w:rsidRDefault="002B0B11" w:rsidP="00F07644">
            <w:pPr>
              <w:snapToGrid w:val="0"/>
              <w:spacing w:line="44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D21E0F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D21E0F">
              <w:rPr>
                <w:rFonts w:ascii="Calibri" w:eastAsia="標楷體" w:hAnsi="Calibri" w:hint="eastAsia"/>
                <w:bCs/>
                <w:sz w:val="28"/>
                <w:szCs w:val="28"/>
              </w:rPr>
              <w:t>華</w:t>
            </w:r>
            <w:r w:rsidRPr="00D21E0F">
              <w:rPr>
                <w:rFonts w:ascii="Calibri" w:eastAsia="標楷體" w:hAnsi="Calibri"/>
                <w:bCs/>
                <w:sz w:val="28"/>
                <w:szCs w:val="28"/>
              </w:rPr>
              <w:t xml:space="preserve">)  </w:t>
            </w:r>
            <w:r w:rsidRPr="00D21E0F">
              <w:rPr>
                <w:rFonts w:ascii="Calibri" w:eastAsia="標楷體" w:hAnsi="Calibri" w:hint="eastAsia"/>
                <w:bCs/>
                <w:sz w:val="28"/>
                <w:szCs w:val="28"/>
              </w:rPr>
              <w:t>新聖詩</w:t>
            </w:r>
            <w:r w:rsidRPr="00D21E0F">
              <w:rPr>
                <w:rFonts w:ascii="Calibri" w:eastAsia="標楷體" w:hAnsi="Calibri" w:hint="eastAsia"/>
                <w:bCs/>
                <w:sz w:val="28"/>
                <w:szCs w:val="28"/>
              </w:rPr>
              <w:t xml:space="preserve"> </w:t>
            </w:r>
            <w:r w:rsidRPr="00D21E0F">
              <w:rPr>
                <w:rFonts w:ascii="Calibri" w:eastAsia="標楷體" w:hAnsi="Calibri" w:hint="eastAsia"/>
                <w:bCs/>
                <w:sz w:val="28"/>
                <w:szCs w:val="28"/>
              </w:rPr>
              <w:t>第</w:t>
            </w:r>
            <w:r w:rsidR="004353DD" w:rsidRPr="00D21E0F">
              <w:rPr>
                <w:rFonts w:ascii="Calibri" w:eastAsia="標楷體" w:hAnsi="Calibri"/>
                <w:bCs/>
                <w:sz w:val="28"/>
                <w:szCs w:val="28"/>
              </w:rPr>
              <w:t>397</w:t>
            </w:r>
            <w:r w:rsidRPr="00D21E0F">
              <w:rPr>
                <w:rFonts w:ascii="Calibri" w:eastAsia="標楷體" w:hAnsi="Calibri" w:hint="eastAsia"/>
                <w:bCs/>
                <w:sz w:val="28"/>
                <w:szCs w:val="28"/>
              </w:rPr>
              <w:t>首「</w:t>
            </w:r>
            <w:proofErr w:type="gramStart"/>
            <w:r w:rsidR="004353DD" w:rsidRPr="00D21E0F">
              <w:rPr>
                <w:rFonts w:ascii="Calibri" w:eastAsia="標楷體" w:hAnsi="Calibri" w:hint="eastAsia"/>
                <w:bCs/>
                <w:sz w:val="28"/>
                <w:szCs w:val="28"/>
              </w:rPr>
              <w:t>願主賜福</w:t>
            </w:r>
            <w:proofErr w:type="gramEnd"/>
            <w:r w:rsidR="004353DD" w:rsidRPr="00D21E0F">
              <w:rPr>
                <w:rFonts w:ascii="Calibri" w:eastAsia="標楷體" w:hAnsi="Calibri" w:hint="eastAsia"/>
                <w:bCs/>
                <w:sz w:val="28"/>
                <w:szCs w:val="28"/>
              </w:rPr>
              <w:t>保護你</w:t>
            </w:r>
            <w:r w:rsidRPr="00D21E0F">
              <w:rPr>
                <w:rFonts w:ascii="Calibri" w:eastAsia="標楷體" w:hAnsi="Calibri" w:hint="eastAsia"/>
                <w:bCs/>
                <w:sz w:val="28"/>
                <w:szCs w:val="28"/>
              </w:rPr>
              <w:t>」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189EAACD" w14:textId="39A47E3C" w:rsidR="002B0B11" w:rsidRPr="00D21E0F" w:rsidRDefault="00CF50DC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4"/>
                <w:sz w:val="28"/>
                <w:szCs w:val="28"/>
              </w:rPr>
            </w:pPr>
            <w:r w:rsidRPr="00D21E0F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D21E0F" w:rsidRPr="00D21E0F" w14:paraId="0419C0F4" w14:textId="77777777" w:rsidTr="00F07644">
        <w:trPr>
          <w:cantSplit/>
          <w:trHeight w:val="340"/>
        </w:trPr>
        <w:tc>
          <w:tcPr>
            <w:tcW w:w="1556" w:type="dxa"/>
            <w:gridSpan w:val="2"/>
            <w:vMerge/>
            <w:vAlign w:val="center"/>
          </w:tcPr>
          <w:p w14:paraId="3D752C57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6241" w:type="dxa"/>
            <w:gridSpan w:val="2"/>
            <w:vAlign w:val="center"/>
          </w:tcPr>
          <w:p w14:paraId="5332E956" w14:textId="5775937E" w:rsidR="002B0B11" w:rsidRPr="00D21E0F" w:rsidRDefault="002B0B11" w:rsidP="00F07644">
            <w:pPr>
              <w:snapToGrid w:val="0"/>
              <w:spacing w:line="44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D21E0F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D21E0F">
              <w:rPr>
                <w:rFonts w:ascii="Calibri" w:eastAsia="標楷體" w:hAnsi="Calibri" w:hint="eastAsia"/>
                <w:bCs/>
                <w:sz w:val="28"/>
                <w:szCs w:val="28"/>
              </w:rPr>
              <w:t>台</w:t>
            </w:r>
            <w:r w:rsidRPr="00D21E0F">
              <w:rPr>
                <w:rFonts w:ascii="Calibri" w:eastAsia="標楷體" w:hAnsi="Calibri"/>
                <w:bCs/>
                <w:sz w:val="28"/>
                <w:szCs w:val="28"/>
              </w:rPr>
              <w:t xml:space="preserve">)  </w:t>
            </w:r>
            <w:r w:rsidRPr="00D21E0F">
              <w:rPr>
                <w:rFonts w:ascii="Calibri" w:eastAsia="標楷體" w:hAnsi="Calibri" w:hint="eastAsia"/>
                <w:bCs/>
                <w:sz w:val="28"/>
                <w:szCs w:val="28"/>
              </w:rPr>
              <w:t>新聖詩</w:t>
            </w:r>
            <w:r w:rsidRPr="00D21E0F">
              <w:rPr>
                <w:rFonts w:ascii="Calibri" w:eastAsia="標楷體" w:hAnsi="Calibri" w:hint="eastAsia"/>
                <w:bCs/>
                <w:sz w:val="28"/>
                <w:szCs w:val="28"/>
              </w:rPr>
              <w:t xml:space="preserve"> </w:t>
            </w:r>
            <w:r w:rsidRPr="00D21E0F">
              <w:rPr>
                <w:rFonts w:ascii="Calibri" w:eastAsia="標楷體" w:hAnsi="Calibri" w:hint="eastAsia"/>
                <w:bCs/>
                <w:sz w:val="28"/>
                <w:szCs w:val="28"/>
              </w:rPr>
              <w:t>第</w:t>
            </w:r>
            <w:r w:rsidR="004353DD" w:rsidRPr="00D21E0F">
              <w:rPr>
                <w:rFonts w:ascii="Calibri" w:eastAsia="標楷體" w:hAnsi="Calibri"/>
                <w:bCs/>
                <w:sz w:val="28"/>
                <w:szCs w:val="28"/>
              </w:rPr>
              <w:t>397</w:t>
            </w:r>
            <w:r w:rsidRPr="00D21E0F">
              <w:rPr>
                <w:rFonts w:ascii="Calibri" w:eastAsia="標楷體" w:hAnsi="Calibri" w:hint="eastAsia"/>
                <w:bCs/>
                <w:sz w:val="28"/>
                <w:szCs w:val="28"/>
              </w:rPr>
              <w:t>首「</w:t>
            </w:r>
            <w:proofErr w:type="gramStart"/>
            <w:r w:rsidR="004353DD" w:rsidRPr="00D21E0F">
              <w:rPr>
                <w:rFonts w:ascii="Calibri" w:eastAsia="標楷體" w:hAnsi="Calibri" w:hint="eastAsia"/>
                <w:bCs/>
                <w:sz w:val="28"/>
                <w:szCs w:val="28"/>
              </w:rPr>
              <w:t>願主賜福</w:t>
            </w:r>
            <w:proofErr w:type="gramEnd"/>
            <w:r w:rsidR="004353DD" w:rsidRPr="00D21E0F">
              <w:rPr>
                <w:rFonts w:ascii="Calibri" w:eastAsia="標楷體" w:hAnsi="Calibri" w:hint="eastAsia"/>
                <w:bCs/>
                <w:sz w:val="28"/>
                <w:szCs w:val="28"/>
              </w:rPr>
              <w:t>保護你</w:t>
            </w:r>
            <w:r w:rsidRPr="00D21E0F">
              <w:rPr>
                <w:rFonts w:ascii="Calibri" w:eastAsia="標楷體" w:hAnsi="Calibri" w:hint="eastAsia"/>
                <w:bCs/>
                <w:sz w:val="28"/>
                <w:szCs w:val="28"/>
              </w:rPr>
              <w:t>」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632E5903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-10" w:left="96" w:rightChars="-12" w:right="-29" w:hangingChars="43" w:hanging="120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D21E0F" w:rsidRPr="00D21E0F" w14:paraId="06476EA4" w14:textId="77777777" w:rsidTr="00F07644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6B0C0397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祝禱</w:t>
            </w:r>
          </w:p>
        </w:tc>
        <w:tc>
          <w:tcPr>
            <w:tcW w:w="6241" w:type="dxa"/>
            <w:gridSpan w:val="2"/>
            <w:vAlign w:val="center"/>
          </w:tcPr>
          <w:p w14:paraId="46F2A57A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5C30944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4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蔡維倫牧師</w:t>
            </w:r>
          </w:p>
        </w:tc>
      </w:tr>
      <w:tr w:rsidR="00D21E0F" w:rsidRPr="00D21E0F" w14:paraId="6F2A4E4F" w14:textId="77777777" w:rsidTr="00F07644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7D6C437F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阿們頌</w:t>
            </w:r>
            <w:proofErr w:type="gramEnd"/>
          </w:p>
        </w:tc>
        <w:tc>
          <w:tcPr>
            <w:tcW w:w="6241" w:type="dxa"/>
            <w:gridSpan w:val="2"/>
            <w:vAlign w:val="center"/>
          </w:tcPr>
          <w:p w14:paraId="3D6648A3" w14:textId="77777777" w:rsidR="002B0B11" w:rsidRPr="00D21E0F" w:rsidRDefault="002B0B11" w:rsidP="00F07644">
            <w:pPr>
              <w:tabs>
                <w:tab w:val="left" w:pos="6840"/>
              </w:tabs>
              <w:snapToGrid w:val="0"/>
              <w:spacing w:line="44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FD6577" w14:textId="77777777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會眾</w:t>
            </w:r>
          </w:p>
        </w:tc>
      </w:tr>
      <w:tr w:rsidR="00D21E0F" w:rsidRPr="00D21E0F" w14:paraId="753302D4" w14:textId="77777777" w:rsidTr="00F07644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450B22DC" w14:textId="2EB06E0B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尾頌</w:t>
            </w:r>
            <w:proofErr w:type="gramEnd"/>
          </w:p>
        </w:tc>
        <w:tc>
          <w:tcPr>
            <w:tcW w:w="6241" w:type="dxa"/>
            <w:gridSpan w:val="2"/>
            <w:vAlign w:val="center"/>
          </w:tcPr>
          <w:p w14:paraId="57453CFE" w14:textId="1503AE3B" w:rsidR="002B0B11" w:rsidRPr="00D21E0F" w:rsidRDefault="004353DD" w:rsidP="004353DD">
            <w:pPr>
              <w:tabs>
                <w:tab w:val="left" w:pos="6840"/>
              </w:tabs>
              <w:snapToGrid w:val="0"/>
              <w:spacing w:line="44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願你與愛同行</w:t>
            </w:r>
          </w:p>
        </w:tc>
        <w:tc>
          <w:tcPr>
            <w:tcW w:w="1701" w:type="dxa"/>
            <w:gridSpan w:val="2"/>
            <w:vAlign w:val="center"/>
          </w:tcPr>
          <w:p w14:paraId="1641CBC5" w14:textId="56815291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/>
                <w:sz w:val="28"/>
                <w:szCs w:val="28"/>
              </w:rPr>
              <w:t>希</w:t>
            </w:r>
            <w:proofErr w:type="gramStart"/>
            <w:r w:rsidRPr="00D21E0F">
              <w:rPr>
                <w:rFonts w:ascii="Calibri" w:eastAsia="標楷體" w:hAnsi="Calibri"/>
                <w:sz w:val="28"/>
                <w:szCs w:val="28"/>
              </w:rPr>
              <w:t>幔詩班</w:t>
            </w:r>
            <w:proofErr w:type="gramEnd"/>
          </w:p>
        </w:tc>
      </w:tr>
      <w:tr w:rsidR="00D21E0F" w:rsidRPr="00D21E0F" w14:paraId="76A33598" w14:textId="77777777" w:rsidTr="00F07644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41007D0C" w14:textId="417A6BF2" w:rsidR="002B0B11" w:rsidRPr="00D21E0F" w:rsidRDefault="002B0B11" w:rsidP="00F07644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殿樂</w:t>
            </w:r>
            <w:proofErr w:type="gramEnd"/>
          </w:p>
        </w:tc>
        <w:tc>
          <w:tcPr>
            <w:tcW w:w="6241" w:type="dxa"/>
            <w:gridSpan w:val="2"/>
            <w:vAlign w:val="center"/>
          </w:tcPr>
          <w:p w14:paraId="4AC9FCEA" w14:textId="632D1136" w:rsidR="002B0B11" w:rsidRPr="00D21E0F" w:rsidRDefault="002B0B11" w:rsidP="00F07644">
            <w:pPr>
              <w:tabs>
                <w:tab w:val="left" w:pos="6840"/>
              </w:tabs>
              <w:snapToGrid w:val="0"/>
              <w:spacing w:line="44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1F888C1" w14:textId="3A497585" w:rsidR="002B0B11" w:rsidRPr="00D21E0F" w:rsidRDefault="002B0B11" w:rsidP="002B0B11">
            <w:pPr>
              <w:adjustRightInd w:val="0"/>
              <w:snapToGrid w:val="0"/>
              <w:spacing w:line="44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D21E0F">
              <w:rPr>
                <w:rFonts w:ascii="Calibri" w:eastAsia="標楷體" w:hAnsi="Calibri" w:hint="eastAsia"/>
                <w:sz w:val="28"/>
                <w:szCs w:val="28"/>
              </w:rPr>
              <w:t>司琴</w:t>
            </w:r>
          </w:p>
        </w:tc>
      </w:tr>
    </w:tbl>
    <w:p w14:paraId="7C44086D" w14:textId="77777777" w:rsidR="00187334" w:rsidRPr="00D21E0F" w:rsidRDefault="00AC4461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D21E0F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7A82F2E1" wp14:editId="0CACA22B">
                <wp:simplePos x="0" y="0"/>
                <wp:positionH relativeFrom="margin">
                  <wp:posOffset>117475</wp:posOffset>
                </wp:positionH>
                <wp:positionV relativeFrom="paragraph">
                  <wp:posOffset>65239</wp:posOffset>
                </wp:positionV>
                <wp:extent cx="5730240" cy="431800"/>
                <wp:effectExtent l="0" t="0" r="3810" b="635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AC126" w14:textId="77777777" w:rsidR="00C94858" w:rsidRDefault="00C94858" w:rsidP="00AC4461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，稱頌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的名。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70208174" w14:textId="77777777" w:rsidR="001E41A4" w:rsidRDefault="00C94858" w:rsidP="00AC4461">
                            <w:pPr>
                              <w:adjustRightInd w:val="0"/>
                              <w:snapToGrid w:val="0"/>
                              <w:spacing w:line="26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2F2E1" id="Text Box 3856" o:spid="_x0000_s1027" type="#_x0000_t202" style="position:absolute;margin-left:9.25pt;margin-top:5.15pt;width:451.2pt;height:34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U+9QEAANEDAAAOAAAAZHJzL2Uyb0RvYy54bWysU8Fu2zAMvQ/YPwi6L3bSdO2MOEWXIsOA&#10;rhvQ7QNkWbaFyaJGKbGzrx8lp2nQ3orpIIgi9cj3SK1uxt6wvUKvwZZ8Pss5U1ZCrW1b8l8/tx+u&#10;OfNB2FoYsKrkB+X5zfr9u9XgCrWADkytkBGI9cXgSt6F4Ios87JTvfAzcMqSswHsRSAT26xGMRB6&#10;b7JFnn/MBsDaIUjlPd3eTU6+TvhNo2T43jReBWZKTrWFtGPaq7hn65UoWhSu0/JYhnhDFb3QlpKe&#10;oO5EEGyH+hVUryWChybMJPQZNI2WKnEgNvP8BZvHTjiVuJA43p1k8v8PVj7sH90PZGH8DCM1MJHw&#10;7h7kb88sbDphW3WLCEOnRE2J51GybHC+OD6NUvvCR5Bq+AY1NVnsAiSgscE+qkI8GaFTAw4n0dUY&#10;mKTLy6uLfLEklyTf8mJ+naeuZKJ4eu3Qhy8KehYPJUdqakIX+3sfYjWieAqJyTwYXW+1McnAttoY&#10;ZHtBA7BNKxF4EWZsDLYQn02I8SbRjMwmjmGsRqbrowaRdQX1gXgjTHNF/4AOHeBfzgaaqZL7PzuB&#10;ijPz1ZJ2n+bLSDQkY3l5tSADzz3VuUdYSVAlD5xNx02YBnfnULcdZZq6ZeGW9G50kuK5qmP5NDdJ&#10;oeOMx8E8t1PU809c/wMAAP//AwBQSwMEFAAGAAgAAAAhAFq8nUvdAAAACAEAAA8AAABkcnMvZG93&#10;bnJldi54bWxMj81OwzAQhO9IvIO1SFwQtWlp80OcCpBAXFv6AJt4m0TEdhS7Tfr2LCd6Wo1mNPtN&#10;sZ1tL840hs47DU8LBYJc7U3nGg2H74/HFESI6Az23pGGCwXYlrc3BebGT25H531sBJe4kKOGNsYh&#10;lzLULVkMCz+QY+/oR4uR5dhIM+LE5baXS6U20mLn+EOLA723VP/sT1bD8Wt6WGdT9RkPye5584Zd&#10;UvmL1vd38+sLiEhz/A/DHz6jQ8lMlT85E0TPOl1zkq9agWA/W6oMRKUhSVcgy0JeDyh/AQAA//8D&#10;AFBLAQItABQABgAIAAAAIQC2gziS/gAAAOEBAAATAAAAAAAAAAAAAAAAAAAAAABbQ29udGVudF9U&#10;eXBlc10ueG1sUEsBAi0AFAAGAAgAAAAhADj9If/WAAAAlAEAAAsAAAAAAAAAAAAAAAAALwEAAF9y&#10;ZWxzLy5yZWxzUEsBAi0AFAAGAAgAAAAhAJQaFT71AQAA0QMAAA4AAAAAAAAAAAAAAAAALgIAAGRy&#10;cy9lMm9Eb2MueG1sUEsBAi0AFAAGAAgAAAAhAFq8nUvdAAAACAEAAA8AAAAAAAAAAAAAAAAATwQA&#10;AGRycy9kb3ducmV2LnhtbFBLBQYAAAAABAAEAPMAAABZBQAAAAA=&#10;" stroked="f">
                <v:textbox>
                  <w:txbxContent>
                    <w:p w14:paraId="128AC126" w14:textId="77777777" w:rsidR="00C94858" w:rsidRDefault="00C94858" w:rsidP="00AC4461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當稱謝進入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的門，當讚美進入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的院；當感謝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，稱頌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的名。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70208174" w14:textId="77777777" w:rsidR="001E41A4" w:rsidRDefault="00C94858" w:rsidP="00AC4461">
                      <w:pPr>
                        <w:adjustRightInd w:val="0"/>
                        <w:snapToGrid w:val="0"/>
                        <w:spacing w:line="26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1E0F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55D60BFC" wp14:editId="0F969D83">
                <wp:simplePos x="0" y="0"/>
                <wp:positionH relativeFrom="column">
                  <wp:posOffset>-22694</wp:posOffset>
                </wp:positionH>
                <wp:positionV relativeFrom="paragraph">
                  <wp:posOffset>76200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28B04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pt,6pt" to="465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AlWavXcAAAACAEA&#10;AA8AAABkcnMvZG93bnJldi54bWxMj0FLw0AQhe+C/2EZwUtoN22haMymtIIHQQ9WvU+yYxLMzsbs&#10;Jo3/3hEP9jjvPd68L9/NrlMTDaH1bGC1TEERV962XBt4e31Y3IAKEdli55kMfFOAXXF5kWNm/Ylf&#10;aDrGWkkJhwwNNDH2mdahashhWPqeWLwPPziMcg61tgOepNx1ep2mW+2wZfnQYE/3DVWfx9EZeE8e&#10;/f7Qj8kB2yR0z1+hKqcnY66v5v0dqEhz/A/D73yZDoVsKv3INqjOwGKzlaToa0ES/3azEpTyT9BF&#10;rs8Bih8AAAD//wMAUEsBAi0AFAAGAAgAAAAhALaDOJL+AAAA4QEAABMAAAAAAAAAAAAAAAAAAAAA&#10;AFtDb250ZW50X1R5cGVzXS54bWxQSwECLQAUAAYACAAAACEAOP0h/9YAAACUAQAACwAAAAAAAAAA&#10;AAAAAAAvAQAAX3JlbHMvLnJlbHNQSwECLQAUAAYACAAAACEAhW91DMgBAACFAwAADgAAAAAAAAAA&#10;AAAAAAAuAgAAZHJzL2Uyb0RvYy54bWxQSwECLQAUAAYACAAAACEACVZq9dwAAAAI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D21E0F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02571B3" wp14:editId="5787A1F7">
                <wp:simplePos x="0" y="0"/>
                <wp:positionH relativeFrom="column">
                  <wp:posOffset>-22059</wp:posOffset>
                </wp:positionH>
                <wp:positionV relativeFrom="paragraph">
                  <wp:posOffset>44450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B0EC4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75pt,3.5pt" to="465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DE6f/HbAAAABgEA&#10;AA8AAABkcnMvZG93bnJldi54bWxMj81OwzAQhO9IvIO1SFyi1ikVPw1xqhaJAxIcKHDfxEsSEa9D&#10;7KTh7Vm4wHE0o5lv8u3sOjXREFrPBlbLFBRx5W3LtYHXl/vFDagQkS12nsnAFwXYFqcnOWbWH/mZ&#10;pkOslZRwyNBAE2OfaR2qhhyGpe+JxXv3g8Mocqi1HfAo5a7TF2l6pR22LAsN9nTXUPVxGJ2Bt+TB&#10;7/b9mOyxTUL39Bmqcno05vxs3t2CijTHvzD84As6FMJU+pFtUJ2BxfpSkgau5ZHYm/VqA6r81brI&#10;9X/84hs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xOn/x2wAAAAYBAAAPAAAAAAAA&#10;AAAAAAAAACIEAABkcnMvZG93bnJldi54bWxQSwUGAAAAAAQABADzAAAAKgUAAAAA&#10;" strokecolor="#4a7ebb">
                <v:stroke dashstyle="dashDot"/>
                <o:lock v:ext="edit" shapetype="f"/>
              </v:line>
            </w:pict>
          </mc:Fallback>
        </mc:AlternateContent>
      </w:r>
    </w:p>
    <w:p w14:paraId="59044A63" w14:textId="77777777" w:rsidR="00613DA6" w:rsidRPr="00D21E0F" w:rsidRDefault="00613DA6" w:rsidP="00613DA6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bookmarkStart w:id="8" w:name="_Hlk178967561"/>
      <w:bookmarkStart w:id="9" w:name="_Hlk175387245"/>
      <w:bookmarkEnd w:id="0"/>
      <w:bookmarkEnd w:id="1"/>
      <w:r w:rsidRPr="00D21E0F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D21E0F">
        <w:rPr>
          <w:rFonts w:ascii="文鼎特毛楷" w:eastAsia="文鼎特毛楷" w:hint="eastAsia"/>
          <w:sz w:val="36"/>
          <w:szCs w:val="36"/>
        </w:rPr>
        <w:t>講道大綱</w:t>
      </w:r>
      <w:r w:rsidRPr="00D21E0F">
        <w:rPr>
          <w:rFonts w:ascii="標楷體" w:eastAsia="標楷體" w:hAnsi="標楷體" w:hint="eastAsia"/>
          <w:b/>
          <w:sz w:val="36"/>
          <w:szCs w:val="36"/>
        </w:rPr>
        <w:t>】</w:t>
      </w:r>
    </w:p>
    <w:bookmarkEnd w:id="8"/>
    <w:p w14:paraId="33B3BD7D" w14:textId="2C8493AA" w:rsidR="00692763" w:rsidRPr="00D21E0F" w:rsidRDefault="00692763" w:rsidP="00692763">
      <w:pPr>
        <w:snapToGrid w:val="0"/>
        <w:ind w:leftChars="235" w:left="565" w:hanging="1"/>
        <w:rPr>
          <w:rFonts w:ascii="文鼎特毛楷" w:eastAsia="文鼎特毛楷" w:hAnsi="標楷體"/>
          <w:sz w:val="28"/>
          <w:szCs w:val="28"/>
        </w:rPr>
      </w:pPr>
      <w:r w:rsidRPr="00D21E0F">
        <w:rPr>
          <w:rFonts w:ascii="文鼎特毛楷" w:eastAsia="文鼎特毛楷" w:hAnsi="標楷體" w:hint="eastAsia"/>
          <w:sz w:val="28"/>
          <w:szCs w:val="28"/>
        </w:rPr>
        <w:t>一、前言</w:t>
      </w:r>
    </w:p>
    <w:p w14:paraId="58D7C913" w14:textId="77777777" w:rsidR="00446538" w:rsidRPr="00D21E0F" w:rsidRDefault="00692763" w:rsidP="00446538">
      <w:pPr>
        <w:snapToGrid w:val="0"/>
        <w:ind w:leftChars="414" w:left="1275" w:hanging="281"/>
        <w:rPr>
          <w:rFonts w:ascii="標楷體" w:eastAsia="標楷體" w:hAnsi="標楷體"/>
          <w:sz w:val="28"/>
          <w:szCs w:val="28"/>
        </w:rPr>
      </w:pPr>
      <w:r w:rsidRPr="00D21E0F">
        <w:rPr>
          <w:rFonts w:ascii="標楷體" w:eastAsia="標楷體" w:hAnsi="標楷體" w:hint="eastAsia"/>
          <w:sz w:val="28"/>
          <w:szCs w:val="28"/>
        </w:rPr>
        <w:t>1.去年透過「如何與人分享福音」</w:t>
      </w:r>
      <w:proofErr w:type="gramStart"/>
      <w:r w:rsidRPr="00D21E0F">
        <w:rPr>
          <w:rFonts w:ascii="標楷體" w:eastAsia="標楷體" w:hAnsi="標楷體" w:hint="eastAsia"/>
          <w:sz w:val="28"/>
          <w:szCs w:val="28"/>
        </w:rPr>
        <w:t>兩講</w:t>
      </w:r>
      <w:proofErr w:type="gramEnd"/>
      <w:r w:rsidRPr="00D21E0F">
        <w:rPr>
          <w:rFonts w:ascii="標楷體" w:eastAsia="標楷體" w:hAnsi="標楷體" w:hint="eastAsia"/>
          <w:sz w:val="28"/>
          <w:szCs w:val="28"/>
        </w:rPr>
        <w:t>--從</w:t>
      </w:r>
      <w:proofErr w:type="gramStart"/>
      <w:r w:rsidRPr="00D21E0F">
        <w:rPr>
          <w:rFonts w:ascii="標楷體" w:eastAsia="標楷體" w:hAnsi="標楷體" w:hint="eastAsia"/>
          <w:sz w:val="28"/>
          <w:szCs w:val="28"/>
        </w:rPr>
        <w:t>以賽亞蒙召經驗</w:t>
      </w:r>
      <w:proofErr w:type="gramEnd"/>
      <w:r w:rsidRPr="00D21E0F">
        <w:rPr>
          <w:rFonts w:ascii="標楷體" w:eastAsia="標楷體" w:hAnsi="標楷體" w:hint="eastAsia"/>
          <w:sz w:val="28"/>
          <w:szCs w:val="28"/>
        </w:rPr>
        <w:t>，保羅在雅典的講道談起。</w:t>
      </w:r>
    </w:p>
    <w:p w14:paraId="706A908B" w14:textId="3E01744F" w:rsidR="00692763" w:rsidRPr="00D21E0F" w:rsidRDefault="00692763" w:rsidP="00446538">
      <w:pPr>
        <w:snapToGrid w:val="0"/>
        <w:ind w:leftChars="414" w:left="1275" w:hanging="281"/>
        <w:rPr>
          <w:rFonts w:ascii="標楷體" w:eastAsia="標楷體" w:hAnsi="標楷體"/>
          <w:sz w:val="28"/>
          <w:szCs w:val="28"/>
        </w:rPr>
      </w:pPr>
      <w:r w:rsidRPr="00D21E0F">
        <w:rPr>
          <w:rFonts w:ascii="標楷體" w:eastAsia="標楷體" w:hAnsi="標楷體" w:hint="eastAsia"/>
          <w:sz w:val="28"/>
          <w:szCs w:val="28"/>
        </w:rPr>
        <w:t>2.一起學習耶穌如何開啟福音對話的示範。</w:t>
      </w:r>
    </w:p>
    <w:p w14:paraId="5B6BFE34" w14:textId="77777777" w:rsidR="00692763" w:rsidRPr="00D21E0F" w:rsidRDefault="00692763" w:rsidP="00692763">
      <w:pPr>
        <w:snapToGrid w:val="0"/>
        <w:ind w:leftChars="235" w:left="565" w:hanging="1"/>
        <w:rPr>
          <w:rFonts w:ascii="文鼎特毛楷" w:eastAsia="文鼎特毛楷" w:hAnsi="標楷體"/>
          <w:sz w:val="28"/>
          <w:szCs w:val="28"/>
        </w:rPr>
      </w:pPr>
      <w:r w:rsidRPr="00D21E0F">
        <w:rPr>
          <w:rFonts w:ascii="文鼎特毛楷" w:eastAsia="文鼎特毛楷" w:hAnsi="標楷體" w:hint="eastAsia"/>
          <w:sz w:val="28"/>
          <w:szCs w:val="28"/>
        </w:rPr>
        <w:t>二、進入經文</w:t>
      </w:r>
      <w:proofErr w:type="gramStart"/>
      <w:r w:rsidRPr="00D21E0F">
        <w:rPr>
          <w:rFonts w:ascii="文鼎特毛楷" w:eastAsia="文鼎特毛楷" w:hAnsi="標楷體" w:hint="eastAsia"/>
          <w:sz w:val="28"/>
          <w:szCs w:val="28"/>
        </w:rPr>
        <w:t>—</w:t>
      </w:r>
      <w:proofErr w:type="gramEnd"/>
      <w:r w:rsidRPr="00D21E0F">
        <w:rPr>
          <w:rFonts w:ascii="文鼎特毛楷" w:eastAsia="文鼎特毛楷" w:hAnsi="標楷體" w:hint="eastAsia"/>
          <w:sz w:val="28"/>
          <w:szCs w:val="28"/>
        </w:rPr>
        <w:t>透過逐段分析對話的方式</w:t>
      </w:r>
    </w:p>
    <w:p w14:paraId="590404E1" w14:textId="77777777" w:rsidR="00692763" w:rsidRPr="00D21E0F" w:rsidRDefault="00692763" w:rsidP="00446538">
      <w:pPr>
        <w:snapToGrid w:val="0"/>
        <w:ind w:leftChars="414" w:left="1275" w:hanging="281"/>
        <w:rPr>
          <w:rFonts w:ascii="標楷體" w:eastAsia="標楷體" w:hAnsi="標楷體"/>
          <w:sz w:val="28"/>
          <w:szCs w:val="28"/>
        </w:rPr>
      </w:pPr>
      <w:r w:rsidRPr="00D21E0F">
        <w:rPr>
          <w:rFonts w:ascii="標楷體" w:eastAsia="標楷體" w:hAnsi="標楷體" w:hint="eastAsia"/>
          <w:sz w:val="28"/>
          <w:szCs w:val="28"/>
        </w:rPr>
        <w:t>1.主動性</w:t>
      </w:r>
    </w:p>
    <w:p w14:paraId="0A3C0C79" w14:textId="77777777" w:rsidR="00692763" w:rsidRPr="00D21E0F" w:rsidRDefault="00692763" w:rsidP="00446538">
      <w:pPr>
        <w:snapToGrid w:val="0"/>
        <w:ind w:leftChars="414" w:left="1275" w:hanging="281"/>
        <w:rPr>
          <w:rFonts w:ascii="標楷體" w:eastAsia="標楷體" w:hAnsi="標楷體"/>
          <w:sz w:val="28"/>
          <w:szCs w:val="28"/>
        </w:rPr>
      </w:pPr>
      <w:r w:rsidRPr="00D21E0F">
        <w:rPr>
          <w:rFonts w:ascii="標楷體" w:eastAsia="標楷體" w:hAnsi="標楷體" w:hint="eastAsia"/>
          <w:sz w:val="28"/>
          <w:szCs w:val="28"/>
        </w:rPr>
        <w:t>2.福音的接觸點（搭橋）</w:t>
      </w:r>
    </w:p>
    <w:p w14:paraId="3CB7448A" w14:textId="77777777" w:rsidR="00692763" w:rsidRPr="00D21E0F" w:rsidRDefault="00692763" w:rsidP="00446538">
      <w:pPr>
        <w:snapToGrid w:val="0"/>
        <w:ind w:leftChars="414" w:left="1275" w:hanging="281"/>
        <w:rPr>
          <w:rFonts w:ascii="標楷體" w:eastAsia="標楷體" w:hAnsi="標楷體"/>
          <w:sz w:val="28"/>
          <w:szCs w:val="28"/>
        </w:rPr>
      </w:pPr>
      <w:r w:rsidRPr="00D21E0F">
        <w:rPr>
          <w:rFonts w:ascii="標楷體" w:eastAsia="標楷體" w:hAnsi="標楷體" w:hint="eastAsia"/>
          <w:sz w:val="28"/>
          <w:szCs w:val="28"/>
        </w:rPr>
        <w:t>3.經歷上帝能力的彰顯</w:t>
      </w:r>
    </w:p>
    <w:p w14:paraId="5DCD4004" w14:textId="77777777" w:rsidR="00692763" w:rsidRPr="00D21E0F" w:rsidRDefault="00692763" w:rsidP="00446538">
      <w:pPr>
        <w:snapToGrid w:val="0"/>
        <w:ind w:leftChars="414" w:left="1275" w:hanging="281"/>
        <w:rPr>
          <w:rFonts w:ascii="標楷體" w:eastAsia="標楷體" w:hAnsi="標楷體"/>
          <w:sz w:val="28"/>
          <w:szCs w:val="28"/>
        </w:rPr>
      </w:pPr>
      <w:r w:rsidRPr="00D21E0F">
        <w:rPr>
          <w:rFonts w:ascii="標楷體" w:eastAsia="標楷體" w:hAnsi="標楷體" w:hint="eastAsia"/>
          <w:sz w:val="28"/>
          <w:szCs w:val="28"/>
        </w:rPr>
        <w:t>4.尊重與同理心</w:t>
      </w:r>
    </w:p>
    <w:p w14:paraId="261DCA26" w14:textId="77777777" w:rsidR="00692763" w:rsidRPr="00D21E0F" w:rsidRDefault="00692763" w:rsidP="00446538">
      <w:pPr>
        <w:snapToGrid w:val="0"/>
        <w:ind w:leftChars="414" w:left="1275" w:hanging="281"/>
        <w:rPr>
          <w:rFonts w:ascii="標楷體" w:eastAsia="標楷體" w:hAnsi="標楷體"/>
          <w:sz w:val="28"/>
          <w:szCs w:val="28"/>
        </w:rPr>
      </w:pPr>
      <w:r w:rsidRPr="00D21E0F">
        <w:rPr>
          <w:rFonts w:ascii="標楷體" w:eastAsia="標楷體" w:hAnsi="標楷體" w:hint="eastAsia"/>
          <w:sz w:val="28"/>
          <w:szCs w:val="28"/>
        </w:rPr>
        <w:t>5.真理教導目的在引領至耶穌</w:t>
      </w:r>
    </w:p>
    <w:p w14:paraId="5FE0CE79" w14:textId="77777777" w:rsidR="00692763" w:rsidRPr="00D21E0F" w:rsidRDefault="00692763" w:rsidP="00446538">
      <w:pPr>
        <w:snapToGrid w:val="0"/>
        <w:ind w:leftChars="414" w:left="1275" w:hanging="281"/>
        <w:rPr>
          <w:rFonts w:ascii="標楷體" w:eastAsia="標楷體" w:hAnsi="標楷體"/>
          <w:sz w:val="28"/>
          <w:szCs w:val="28"/>
        </w:rPr>
      </w:pPr>
      <w:r w:rsidRPr="00D21E0F">
        <w:rPr>
          <w:rFonts w:ascii="標楷體" w:eastAsia="標楷體" w:hAnsi="標楷體" w:hint="eastAsia"/>
          <w:sz w:val="28"/>
          <w:szCs w:val="28"/>
        </w:rPr>
        <w:t>6.見證帶來的功效</w:t>
      </w:r>
    </w:p>
    <w:p w14:paraId="0190E1EA" w14:textId="2D90E2E2" w:rsidR="00692763" w:rsidRPr="00D21E0F" w:rsidRDefault="00446538" w:rsidP="00692763">
      <w:pPr>
        <w:snapToGrid w:val="0"/>
        <w:ind w:leftChars="235" w:left="565" w:hanging="1"/>
        <w:rPr>
          <w:rFonts w:ascii="文鼎特毛楷" w:eastAsia="文鼎特毛楷" w:hAnsi="標楷體"/>
          <w:sz w:val="28"/>
          <w:szCs w:val="28"/>
        </w:rPr>
      </w:pPr>
      <w:r w:rsidRPr="00D21E0F">
        <w:rPr>
          <w:rFonts w:ascii="文鼎特毛楷" w:eastAsia="文鼎特毛楷" w:hAnsi="標楷體" w:hint="eastAsia"/>
          <w:sz w:val="28"/>
          <w:szCs w:val="28"/>
        </w:rPr>
        <w:t>三、</w:t>
      </w:r>
      <w:r w:rsidR="00692763" w:rsidRPr="00D21E0F">
        <w:rPr>
          <w:rFonts w:ascii="文鼎特毛楷" w:eastAsia="文鼎特毛楷" w:hAnsi="標楷體" w:hint="eastAsia"/>
          <w:sz w:val="28"/>
          <w:szCs w:val="28"/>
        </w:rPr>
        <w:t>末了的話</w:t>
      </w:r>
    </w:p>
    <w:p w14:paraId="2E377379" w14:textId="77777777" w:rsidR="00692763" w:rsidRPr="00D21E0F" w:rsidRDefault="00692763" w:rsidP="00446538">
      <w:pPr>
        <w:snapToGrid w:val="0"/>
        <w:ind w:leftChars="414" w:left="1275" w:hanging="281"/>
        <w:rPr>
          <w:rFonts w:ascii="標楷體" w:eastAsia="標楷體" w:hAnsi="標楷體"/>
          <w:sz w:val="28"/>
          <w:szCs w:val="28"/>
        </w:rPr>
      </w:pPr>
      <w:r w:rsidRPr="00D21E0F">
        <w:rPr>
          <w:rFonts w:ascii="標楷體" w:eastAsia="標楷體" w:hAnsi="標楷體" w:hint="eastAsia"/>
          <w:sz w:val="28"/>
          <w:szCs w:val="28"/>
        </w:rPr>
        <w:t>1.有愛才有羊－有愛才會看到羊，有愛才會尋找羊，有愛才會找到羊，有愛才</w:t>
      </w:r>
      <w:proofErr w:type="gramStart"/>
      <w:r w:rsidRPr="00D21E0F">
        <w:rPr>
          <w:rFonts w:ascii="標楷體" w:eastAsia="標楷體" w:hAnsi="標楷體" w:hint="eastAsia"/>
          <w:sz w:val="28"/>
          <w:szCs w:val="28"/>
        </w:rPr>
        <w:t>會牧養羊</w:t>
      </w:r>
      <w:proofErr w:type="gramEnd"/>
      <w:r w:rsidRPr="00D21E0F">
        <w:rPr>
          <w:rFonts w:ascii="標楷體" w:eastAsia="標楷體" w:hAnsi="標楷體" w:hint="eastAsia"/>
          <w:sz w:val="28"/>
          <w:szCs w:val="28"/>
        </w:rPr>
        <w:t>，有愛才有羊。「人子來，為要尋找拯救失喪的人」，耶穌來，要為將我們每</w:t>
      </w:r>
      <w:proofErr w:type="gramStart"/>
      <w:r w:rsidRPr="00D21E0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D21E0F">
        <w:rPr>
          <w:rFonts w:ascii="標楷體" w:eastAsia="標楷體" w:hAnsi="標楷體" w:hint="eastAsia"/>
          <w:sz w:val="28"/>
          <w:szCs w:val="28"/>
        </w:rPr>
        <w:t>還沒聽聞、經歷福音好消息的人拯救回來。</w:t>
      </w:r>
    </w:p>
    <w:p w14:paraId="61FD6298" w14:textId="77777777" w:rsidR="00446538" w:rsidRPr="00D21E0F" w:rsidRDefault="00692763" w:rsidP="00446538">
      <w:pPr>
        <w:snapToGrid w:val="0"/>
        <w:ind w:leftChars="414" w:left="1275" w:hanging="281"/>
        <w:rPr>
          <w:rFonts w:ascii="標楷體" w:eastAsia="標楷體" w:hAnsi="標楷體"/>
          <w:sz w:val="28"/>
          <w:szCs w:val="28"/>
        </w:rPr>
      </w:pPr>
      <w:r w:rsidRPr="00D21E0F">
        <w:rPr>
          <w:rFonts w:ascii="標楷體" w:eastAsia="標楷體" w:hAnsi="標楷體" w:hint="eastAsia"/>
          <w:sz w:val="28"/>
          <w:szCs w:val="28"/>
        </w:rPr>
        <w:t>2.約4:35-38</w:t>
      </w:r>
    </w:p>
    <w:p w14:paraId="1416752F" w14:textId="6379DA5B" w:rsidR="00692763" w:rsidRPr="00D21E0F" w:rsidRDefault="00446538" w:rsidP="00446538">
      <w:pPr>
        <w:snapToGrid w:val="0"/>
        <w:ind w:leftChars="414" w:left="1275" w:hanging="281"/>
        <w:rPr>
          <w:rFonts w:ascii="標楷體" w:eastAsia="標楷體" w:hAnsi="標楷體"/>
          <w:sz w:val="28"/>
          <w:szCs w:val="28"/>
        </w:rPr>
      </w:pPr>
      <w:r w:rsidRPr="00D21E0F">
        <w:rPr>
          <w:rFonts w:ascii="標楷體" w:eastAsia="標楷體" w:hAnsi="標楷體" w:hint="eastAsia"/>
          <w:sz w:val="28"/>
          <w:szCs w:val="28"/>
        </w:rPr>
        <w:t xml:space="preserve">  </w:t>
      </w:r>
      <w:r w:rsidR="00692763" w:rsidRPr="00D21E0F">
        <w:rPr>
          <w:rFonts w:ascii="標楷體" w:eastAsia="標楷體" w:hAnsi="標楷體" w:hint="eastAsia"/>
          <w:sz w:val="28"/>
          <w:szCs w:val="28"/>
        </w:rPr>
        <w:t>a.</w:t>
      </w:r>
      <w:proofErr w:type="gramStart"/>
      <w:r w:rsidR="00692763" w:rsidRPr="00D21E0F">
        <w:rPr>
          <w:rFonts w:ascii="標楷體" w:eastAsia="標楷體" w:hAnsi="標楷體" w:hint="eastAsia"/>
          <w:sz w:val="28"/>
          <w:szCs w:val="28"/>
        </w:rPr>
        <w:t>舉目向田觀看</w:t>
      </w:r>
      <w:proofErr w:type="gramEnd"/>
      <w:r w:rsidR="00692763" w:rsidRPr="00D21E0F">
        <w:rPr>
          <w:rFonts w:ascii="標楷體" w:eastAsia="標楷體" w:hAnsi="標楷體" w:hint="eastAsia"/>
          <w:sz w:val="28"/>
          <w:szCs w:val="28"/>
        </w:rPr>
        <w:t>，莊稼熟了，可以收割了。－現在正是時候。</w:t>
      </w:r>
    </w:p>
    <w:p w14:paraId="3C9A4941" w14:textId="1C66961A" w:rsidR="00692763" w:rsidRPr="00D21E0F" w:rsidRDefault="00446538" w:rsidP="00446538">
      <w:pPr>
        <w:snapToGrid w:val="0"/>
        <w:ind w:leftChars="413" w:left="1557" w:hanging="566"/>
        <w:rPr>
          <w:rFonts w:ascii="標楷體" w:eastAsia="標楷體" w:hAnsi="標楷體"/>
          <w:sz w:val="28"/>
          <w:szCs w:val="28"/>
        </w:rPr>
      </w:pPr>
      <w:r w:rsidRPr="00D21E0F">
        <w:rPr>
          <w:rFonts w:ascii="標楷體" w:eastAsia="標楷體" w:hAnsi="標楷體" w:hint="eastAsia"/>
          <w:sz w:val="28"/>
          <w:szCs w:val="28"/>
        </w:rPr>
        <w:t xml:space="preserve">  </w:t>
      </w:r>
      <w:r w:rsidR="00692763" w:rsidRPr="00D21E0F">
        <w:rPr>
          <w:rFonts w:ascii="標楷體" w:eastAsia="標楷體" w:hAnsi="標楷體" w:hint="eastAsia"/>
          <w:sz w:val="28"/>
          <w:szCs w:val="28"/>
        </w:rPr>
        <w:t>b.收割的人已經得工錢，為永生儲存五穀，使撒種的和收割的一同快樂。</w:t>
      </w:r>
    </w:p>
    <w:p w14:paraId="3FAD1C62" w14:textId="5078C689" w:rsidR="00692763" w:rsidRPr="00D21E0F" w:rsidRDefault="00446538" w:rsidP="00446538">
      <w:pPr>
        <w:snapToGrid w:val="0"/>
        <w:rPr>
          <w:rFonts w:ascii="文鼎特毛楷" w:eastAsia="文鼎特毛楷" w:hAnsi="標楷體"/>
          <w:sz w:val="28"/>
          <w:szCs w:val="28"/>
        </w:rPr>
      </w:pPr>
      <w:r w:rsidRPr="00D21E0F">
        <w:rPr>
          <w:rFonts w:ascii="文鼎特毛楷" w:eastAsia="文鼎特毛楷" w:hAnsi="標楷體" w:hint="eastAsia"/>
          <w:sz w:val="28"/>
          <w:szCs w:val="28"/>
        </w:rPr>
        <w:t xml:space="preserve">  </w:t>
      </w:r>
      <w:r w:rsidR="00692763" w:rsidRPr="00D21E0F">
        <w:rPr>
          <w:rFonts w:ascii="文鼎特毛楷" w:eastAsia="文鼎特毛楷" w:hAnsi="標楷體" w:hint="eastAsia"/>
          <w:sz w:val="28"/>
          <w:szCs w:val="28"/>
        </w:rPr>
        <w:t>【默想與行動】</w:t>
      </w:r>
    </w:p>
    <w:p w14:paraId="39144516" w14:textId="77777777" w:rsidR="00446538" w:rsidRPr="00D21E0F" w:rsidRDefault="00692763" w:rsidP="00446538">
      <w:pPr>
        <w:snapToGrid w:val="0"/>
        <w:ind w:leftChars="295" w:left="990" w:hanging="282"/>
        <w:rPr>
          <w:rFonts w:ascii="標楷體" w:eastAsia="標楷體" w:hAnsi="標楷體"/>
          <w:sz w:val="28"/>
          <w:szCs w:val="28"/>
        </w:rPr>
      </w:pPr>
      <w:r w:rsidRPr="00D21E0F">
        <w:rPr>
          <w:rFonts w:ascii="標楷體" w:eastAsia="標楷體" w:hAnsi="標楷體" w:hint="eastAsia"/>
          <w:sz w:val="28"/>
          <w:szCs w:val="28"/>
        </w:rPr>
        <w:t>1.你最近在哪裡經歷上帝的同在和保守</w:t>
      </w:r>
      <w:proofErr w:type="gramStart"/>
      <w:r w:rsidRPr="00D21E0F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Pr="00D21E0F">
        <w:rPr>
          <w:rFonts w:ascii="標楷體" w:eastAsia="標楷體" w:hAnsi="標楷體" w:hint="eastAsia"/>
          <w:sz w:val="28"/>
          <w:szCs w:val="28"/>
        </w:rPr>
        <w:t>試著把這見證整理後與人分享。</w:t>
      </w:r>
    </w:p>
    <w:p w14:paraId="3D2DA927" w14:textId="1D5DF888" w:rsidR="00692763" w:rsidRPr="00D21E0F" w:rsidRDefault="00692763" w:rsidP="00446538">
      <w:pPr>
        <w:snapToGrid w:val="0"/>
        <w:ind w:leftChars="295" w:left="990" w:hanging="282"/>
        <w:rPr>
          <w:rFonts w:ascii="標楷體" w:eastAsia="標楷體" w:hAnsi="標楷體"/>
          <w:sz w:val="28"/>
          <w:szCs w:val="28"/>
        </w:rPr>
      </w:pPr>
      <w:r w:rsidRPr="00D21E0F">
        <w:rPr>
          <w:rFonts w:ascii="標楷體" w:eastAsia="標楷體" w:hAnsi="標楷體" w:hint="eastAsia"/>
          <w:sz w:val="28"/>
          <w:szCs w:val="28"/>
        </w:rPr>
        <w:t>2.新的一年中，讓我們每人都設定兩位福音親友，持續為他們禱告和關懷。</w:t>
      </w:r>
    </w:p>
    <w:p w14:paraId="0A759556" w14:textId="7D5B68F6" w:rsidR="00692763" w:rsidRPr="00D21E0F" w:rsidRDefault="00446538" w:rsidP="00446538">
      <w:pPr>
        <w:snapToGrid w:val="0"/>
        <w:rPr>
          <w:rFonts w:ascii="文鼎特毛楷" w:eastAsia="文鼎特毛楷" w:hAnsi="標楷體"/>
          <w:sz w:val="28"/>
          <w:szCs w:val="28"/>
        </w:rPr>
      </w:pPr>
      <w:r w:rsidRPr="00D21E0F">
        <w:rPr>
          <w:rFonts w:ascii="文鼎特毛楷" w:eastAsia="文鼎特毛楷" w:hAnsi="標楷體" w:hint="eastAsia"/>
          <w:sz w:val="28"/>
          <w:szCs w:val="28"/>
        </w:rPr>
        <w:t xml:space="preserve">  </w:t>
      </w:r>
      <w:r w:rsidR="00692763" w:rsidRPr="00D21E0F">
        <w:rPr>
          <w:rFonts w:ascii="文鼎特毛楷" w:eastAsia="文鼎特毛楷" w:hAnsi="標楷體" w:hint="eastAsia"/>
          <w:sz w:val="28"/>
          <w:szCs w:val="28"/>
        </w:rPr>
        <w:t>【金句】</w:t>
      </w:r>
    </w:p>
    <w:p w14:paraId="3D97664D" w14:textId="6855E27C" w:rsidR="006A2577" w:rsidRPr="00D21E0F" w:rsidRDefault="00692763" w:rsidP="00446538">
      <w:pPr>
        <w:snapToGrid w:val="0"/>
        <w:ind w:leftChars="295" w:left="708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D21E0F">
        <w:rPr>
          <w:rFonts w:ascii="標楷體" w:eastAsia="標楷體" w:hAnsi="標楷體" w:hint="eastAsia"/>
          <w:sz w:val="28"/>
          <w:szCs w:val="28"/>
        </w:rPr>
        <w:t>你們不是說「到收割的時候還有四個月」嗎？我告訴你們，</w:t>
      </w:r>
      <w:proofErr w:type="gramStart"/>
      <w:r w:rsidRPr="00D21E0F">
        <w:rPr>
          <w:rFonts w:ascii="標楷體" w:eastAsia="標楷體" w:hAnsi="標楷體" w:hint="eastAsia"/>
          <w:sz w:val="28"/>
          <w:szCs w:val="28"/>
        </w:rPr>
        <w:t>舉目向田觀看</w:t>
      </w:r>
      <w:proofErr w:type="gramEnd"/>
      <w:r w:rsidRPr="00D21E0F">
        <w:rPr>
          <w:rFonts w:ascii="標楷體" w:eastAsia="標楷體" w:hAnsi="標楷體" w:hint="eastAsia"/>
          <w:sz w:val="28"/>
          <w:szCs w:val="28"/>
        </w:rPr>
        <w:t>，莊稼熟了，可以收割了。(約4:35)</w:t>
      </w:r>
    </w:p>
    <w:p w14:paraId="743C7CAC" w14:textId="77777777" w:rsidR="002B1F57" w:rsidRPr="00D21E0F" w:rsidRDefault="002B1F57" w:rsidP="00DA63E6">
      <w:pPr>
        <w:spacing w:beforeLines="50" w:before="180" w:afterLines="50" w:after="180" w:line="0" w:lineRule="atLeast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D21E0F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D21E0F" w:rsidRPr="00D21E0F" w14:paraId="0E4BE83A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F87D77B" w14:textId="77777777" w:rsidR="002B1F57" w:rsidRPr="00D21E0F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D21E0F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9627369" w14:textId="7C6B7E8E" w:rsidR="002B1F57" w:rsidRPr="00D21E0F" w:rsidRDefault="00851B0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D21E0F">
              <w:rPr>
                <w:rFonts w:ascii="微軟正黑體" w:eastAsia="微軟正黑體" w:hAnsi="微軟正黑體" w:hint="eastAsia"/>
              </w:rPr>
              <w:t>2</w:t>
            </w:r>
            <w:r w:rsidR="002B1F57" w:rsidRPr="00D21E0F">
              <w:rPr>
                <w:rFonts w:ascii="微軟正黑體" w:eastAsia="微軟正黑體" w:hAnsi="微軟正黑體"/>
              </w:rPr>
              <w:t>/</w:t>
            </w:r>
            <w:r w:rsidR="00D3513E" w:rsidRPr="00D21E0F">
              <w:rPr>
                <w:rFonts w:ascii="微軟正黑體" w:eastAsia="微軟正黑體" w:hAnsi="微軟正黑體" w:hint="eastAsia"/>
              </w:rPr>
              <w:t>1</w:t>
            </w:r>
            <w:r w:rsidR="00FB7487" w:rsidRPr="00D21E0F">
              <w:rPr>
                <w:rFonts w:ascii="微軟正黑體" w:eastAsia="微軟正黑體" w:hAnsi="微軟正黑體" w:hint="eastAsia"/>
              </w:rPr>
              <w:t>7</w:t>
            </w:r>
            <w:r w:rsidR="002B1F57" w:rsidRPr="00D21E0F">
              <w:rPr>
                <w:rFonts w:ascii="微軟正黑體" w:eastAsia="微軟正黑體" w:hAnsi="微軟正黑體" w:hint="eastAsia"/>
              </w:rPr>
              <w:t xml:space="preserve"> (</w:t>
            </w:r>
            <w:proofErr w:type="gramStart"/>
            <w:r w:rsidR="002B1F57" w:rsidRPr="00D21E0F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="002B1F57" w:rsidRPr="00D21E0F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0F241EF" w14:textId="1A447F57" w:rsidR="002B1F57" w:rsidRPr="00D21E0F" w:rsidRDefault="00851B0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D21E0F">
              <w:rPr>
                <w:rFonts w:ascii="微軟正黑體" w:eastAsia="微軟正黑體" w:hAnsi="微軟正黑體" w:hint="eastAsia"/>
              </w:rPr>
              <w:t>2</w:t>
            </w:r>
            <w:r w:rsidR="002B1F57" w:rsidRPr="00D21E0F">
              <w:rPr>
                <w:rFonts w:ascii="微軟正黑體" w:eastAsia="微軟正黑體" w:hAnsi="微軟正黑體"/>
              </w:rPr>
              <w:t>/</w:t>
            </w:r>
            <w:r w:rsidR="00D3513E" w:rsidRPr="00D21E0F">
              <w:rPr>
                <w:rFonts w:ascii="微軟正黑體" w:eastAsia="微軟正黑體" w:hAnsi="微軟正黑體" w:hint="eastAsia"/>
              </w:rPr>
              <w:t>1</w:t>
            </w:r>
            <w:r w:rsidR="00FB7487" w:rsidRPr="00D21E0F">
              <w:rPr>
                <w:rFonts w:ascii="微軟正黑體" w:eastAsia="微軟正黑體" w:hAnsi="微軟正黑體" w:hint="eastAsia"/>
              </w:rPr>
              <w:t>8</w:t>
            </w:r>
            <w:r w:rsidR="002B1F57" w:rsidRPr="00D21E0F">
              <w:rPr>
                <w:rFonts w:ascii="微軟正黑體" w:eastAsia="微軟正黑體" w:hAnsi="微軟正黑體" w:hint="eastAsia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8D84FE8" w14:textId="378C7C9B" w:rsidR="002B1F57" w:rsidRPr="00D21E0F" w:rsidRDefault="00851B0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D21E0F">
              <w:rPr>
                <w:rFonts w:ascii="微軟正黑體" w:eastAsia="微軟正黑體" w:hAnsi="微軟正黑體" w:hint="eastAsia"/>
              </w:rPr>
              <w:t>2</w:t>
            </w:r>
            <w:r w:rsidR="002B1F57" w:rsidRPr="00D21E0F">
              <w:rPr>
                <w:rFonts w:ascii="微軟正黑體" w:eastAsia="微軟正黑體" w:hAnsi="微軟正黑體"/>
              </w:rPr>
              <w:t>/</w:t>
            </w:r>
            <w:r w:rsidR="00D3513E" w:rsidRPr="00D21E0F">
              <w:rPr>
                <w:rFonts w:ascii="微軟正黑體" w:eastAsia="微軟正黑體" w:hAnsi="微軟正黑體" w:hint="eastAsia"/>
              </w:rPr>
              <w:t>1</w:t>
            </w:r>
            <w:r w:rsidR="00FB7487" w:rsidRPr="00D21E0F">
              <w:rPr>
                <w:rFonts w:ascii="微軟正黑體" w:eastAsia="微軟正黑體" w:hAnsi="微軟正黑體" w:hint="eastAsia"/>
              </w:rPr>
              <w:t>9</w:t>
            </w:r>
            <w:r w:rsidR="002B1F57" w:rsidRPr="00D21E0F">
              <w:rPr>
                <w:rFonts w:ascii="微軟正黑體" w:eastAsia="微軟正黑體" w:hAnsi="微軟正黑體" w:hint="eastAsia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D7E4835" w14:textId="4ED11D48" w:rsidR="002B1F57" w:rsidRPr="00D21E0F" w:rsidRDefault="00851B0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D21E0F">
              <w:rPr>
                <w:rFonts w:ascii="微軟正黑體" w:eastAsia="微軟正黑體" w:hAnsi="微軟正黑體" w:hint="eastAsia"/>
              </w:rPr>
              <w:t>2</w:t>
            </w:r>
            <w:r w:rsidR="002B1F57" w:rsidRPr="00D21E0F">
              <w:rPr>
                <w:rFonts w:ascii="微軟正黑體" w:eastAsia="微軟正黑體" w:hAnsi="微軟正黑體" w:hint="eastAsia"/>
              </w:rPr>
              <w:t>/</w:t>
            </w:r>
            <w:r w:rsidR="00FB7487" w:rsidRPr="00D21E0F">
              <w:rPr>
                <w:rFonts w:ascii="微軟正黑體" w:eastAsia="微軟正黑體" w:hAnsi="微軟正黑體" w:hint="eastAsia"/>
              </w:rPr>
              <w:t>20</w:t>
            </w:r>
            <w:r w:rsidR="002B1F57" w:rsidRPr="00D21E0F">
              <w:rPr>
                <w:rFonts w:ascii="微軟正黑體" w:eastAsia="微軟正黑體" w:hAnsi="微軟正黑體" w:hint="eastAsia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40A4D353" w14:textId="430C7770" w:rsidR="002B1F57" w:rsidRPr="00D21E0F" w:rsidRDefault="00851B0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D21E0F">
              <w:rPr>
                <w:rFonts w:ascii="微軟正黑體" w:eastAsia="微軟正黑體" w:hAnsi="微軟正黑體" w:hint="eastAsia"/>
              </w:rPr>
              <w:t>2</w:t>
            </w:r>
            <w:r w:rsidR="002B1F57" w:rsidRPr="00D21E0F">
              <w:rPr>
                <w:rFonts w:ascii="微軟正黑體" w:eastAsia="微軟正黑體" w:hAnsi="微軟正黑體" w:hint="eastAsia"/>
              </w:rPr>
              <w:t>/</w:t>
            </w:r>
            <w:r w:rsidR="00FB7487" w:rsidRPr="00D21E0F">
              <w:rPr>
                <w:rFonts w:ascii="微軟正黑體" w:eastAsia="微軟正黑體" w:hAnsi="微軟正黑體" w:hint="eastAsia"/>
              </w:rPr>
              <w:t>21</w:t>
            </w:r>
            <w:r w:rsidR="002B1F57" w:rsidRPr="00D21E0F">
              <w:rPr>
                <w:rFonts w:ascii="微軟正黑體" w:eastAsia="微軟正黑體" w:hAnsi="微軟正黑體" w:hint="eastAsia"/>
              </w:rPr>
              <w:t xml:space="preserve"> (五)</w:t>
            </w:r>
          </w:p>
        </w:tc>
      </w:tr>
      <w:tr w:rsidR="00D21E0F" w:rsidRPr="00D21E0F" w14:paraId="3A41ED2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118C114" w14:textId="77777777" w:rsidR="002B1F57" w:rsidRPr="00D21E0F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D21E0F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DB3E518" w14:textId="77777777" w:rsidR="00D3513E" w:rsidRPr="00D21E0F" w:rsidRDefault="00D3513E" w:rsidP="00D3513E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D21E0F">
              <w:rPr>
                <w:rFonts w:ascii="微軟正黑體" w:eastAsia="微軟正黑體" w:hAnsi="微軟正黑體" w:hint="eastAsia"/>
              </w:rPr>
              <w:t>歷代志上</w:t>
            </w:r>
          </w:p>
          <w:p w14:paraId="7968B8D6" w14:textId="1486CA74" w:rsidR="002B1F57" w:rsidRPr="00D21E0F" w:rsidRDefault="00D3513E" w:rsidP="00D3513E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D21E0F">
              <w:rPr>
                <w:rFonts w:ascii="微軟正黑體" w:eastAsia="微軟正黑體" w:hAnsi="微軟正黑體" w:hint="eastAsia"/>
              </w:rPr>
              <w:t>第</w:t>
            </w:r>
            <w:r w:rsidR="00FB7487" w:rsidRPr="00D21E0F">
              <w:rPr>
                <w:rFonts w:ascii="微軟正黑體" w:eastAsia="微軟正黑體" w:hAnsi="微軟正黑體" w:hint="eastAsia"/>
              </w:rPr>
              <w:t>14-15</w:t>
            </w:r>
            <w:r w:rsidRPr="00D21E0F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4187D1F8" w14:textId="77777777" w:rsidR="0014374C" w:rsidRPr="00D21E0F" w:rsidRDefault="00851B0F" w:rsidP="0014374C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D21E0F">
              <w:rPr>
                <w:rFonts w:ascii="微軟正黑體" w:eastAsia="微軟正黑體" w:hAnsi="微軟正黑體" w:hint="eastAsia"/>
              </w:rPr>
              <w:t>歷代志上</w:t>
            </w:r>
          </w:p>
          <w:p w14:paraId="128EE40C" w14:textId="5CB3C884" w:rsidR="002B1F57" w:rsidRPr="00D21E0F" w:rsidRDefault="0014374C" w:rsidP="0014374C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D21E0F">
              <w:rPr>
                <w:rFonts w:ascii="微軟正黑體" w:eastAsia="微軟正黑體" w:hAnsi="微軟正黑體" w:hint="eastAsia"/>
              </w:rPr>
              <w:t>第</w:t>
            </w:r>
            <w:r w:rsidR="00FB7487" w:rsidRPr="00D21E0F">
              <w:rPr>
                <w:rFonts w:ascii="微軟正黑體" w:eastAsia="微軟正黑體" w:hAnsi="微軟正黑體" w:hint="eastAsia"/>
              </w:rPr>
              <w:t>16</w:t>
            </w:r>
            <w:r w:rsidRPr="00D21E0F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0ECF68BE" w14:textId="77777777" w:rsidR="00851B0F" w:rsidRPr="00D21E0F" w:rsidRDefault="00851B0F" w:rsidP="00851B0F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D21E0F">
              <w:rPr>
                <w:rFonts w:ascii="微軟正黑體" w:eastAsia="微軟正黑體" w:hAnsi="微軟正黑體" w:hint="eastAsia"/>
              </w:rPr>
              <w:t>歷代志上</w:t>
            </w:r>
          </w:p>
          <w:p w14:paraId="45F20655" w14:textId="0E564D66" w:rsidR="002B1F57" w:rsidRPr="00D21E0F" w:rsidRDefault="002B1F57" w:rsidP="00993BB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D21E0F">
              <w:rPr>
                <w:rFonts w:ascii="微軟正黑體" w:eastAsia="微軟正黑體" w:hAnsi="微軟正黑體" w:hint="eastAsia"/>
              </w:rPr>
              <w:t>第</w:t>
            </w:r>
            <w:r w:rsidR="00D3513E" w:rsidRPr="00D21E0F">
              <w:rPr>
                <w:rFonts w:ascii="微軟正黑體" w:eastAsia="微軟正黑體" w:hAnsi="微軟正黑體" w:hint="eastAsia"/>
              </w:rPr>
              <w:t>1</w:t>
            </w:r>
            <w:r w:rsidR="00FB7487" w:rsidRPr="00D21E0F">
              <w:rPr>
                <w:rFonts w:ascii="微軟正黑體" w:eastAsia="微軟正黑體" w:hAnsi="微軟正黑體" w:hint="eastAsia"/>
              </w:rPr>
              <w:t>7</w:t>
            </w:r>
            <w:r w:rsidRPr="00D21E0F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70E9C564" w14:textId="77777777" w:rsidR="00851B0F" w:rsidRPr="00D21E0F" w:rsidRDefault="00851B0F" w:rsidP="00851B0F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D21E0F">
              <w:rPr>
                <w:rFonts w:ascii="微軟正黑體" w:eastAsia="微軟正黑體" w:hAnsi="微軟正黑體" w:hint="eastAsia"/>
              </w:rPr>
              <w:t>歷代志上</w:t>
            </w:r>
          </w:p>
          <w:p w14:paraId="5346775A" w14:textId="5CA1EC65" w:rsidR="002B1F57" w:rsidRPr="00D21E0F" w:rsidRDefault="008B0C48" w:rsidP="008B0C48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D21E0F">
              <w:rPr>
                <w:rFonts w:ascii="微軟正黑體" w:eastAsia="微軟正黑體" w:hAnsi="微軟正黑體" w:hint="eastAsia"/>
              </w:rPr>
              <w:t>第</w:t>
            </w:r>
            <w:r w:rsidR="00D3513E" w:rsidRPr="00D21E0F">
              <w:rPr>
                <w:rFonts w:ascii="微軟正黑體" w:eastAsia="微軟正黑體" w:hAnsi="微軟正黑體" w:hint="eastAsia"/>
              </w:rPr>
              <w:t>1</w:t>
            </w:r>
            <w:r w:rsidR="00FB7487" w:rsidRPr="00D21E0F">
              <w:rPr>
                <w:rFonts w:ascii="微軟正黑體" w:eastAsia="微軟正黑體" w:hAnsi="微軟正黑體" w:hint="eastAsia"/>
              </w:rPr>
              <w:t>8-19</w:t>
            </w:r>
            <w:r w:rsidRPr="00D21E0F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515D926F" w14:textId="77777777" w:rsidR="00851B0F" w:rsidRPr="00D21E0F" w:rsidRDefault="00851B0F" w:rsidP="00851B0F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D21E0F">
              <w:rPr>
                <w:rFonts w:ascii="微軟正黑體" w:eastAsia="微軟正黑體" w:hAnsi="微軟正黑體" w:hint="eastAsia"/>
              </w:rPr>
              <w:t>歷代志上</w:t>
            </w:r>
          </w:p>
          <w:p w14:paraId="0DC784E5" w14:textId="06031EFC" w:rsidR="002B1F57" w:rsidRPr="00D21E0F" w:rsidRDefault="008B0C48" w:rsidP="008B0C48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D21E0F">
              <w:rPr>
                <w:rFonts w:ascii="微軟正黑體" w:eastAsia="微軟正黑體" w:hAnsi="微軟正黑體" w:hint="eastAsia"/>
              </w:rPr>
              <w:t>第</w:t>
            </w:r>
            <w:r w:rsidR="00FB7487" w:rsidRPr="00D21E0F">
              <w:rPr>
                <w:rFonts w:ascii="微軟正黑體" w:eastAsia="微軟正黑體" w:hAnsi="微軟正黑體" w:hint="eastAsia"/>
              </w:rPr>
              <w:t>20-21</w:t>
            </w:r>
            <w:r w:rsidRPr="00D21E0F">
              <w:rPr>
                <w:rFonts w:ascii="微軟正黑體" w:eastAsia="微軟正黑體" w:hAnsi="微軟正黑體" w:hint="eastAsia"/>
              </w:rPr>
              <w:t>章</w:t>
            </w:r>
          </w:p>
        </w:tc>
      </w:tr>
      <w:bookmarkEnd w:id="9"/>
    </w:tbl>
    <w:p w14:paraId="0E32DDB6" w14:textId="77777777" w:rsidR="00851B0F" w:rsidRPr="00D21E0F" w:rsidRDefault="00851B0F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507056F9" w14:textId="77777777" w:rsidR="00851B0F" w:rsidRPr="00D21E0F" w:rsidRDefault="00851B0F" w:rsidP="00851B0F">
      <w:pPr>
        <w:snapToGrid w:val="0"/>
        <w:spacing w:beforeLines="30" w:before="108" w:line="0" w:lineRule="atLeas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  <w:r w:rsidRPr="00D21E0F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95D5494" wp14:editId="7F44CDDE">
                <wp:simplePos x="0" y="0"/>
                <wp:positionH relativeFrom="column">
                  <wp:posOffset>-2589</wp:posOffset>
                </wp:positionH>
                <wp:positionV relativeFrom="paragraph">
                  <wp:posOffset>-22420</wp:posOffset>
                </wp:positionV>
                <wp:extent cx="6007100" cy="8724900"/>
                <wp:effectExtent l="0" t="0" r="0" b="0"/>
                <wp:wrapNone/>
                <wp:docPr id="3123346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872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B72AF" w14:textId="77777777" w:rsidR="00851B0F" w:rsidRPr="00D21E0F" w:rsidRDefault="00851B0F" w:rsidP="00851B0F">
                            <w:pPr>
                              <w:snapToGrid w:val="0"/>
                              <w:spacing w:line="840" w:lineRule="exact"/>
                              <w:ind w:leftChars="118" w:left="283" w:rightChars="117" w:right="281" w:firstLineChars="200" w:firstLine="1440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標楷體" w:hint="eastAsia"/>
                                <w:sz w:val="72"/>
                                <w:szCs w:val="22"/>
                              </w:rPr>
                              <w:t>【重要事工消息】</w:t>
                            </w:r>
                          </w:p>
                          <w:p w14:paraId="09AB74A6" w14:textId="77777777" w:rsidR="00851B0F" w:rsidRPr="00D21E0F" w:rsidRDefault="00851B0F" w:rsidP="00851B0F">
                            <w:pPr>
                              <w:snapToGrid w:val="0"/>
                              <w:spacing w:line="32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11A6CC50" w14:textId="736C39AA" w:rsidR="00851B0F" w:rsidRPr="00D21E0F" w:rsidRDefault="00D3513E" w:rsidP="00D91501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21E0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4/27復活節洗禮、</w:t>
                            </w:r>
                            <w:proofErr w:type="gramStart"/>
                            <w:r w:rsidRPr="00D21E0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轉籍</w:t>
                            </w:r>
                            <w:proofErr w:type="gramEnd"/>
                            <w:r w:rsidRPr="00D21E0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-洗禮學道班</w:t>
                            </w:r>
                          </w:p>
                          <w:p w14:paraId="4F88EA10" w14:textId="4D45C2DB" w:rsidR="00D3513E" w:rsidRPr="00D21E0F" w:rsidRDefault="00D3513E" w:rsidP="00DD72C9">
                            <w:pPr>
                              <w:widowControl/>
                              <w:snapToGrid w:val="0"/>
                              <w:spacing w:line="28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預備受洗、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轉籍的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弟兄姊妹，請預備心，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逕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向辦公室駱美月主任幹事報名。</w:t>
                            </w:r>
                          </w:p>
                          <w:p w14:paraId="52885415" w14:textId="77777777" w:rsidR="00D3513E" w:rsidRPr="00D21E0F" w:rsidRDefault="00D3513E" w:rsidP="00DD72C9">
                            <w:pPr>
                              <w:widowControl/>
                              <w:snapToGrid w:val="0"/>
                              <w:spacing w:line="28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洗禮學道班(六)上課：3/8、15、22、29，</w:t>
                            </w:r>
                            <w:r w:rsidR="00F86A2C"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19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:30-</w:t>
                            </w:r>
                            <w:r w:rsidR="00F86A2C"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21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:00於6F01室。</w:t>
                            </w:r>
                          </w:p>
                          <w:p w14:paraId="530E9586" w14:textId="77777777" w:rsidR="00D3513E" w:rsidRPr="00D21E0F" w:rsidRDefault="00D3513E" w:rsidP="00DD72C9">
                            <w:pPr>
                              <w:widowControl/>
                              <w:snapToGrid w:val="0"/>
                              <w:spacing w:line="28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繳交見證稿：3/2</w:t>
                            </w:r>
                            <w:r w:rsidR="00F86A2C"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(五)之前(需要協助者，請洽辦公室)</w:t>
                            </w:r>
                          </w:p>
                          <w:p w14:paraId="718B2518" w14:textId="77777777" w:rsidR="00D3513E" w:rsidRPr="00D21E0F" w:rsidRDefault="00D3513E" w:rsidP="00DD72C9">
                            <w:pPr>
                              <w:widowControl/>
                              <w:snapToGrid w:val="0"/>
                              <w:spacing w:line="28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小會問道理：4/13(日)</w:t>
                            </w:r>
                            <w:r w:rsidR="004B4C3C"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13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:30</w:t>
                            </w:r>
                            <w:r w:rsidR="004B4C3C"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6F03教室</w:t>
                            </w:r>
                          </w:p>
                          <w:p w14:paraId="021B0DBF" w14:textId="77777777" w:rsidR="00851B0F" w:rsidRPr="00D21E0F" w:rsidRDefault="00D3513E" w:rsidP="00DD72C9">
                            <w:pPr>
                              <w:widowControl/>
                              <w:snapToGrid w:val="0"/>
                              <w:spacing w:line="28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洗禮和聖餐：4/27(日)10:00</w:t>
                            </w:r>
                            <w:r w:rsidR="004B4C3C"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3F禮拜堂</w:t>
                            </w:r>
                          </w:p>
                          <w:p w14:paraId="62EB0DF5" w14:textId="77777777" w:rsidR="00970696" w:rsidRPr="00D21E0F" w:rsidRDefault="00584426" w:rsidP="00CD7D97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21E0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3/8-9「彼此扶持，傳揚福音」全</w:t>
                            </w:r>
                            <w:proofErr w:type="gramStart"/>
                            <w:r w:rsidRPr="00D21E0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教會培靈會</w:t>
                            </w:r>
                            <w:proofErr w:type="gramEnd"/>
                          </w:p>
                          <w:p w14:paraId="6E836B56" w14:textId="77A94A6F" w:rsidR="00DA3D41" w:rsidRPr="00D21E0F" w:rsidRDefault="00AA314C" w:rsidP="00DD72C9">
                            <w:pPr>
                              <w:widowControl/>
                              <w:snapToGrid w:val="0"/>
                              <w:spacing w:line="-28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3/8-9全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教會培靈會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，邀請台南大光長老教會蔡安祿牧師，搭配我們教會的年度目標「彼此扶持，傳揚福音」，於3/8(六)</w:t>
                            </w:r>
                            <w:r w:rsidR="00D91501"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13:30-16:30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兩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講，以及3/9(日)主理兩場禮拜10:00(台語)、11:30(華語)不同主題；透過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蔡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牧師的豐富經驗與從神而來的領受，幫助全教會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起來學習。</w:t>
                            </w:r>
                          </w:p>
                          <w:p w14:paraId="42B9B256" w14:textId="77777777" w:rsidR="00970696" w:rsidRPr="00D21E0F" w:rsidRDefault="00DA3D41" w:rsidP="00DD72C9">
                            <w:pPr>
                              <w:widowControl/>
                              <w:snapToGrid w:val="0"/>
                              <w:spacing w:line="-28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(請注意：3/9當天沒有第一堂禮拜！！)</w:t>
                            </w:r>
                          </w:p>
                          <w:p w14:paraId="31360B45" w14:textId="77777777" w:rsidR="00D410CC" w:rsidRPr="00D21E0F" w:rsidRDefault="00D410CC" w:rsidP="00D410CC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D21E0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近期教會部門與團契活動消息</w:t>
                            </w:r>
                          </w:p>
                          <w:p w14:paraId="015B1130" w14:textId="6BC783B5" w:rsidR="00D410CC" w:rsidRPr="00D21E0F" w:rsidRDefault="00D410CC" w:rsidP="004A0C68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4"/>
                              </w:numPr>
                              <w:snapToGrid w:val="0"/>
                              <w:spacing w:line="-280" w:lineRule="auto"/>
                              <w:ind w:leftChars="0" w:left="567" w:hanging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和平長老教會與校園出版社合作成立「OPEN圖書角」，本主日(2/16)開幕，地點在教會二樓電視下方，將定期由校園出版社提供主題圖書作為展示書籍。2025年將有5次展期，本次展期主題為「靈修、見證</w:t>
                            </w:r>
                            <w:r w:rsidR="004E65C2"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&amp;</w:t>
                            </w:r>
                            <w:r w:rsidR="004E65C2"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大齋期」，鼓勵教會兄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多閱讀。</w:t>
                            </w:r>
                          </w:p>
                          <w:p w14:paraId="1DAF1DFB" w14:textId="77777777" w:rsidR="00D410CC" w:rsidRPr="00D21E0F" w:rsidRDefault="00D410CC" w:rsidP="004A0C68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4"/>
                              </w:numPr>
                              <w:snapToGrid w:val="0"/>
                              <w:spacing w:line="-280" w:lineRule="auto"/>
                              <w:ind w:leftChars="0" w:left="567" w:hanging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成人部婦女團契-關懷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站樂齡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成長班邀請周蘭惠姐妹分享。主題：生命不容易，但依然美麗-色彩。日期：2/18（二）10:00-12:00，地點：教會1樓大廳。歡迎主內兄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蒞臨聆聽！</w:t>
                            </w:r>
                          </w:p>
                          <w:p w14:paraId="621DDADC" w14:textId="77777777" w:rsidR="00D410CC" w:rsidRPr="00D21E0F" w:rsidRDefault="00D410CC" w:rsidP="004A0C68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4"/>
                              </w:numPr>
                              <w:snapToGrid w:val="0"/>
                              <w:spacing w:line="-280" w:lineRule="auto"/>
                              <w:ind w:leftChars="0" w:left="567" w:hanging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吃米果、談福音～達比拉斯福音隊分享會。2/23主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日愛餐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時間辦理，陳光勝牧師與隊員們在B1門口旁空間分享福音事工見證，歡迎兄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前來關心打氣。也為2026年隊長陳信興及長老武茂玲禱告，願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上帝賜讓教會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與原民連結的福音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事工能持續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進行。</w:t>
                            </w:r>
                          </w:p>
                          <w:p w14:paraId="2E620380" w14:textId="767B4F9C" w:rsidR="00D410CC" w:rsidRPr="00D21E0F" w:rsidRDefault="00D410CC" w:rsidP="004A0C68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4"/>
                              </w:numPr>
                              <w:snapToGrid w:val="0"/>
                              <w:spacing w:line="-280" w:lineRule="auto"/>
                              <w:ind w:leftChars="0" w:left="567" w:hanging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2025台南巴克禮靈修之旅。青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壯部跨部門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靈修之旅，歡迎以同住者為單位報名。時間：5/30(五)-31(六)（端午節連假前兩天）預計地點：彰化蘭大衛切膚之愛紀念館、台南神學院、巴克禮紀念教會、長榮中學等。</w:t>
                            </w:r>
                            <w:r w:rsidRPr="00D21E0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費用：和平教會聚會兄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一人1,000元，子女500元，</w:t>
                            </w:r>
                            <w:r w:rsidRPr="00D21E0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同一家庭僅收一位子女費用（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房為限）。</w:t>
                            </w:r>
                            <w:r w:rsidRPr="00D21E0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報名截止日：2/28 (五) 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線上報名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D21E0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並繳交全額費用至辦公室者，方完成報名。     </w:t>
                            </w:r>
                            <w:r w:rsidR="00967F03"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D21E0F">
                              <w:rPr>
                                <w:noProof/>
                              </w:rPr>
                              <w:drawing>
                                <wp:inline distT="0" distB="0" distL="0" distR="0" wp14:anchorId="76553AF5" wp14:editId="3697C217">
                                  <wp:extent cx="603250" cy="603250"/>
                                  <wp:effectExtent l="0" t="0" r="6350" b="6350"/>
                                  <wp:docPr id="58455129" name="圖片 17" descr="一張含有 樣式, 布, 針線 的圖片&#10;&#10;AI 產生的內容可能不正確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455129" name="圖片 17" descr="一張含有 樣式, 布, 針線 的圖片&#10;&#10;AI 產生的內容可能不正確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03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95B76E" w14:textId="77777777" w:rsidR="00967F03" w:rsidRPr="00D21E0F" w:rsidRDefault="00D410CC" w:rsidP="003E15AF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4"/>
                              </w:numPr>
                              <w:snapToGrid w:val="0"/>
                              <w:spacing w:line="-280" w:lineRule="auto"/>
                              <w:ind w:leftChars="0" w:left="567" w:hanging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今年4/20復活節清唱劇將獻唱「</w:t>
                            </w:r>
                            <w:r w:rsidRPr="00D21E0F">
                              <w:rPr>
                                <w:rFonts w:ascii="Times New Roman" w:eastAsia="標楷體" w:hAnsi="Times New Roman"/>
                                <w:bCs/>
                                <w:kern w:val="0"/>
                                <w:sz w:val="26"/>
                                <w:szCs w:val="26"/>
                              </w:rPr>
                              <w:t>Come to the Cross and Remember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來就近十架,來紀念」(</w:t>
                            </w:r>
                            <w:r w:rsidRPr="00D21E0F">
                              <w:rPr>
                                <w:rFonts w:ascii="Times New Roman" w:eastAsia="標楷體" w:hAnsi="Times New Roman"/>
                                <w:bCs/>
                                <w:kern w:val="0"/>
                                <w:sz w:val="26"/>
                                <w:szCs w:val="26"/>
                              </w:rPr>
                              <w:t>by Pepper Choplin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), 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詩班將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從2/23主日13:30開始練習，歌譜可向辦公室購買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（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100元/本)；請兄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們預備心參加，再次來到十字架前紀念主耶穌為我們捨身的愛！</w:t>
                            </w:r>
                          </w:p>
                          <w:p w14:paraId="3915956D" w14:textId="4BA117B1" w:rsidR="00D410CC" w:rsidRPr="00D21E0F" w:rsidRDefault="00D410CC" w:rsidP="00967F03">
                            <w:pPr>
                              <w:pStyle w:val="afb"/>
                              <w:widowControl/>
                              <w:snapToGrid w:val="0"/>
                              <w:spacing w:line="-280" w:lineRule="auto"/>
                              <w:ind w:leftChars="0" w:left="567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全部排練時程如下：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詩班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2/23起每主日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13:30-15:30，在2F02，日期：</w:t>
                            </w:r>
                            <w:r w:rsidRPr="00D21E0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2/23</w:t>
                            </w:r>
                            <w:r w:rsidR="00C93D0C"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D21E0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3/2</w:t>
                            </w:r>
                            <w:r w:rsidR="00C93D0C"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D21E0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3/9</w:t>
                            </w:r>
                            <w:r w:rsidR="00C93D0C"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D21E0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3/16</w:t>
                            </w:r>
                            <w:r w:rsidR="00C93D0C"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D21E0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3/23</w:t>
                            </w:r>
                            <w:r w:rsidR="00C93D0C"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D21E0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3/30</w:t>
                            </w:r>
                            <w:r w:rsidR="00C93D0C"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D21E0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4/6;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詩班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+樂團，3樓禮拜堂，日期：4/13 13:30-16:30，4/19(六) 19:00-21:30，4/20復活節8:30集合。</w:t>
                            </w:r>
                          </w:p>
                          <w:p w14:paraId="68FB5CE4" w14:textId="10EFD739" w:rsidR="00584426" w:rsidRPr="00D21E0F" w:rsidRDefault="00C94928" w:rsidP="00CD7D97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D21E0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生命建造查經課程</w:t>
                            </w:r>
                          </w:p>
                          <w:p w14:paraId="1A95BC3C" w14:textId="7B8FFFD1" w:rsidR="00851B0F" w:rsidRPr="00D21E0F" w:rsidRDefault="00584426" w:rsidP="004A0C68">
                            <w:pPr>
                              <w:widowControl/>
                              <w:snapToGrid w:val="0"/>
                              <w:spacing w:line="-28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2/22(六) 10:00，由和平長老教會、天梯夢協會和播種國際事工合辦，莊信德牧師主講：生命建造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聖經共讀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-創世記。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地點</w:t>
                            </w:r>
                            <w:r w:rsidR="00443562" w:rsidRPr="00D21E0F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改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在</w:t>
                            </w:r>
                            <w:r w:rsidR="00443562" w:rsidRPr="00D21E0F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B1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禮拜堂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D5494" id="文字方塊 2" o:spid="_x0000_s1028" type="#_x0000_t202" style="position:absolute;left:0;text-align:left;margin-left:-.2pt;margin-top:-1.75pt;width:473pt;height:687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/64wEAAKkDAAAOAAAAZHJzL2Uyb0RvYy54bWysU9tu2zAMfR+wfxD0vtgOsqY14hRdiw4D&#10;ugvQ7QNkWbKF2aJGKbGzrx8lp2m2vhV7EURSPjznkN5cT0PP9gq9AVvxYpFzpqyExti24j++37+7&#10;5MwHYRvRg1UVPyjPr7dv32xGV6oldNA3ChmBWF+OruJdCK7MMi87NQi/AKcsFTXgIAKF2GYNipHQ&#10;hz5b5vlFNgI2DkEq7yl7Nxf5NuFrrWT4qrVXgfUVJ24hnZjOOp7ZdiPKFoXrjDzSEK9gMQhjqekJ&#10;6k4EwXZoXkANRiJ40GEhYchAayNV0kBqivwfNY+dcCppIXO8O9nk/x+s/LJ/dN+QhekDTDTAJMK7&#10;B5A/PbNw2wnbqhtEGDslGmpcRMuy0fny+Gm02pc+gtTjZ2hoyGIXIAFNGofoCulkhE4DOJxMV1Ng&#10;kpIXeb4ucipJql2ul6srCmIPUT597tCHjwoGFi8VR5pqghf7Bx/mp09PYjcL96bv02R7+1eCMGMm&#10;0Y+MZ+5hqidmmoovY9+opobmQHoQ5n2h/aZLB/ibs5F2peL+106g4qz/ZMmTq2K1isuVgtX79ZIC&#10;PK/U5xVhJUFVPHA2X2/DvJA7h6btqNM8BQs35KM2SeEzqyN92ofk0XF348Kdx+nV8x+2/QMAAP//&#10;AwBQSwMEFAAGAAgAAAAhAIOsHYXeAAAACQEAAA8AAABkcnMvZG93bnJldi54bWxMj8FOwzAMhu9I&#10;vENkJG5bwtYOVppOCMQVtI1N4pY1XlutcaomW8vbY07sZFn/p9+f89XoWnHBPjSeNDxMFQik0tuG&#10;Kg1f2/fJE4gQDVnTekINPxhgVdze5CazfqA1XjaxElxCITMa6hi7TMpQ1uhMmPoOibOj752JvPaV&#10;tL0ZuNy1cqbUQjrTEF+oTYevNZanzdlp2H0cv/eJ+qzeXNoNflSS3FJqfX83vjyDiDjGfxj+9Fkd&#10;CnY6+DPZIFoNk4RBHvMUBMfLJF2AODA3f1QpyCKX1x8UvwAAAP//AwBQSwECLQAUAAYACAAAACEA&#10;toM4kv4AAADhAQAAEwAAAAAAAAAAAAAAAAAAAAAAW0NvbnRlbnRfVHlwZXNdLnhtbFBLAQItABQA&#10;BgAIAAAAIQA4/SH/1gAAAJQBAAALAAAAAAAAAAAAAAAAAC8BAABfcmVscy8ucmVsc1BLAQItABQA&#10;BgAIAAAAIQBTs8/64wEAAKkDAAAOAAAAAAAAAAAAAAAAAC4CAABkcnMvZTJvRG9jLnhtbFBLAQIt&#10;ABQABgAIAAAAIQCDrB2F3gAAAAkBAAAPAAAAAAAAAAAAAAAAAD0EAABkcnMvZG93bnJldi54bWxQ&#10;SwUGAAAAAAQABADzAAAASAUAAAAA&#10;" filled="f" stroked="f">
                <v:textbox>
                  <w:txbxContent>
                    <w:p w14:paraId="3E3B72AF" w14:textId="77777777" w:rsidR="00851B0F" w:rsidRPr="00D21E0F" w:rsidRDefault="00851B0F" w:rsidP="00851B0F">
                      <w:pPr>
                        <w:snapToGrid w:val="0"/>
                        <w:spacing w:line="840" w:lineRule="exact"/>
                        <w:ind w:leftChars="118" w:left="283" w:rightChars="117" w:right="281" w:firstLineChars="200" w:firstLine="1440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  <w:r w:rsidRPr="00D21E0F">
                        <w:rPr>
                          <w:rFonts w:ascii="文鼎特毛楷" w:eastAsia="文鼎特毛楷" w:hAnsi="標楷體" w:hint="eastAsia"/>
                          <w:sz w:val="72"/>
                          <w:szCs w:val="22"/>
                        </w:rPr>
                        <w:t>【重要事工消息】</w:t>
                      </w:r>
                    </w:p>
                    <w:p w14:paraId="09AB74A6" w14:textId="77777777" w:rsidR="00851B0F" w:rsidRPr="00D21E0F" w:rsidRDefault="00851B0F" w:rsidP="00851B0F">
                      <w:pPr>
                        <w:snapToGrid w:val="0"/>
                        <w:spacing w:line="32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r w:rsidRPr="00D21E0F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11A6CC50" w14:textId="736C39AA" w:rsidR="00851B0F" w:rsidRPr="00D21E0F" w:rsidRDefault="00D3513E" w:rsidP="00D91501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D21E0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4/27復活節洗禮、</w:t>
                      </w:r>
                      <w:proofErr w:type="gramStart"/>
                      <w:r w:rsidRPr="00D21E0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轉籍</w:t>
                      </w:r>
                      <w:proofErr w:type="gramEnd"/>
                      <w:r w:rsidRPr="00D21E0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-洗禮學道班</w:t>
                      </w:r>
                    </w:p>
                    <w:p w14:paraId="4F88EA10" w14:textId="4D45C2DB" w:rsidR="00D3513E" w:rsidRPr="00D21E0F" w:rsidRDefault="00D3513E" w:rsidP="00DD72C9">
                      <w:pPr>
                        <w:widowControl/>
                        <w:snapToGrid w:val="0"/>
                        <w:spacing w:line="28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預備受洗、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轉籍的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弟兄姊妹，請預備心，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逕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向辦公室駱美月主任幹事報名。</w:t>
                      </w:r>
                    </w:p>
                    <w:p w14:paraId="52885415" w14:textId="77777777" w:rsidR="00D3513E" w:rsidRPr="00D21E0F" w:rsidRDefault="00D3513E" w:rsidP="00DD72C9">
                      <w:pPr>
                        <w:widowControl/>
                        <w:snapToGrid w:val="0"/>
                        <w:spacing w:line="28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洗禮學道班(六)上課：3/8、15、22、29，</w:t>
                      </w:r>
                      <w:r w:rsidR="00F86A2C"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19</w:t>
                      </w: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:30-</w:t>
                      </w:r>
                      <w:r w:rsidR="00F86A2C"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21</w:t>
                      </w: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:00於6F01室。</w:t>
                      </w:r>
                    </w:p>
                    <w:p w14:paraId="530E9586" w14:textId="77777777" w:rsidR="00D3513E" w:rsidRPr="00D21E0F" w:rsidRDefault="00D3513E" w:rsidP="00DD72C9">
                      <w:pPr>
                        <w:widowControl/>
                        <w:snapToGrid w:val="0"/>
                        <w:spacing w:line="28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繳交見證稿：3/2</w:t>
                      </w:r>
                      <w:r w:rsidR="00F86A2C"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</w:t>
                      </w: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(五)之前(需要協助者，請洽辦公室)</w:t>
                      </w:r>
                    </w:p>
                    <w:p w14:paraId="718B2518" w14:textId="77777777" w:rsidR="00D3513E" w:rsidRPr="00D21E0F" w:rsidRDefault="00D3513E" w:rsidP="00DD72C9">
                      <w:pPr>
                        <w:widowControl/>
                        <w:snapToGrid w:val="0"/>
                        <w:spacing w:line="28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小會問道理：4/13(日)</w:t>
                      </w:r>
                      <w:r w:rsidR="004B4C3C"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13</w:t>
                      </w: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:30</w:t>
                      </w:r>
                      <w:r w:rsidR="004B4C3C"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6F03教室</w:t>
                      </w:r>
                    </w:p>
                    <w:p w14:paraId="021B0DBF" w14:textId="77777777" w:rsidR="00851B0F" w:rsidRPr="00D21E0F" w:rsidRDefault="00D3513E" w:rsidP="00DD72C9">
                      <w:pPr>
                        <w:widowControl/>
                        <w:snapToGrid w:val="0"/>
                        <w:spacing w:line="28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洗禮和聖餐：4/27(日)10:00</w:t>
                      </w:r>
                      <w:r w:rsidR="004B4C3C"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3F禮拜堂</w:t>
                      </w:r>
                    </w:p>
                    <w:p w14:paraId="62EB0DF5" w14:textId="77777777" w:rsidR="00970696" w:rsidRPr="00D21E0F" w:rsidRDefault="00584426" w:rsidP="00CD7D97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D21E0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3/8-9「彼此扶持，傳揚福音」全</w:t>
                      </w:r>
                      <w:proofErr w:type="gramStart"/>
                      <w:r w:rsidRPr="00D21E0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教會培靈會</w:t>
                      </w:r>
                      <w:proofErr w:type="gramEnd"/>
                    </w:p>
                    <w:p w14:paraId="6E836B56" w14:textId="77A94A6F" w:rsidR="00DA3D41" w:rsidRPr="00D21E0F" w:rsidRDefault="00AA314C" w:rsidP="00DD72C9">
                      <w:pPr>
                        <w:widowControl/>
                        <w:snapToGrid w:val="0"/>
                        <w:spacing w:line="-28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3/8-9全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教會培靈會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，邀請台南大光長老教會蔡安祿牧師，搭配我們教會的年度目標「彼此扶持，傳揚福音」，於3/8(六)</w:t>
                      </w:r>
                      <w:r w:rsidR="00D91501"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13:30-16:30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兩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講，以及3/9(日)主理兩場禮拜10:00(台語)、11:30(華語)不同主題；透過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蔡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牧師的豐富經驗與從神而來的領受，幫助全教會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起來學習。</w:t>
                      </w:r>
                    </w:p>
                    <w:p w14:paraId="42B9B256" w14:textId="77777777" w:rsidR="00970696" w:rsidRPr="00D21E0F" w:rsidRDefault="00DA3D41" w:rsidP="00DD72C9">
                      <w:pPr>
                        <w:widowControl/>
                        <w:snapToGrid w:val="0"/>
                        <w:spacing w:line="-28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/>
                          <w:kern w:val="0"/>
                          <w:sz w:val="26"/>
                          <w:szCs w:val="26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(請注意：3/9當天沒有第一堂禮拜！！)</w:t>
                      </w:r>
                    </w:p>
                    <w:p w14:paraId="31360B45" w14:textId="77777777" w:rsidR="00D410CC" w:rsidRPr="00D21E0F" w:rsidRDefault="00D410CC" w:rsidP="00D410CC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D21E0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近期教會部門與團契活動消息</w:t>
                      </w:r>
                    </w:p>
                    <w:p w14:paraId="015B1130" w14:textId="6BC783B5" w:rsidR="00D410CC" w:rsidRPr="00D21E0F" w:rsidRDefault="00D410CC" w:rsidP="004A0C68">
                      <w:pPr>
                        <w:pStyle w:val="afb"/>
                        <w:widowControl/>
                        <w:numPr>
                          <w:ilvl w:val="0"/>
                          <w:numId w:val="14"/>
                        </w:numPr>
                        <w:snapToGrid w:val="0"/>
                        <w:spacing w:line="-280" w:lineRule="auto"/>
                        <w:ind w:leftChars="0" w:left="567" w:hanging="28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和平長老教會與校園出版社合作成立「OPEN圖書角」，本主日(2/16)開幕，地點在教會二樓電視下方，將定期由校園出版社提供主題圖書作為展示書籍。2025年將有5次展期，本次展期主題為「靈修、見證</w:t>
                      </w:r>
                      <w:r w:rsidR="004E65C2"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&amp;</w:t>
                      </w:r>
                      <w:r w:rsidR="004E65C2"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大齋期」，鼓勵教會兄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多閱讀。</w:t>
                      </w:r>
                    </w:p>
                    <w:p w14:paraId="1DAF1DFB" w14:textId="77777777" w:rsidR="00D410CC" w:rsidRPr="00D21E0F" w:rsidRDefault="00D410CC" w:rsidP="004A0C68">
                      <w:pPr>
                        <w:pStyle w:val="afb"/>
                        <w:widowControl/>
                        <w:numPr>
                          <w:ilvl w:val="0"/>
                          <w:numId w:val="14"/>
                        </w:numPr>
                        <w:snapToGrid w:val="0"/>
                        <w:spacing w:line="-280" w:lineRule="auto"/>
                        <w:ind w:leftChars="0" w:left="567" w:hanging="28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成人部婦女團契-關懷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站樂齡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成長班邀請周蘭惠姐妹分享。主題：生命不容易，但依然美麗-色彩。日期：2/18（二）10:00-12:00，地點：教會1樓大廳。歡迎主內兄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蒞臨聆聽！</w:t>
                      </w:r>
                    </w:p>
                    <w:p w14:paraId="621DDADC" w14:textId="77777777" w:rsidR="00D410CC" w:rsidRPr="00D21E0F" w:rsidRDefault="00D410CC" w:rsidP="004A0C68">
                      <w:pPr>
                        <w:pStyle w:val="afb"/>
                        <w:widowControl/>
                        <w:numPr>
                          <w:ilvl w:val="0"/>
                          <w:numId w:val="14"/>
                        </w:numPr>
                        <w:snapToGrid w:val="0"/>
                        <w:spacing w:line="-280" w:lineRule="auto"/>
                        <w:ind w:leftChars="0" w:left="567" w:hanging="28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吃米果、談福音～達比拉斯福音隊分享會。2/23主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日愛餐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時間辦理，陳光勝牧師與隊員們在B1門口旁空間分享福音事工見證，歡迎兄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前來關心打氣。也為2026年隊長陳信興及長老武茂玲禱告，願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上帝賜讓教會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與原民連結的福音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事工能持續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進行。</w:t>
                      </w:r>
                    </w:p>
                    <w:p w14:paraId="2E620380" w14:textId="767B4F9C" w:rsidR="00D410CC" w:rsidRPr="00D21E0F" w:rsidRDefault="00D410CC" w:rsidP="004A0C68">
                      <w:pPr>
                        <w:pStyle w:val="afb"/>
                        <w:widowControl/>
                        <w:numPr>
                          <w:ilvl w:val="0"/>
                          <w:numId w:val="14"/>
                        </w:numPr>
                        <w:snapToGrid w:val="0"/>
                        <w:spacing w:line="-280" w:lineRule="auto"/>
                        <w:ind w:leftChars="0" w:left="567" w:hanging="28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2025台南巴克禮靈修之旅。青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壯部跨部門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靈修之旅，歡迎以同住者為單位報名。時間：5/30(五)-31(六)（端午節連假前兩天）預計地點：彰化蘭大衛切膚之愛紀念館、台南神學院、巴克禮紀念教會、長榮中學等。</w:t>
                      </w:r>
                      <w:r w:rsidRPr="00D21E0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費用：和平教會聚會兄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一人1,000元，子女500元，</w:t>
                      </w:r>
                      <w:r w:rsidRPr="00D21E0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同一家庭僅收一位子女費用（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房為限）。</w:t>
                      </w:r>
                      <w:r w:rsidRPr="00D21E0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報名截止日：2/28 (五) 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線上報名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D21E0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並繳交全額費用至辦公室者，方完成報名。     </w:t>
                      </w:r>
                      <w:r w:rsidR="00967F03"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</w:t>
                      </w: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</w:t>
                      </w:r>
                      <w:r w:rsidRPr="00D21E0F">
                        <w:rPr>
                          <w:noProof/>
                        </w:rPr>
                        <w:drawing>
                          <wp:inline distT="0" distB="0" distL="0" distR="0" wp14:anchorId="76553AF5" wp14:editId="3697C217">
                            <wp:extent cx="603250" cy="603250"/>
                            <wp:effectExtent l="0" t="0" r="6350" b="6350"/>
                            <wp:docPr id="58455129" name="圖片 17" descr="一張含有 樣式, 布, 針線 的圖片&#10;&#10;AI 產生的內容可能不正確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455129" name="圖片 17" descr="一張含有 樣式, 布, 針線 的圖片&#10;&#10;AI 產生的內容可能不正確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0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95B76E" w14:textId="77777777" w:rsidR="00967F03" w:rsidRPr="00D21E0F" w:rsidRDefault="00D410CC" w:rsidP="003E15AF">
                      <w:pPr>
                        <w:pStyle w:val="afb"/>
                        <w:widowControl/>
                        <w:numPr>
                          <w:ilvl w:val="0"/>
                          <w:numId w:val="14"/>
                        </w:numPr>
                        <w:snapToGrid w:val="0"/>
                        <w:spacing w:line="-280" w:lineRule="auto"/>
                        <w:ind w:leftChars="0" w:left="567" w:hanging="28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今年4/20復活節清唱劇將獻唱「</w:t>
                      </w:r>
                      <w:r w:rsidRPr="00D21E0F">
                        <w:rPr>
                          <w:rFonts w:ascii="Times New Roman" w:eastAsia="標楷體" w:hAnsi="Times New Roman"/>
                          <w:bCs/>
                          <w:kern w:val="0"/>
                          <w:sz w:val="26"/>
                          <w:szCs w:val="26"/>
                        </w:rPr>
                        <w:t>Come to the Cross and Remember</w:t>
                      </w: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來就近十架,來紀念」(</w:t>
                      </w:r>
                      <w:r w:rsidRPr="00D21E0F">
                        <w:rPr>
                          <w:rFonts w:ascii="Times New Roman" w:eastAsia="標楷體" w:hAnsi="Times New Roman"/>
                          <w:bCs/>
                          <w:kern w:val="0"/>
                          <w:sz w:val="26"/>
                          <w:szCs w:val="26"/>
                        </w:rPr>
                        <w:t>by Pepper Choplin</w:t>
                      </w: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), 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詩班將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從2/23主日13:30開始練習，歌譜可向辦公室購買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（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100元/本)；請兄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們預備心參加，再次來到十字架前紀念主耶穌為我們捨身的愛！</w:t>
                      </w:r>
                    </w:p>
                    <w:p w14:paraId="3915956D" w14:textId="4BA117B1" w:rsidR="00D410CC" w:rsidRPr="00D21E0F" w:rsidRDefault="00D410CC" w:rsidP="00967F03">
                      <w:pPr>
                        <w:pStyle w:val="afb"/>
                        <w:widowControl/>
                        <w:snapToGrid w:val="0"/>
                        <w:spacing w:line="-280" w:lineRule="auto"/>
                        <w:ind w:leftChars="0" w:left="567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全部排練時程如下：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詩班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2/23起每主日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13:30-15:30，在2F02，日期：</w:t>
                      </w:r>
                      <w:r w:rsidRPr="00D21E0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2/23</w:t>
                      </w:r>
                      <w:r w:rsidR="00C93D0C"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D21E0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3/2</w:t>
                      </w:r>
                      <w:r w:rsidR="00C93D0C"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D21E0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3/9</w:t>
                      </w:r>
                      <w:r w:rsidR="00C93D0C"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D21E0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3/16</w:t>
                      </w:r>
                      <w:r w:rsidR="00C93D0C"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D21E0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3/23</w:t>
                      </w:r>
                      <w:r w:rsidR="00C93D0C"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D21E0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3/30</w:t>
                      </w:r>
                      <w:r w:rsidR="00C93D0C"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D21E0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4/6;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詩班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+樂團，3樓禮拜堂，日期：4/13 13:30-16:30，4/19(六) 19:00-21:30，4/20復活節8:30集合。</w:t>
                      </w:r>
                    </w:p>
                    <w:p w14:paraId="68FB5CE4" w14:textId="10EFD739" w:rsidR="00584426" w:rsidRPr="00D21E0F" w:rsidRDefault="00C94928" w:rsidP="00CD7D97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D21E0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生命建造查經課程</w:t>
                      </w:r>
                    </w:p>
                    <w:p w14:paraId="1A95BC3C" w14:textId="7B8FFFD1" w:rsidR="00851B0F" w:rsidRPr="00D21E0F" w:rsidRDefault="00584426" w:rsidP="004A0C68">
                      <w:pPr>
                        <w:widowControl/>
                        <w:snapToGrid w:val="0"/>
                        <w:spacing w:line="-28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2/22(六) 10:00，由和平長老教會、天梯夢協會和播種國際事工合辦，莊信德牧師主講：生命建造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聖經共讀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-創世記。</w:t>
                      </w:r>
                      <w:r w:rsidRPr="00D21E0F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地點</w:t>
                      </w:r>
                      <w:r w:rsidR="00443562" w:rsidRPr="00D21E0F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改</w:t>
                      </w:r>
                      <w:r w:rsidRPr="00D21E0F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在</w:t>
                      </w:r>
                      <w:r w:rsidR="00443562" w:rsidRPr="00D21E0F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B1</w:t>
                      </w:r>
                      <w:r w:rsidRPr="00D21E0F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禮拜堂</w:t>
                      </w: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C56FB8" w14:textId="77777777" w:rsidR="00851B0F" w:rsidRPr="00D21E0F" w:rsidRDefault="00851B0F" w:rsidP="00851B0F">
      <w:pPr>
        <w:snapToGrid w:val="0"/>
        <w:spacing w:beforeLines="30" w:before="108" w:line="0" w:lineRule="atLeas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315B907B" w14:textId="77777777" w:rsidR="00851B0F" w:rsidRPr="00D21E0F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  <w:r w:rsidRPr="00D21E0F">
        <w:rPr>
          <w:rFonts w:ascii="標楷體" w:eastAsia="標楷體" w:hAnsi="標楷體"/>
          <w:b/>
          <w:bCs/>
          <w:sz w:val="26"/>
          <w:szCs w:val="26"/>
        </w:rPr>
        <w:br w:type="page"/>
      </w:r>
    </w:p>
    <w:p w14:paraId="20C27FBA" w14:textId="77777777" w:rsidR="00851B0F" w:rsidRPr="00D21E0F" w:rsidRDefault="00970696">
      <w:pPr>
        <w:widowControl/>
        <w:rPr>
          <w:rFonts w:ascii="標楷體" w:eastAsia="標楷體" w:hAnsi="標楷體"/>
          <w:b/>
          <w:bCs/>
          <w:sz w:val="26"/>
          <w:szCs w:val="26"/>
        </w:rPr>
      </w:pPr>
      <w:r w:rsidRPr="00D21E0F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2EB5C42" wp14:editId="120BD879">
                <wp:simplePos x="0" y="0"/>
                <wp:positionH relativeFrom="column">
                  <wp:posOffset>3175</wp:posOffset>
                </wp:positionH>
                <wp:positionV relativeFrom="paragraph">
                  <wp:posOffset>-4445</wp:posOffset>
                </wp:positionV>
                <wp:extent cx="5956300" cy="8674100"/>
                <wp:effectExtent l="0" t="0" r="0" b="0"/>
                <wp:wrapNone/>
                <wp:docPr id="5050407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867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38B4F" w14:textId="5642A65B" w:rsidR="00D410CC" w:rsidRPr="00D21E0F" w:rsidRDefault="00D410CC" w:rsidP="00D410CC">
                            <w:pPr>
                              <w:widowControl/>
                              <w:snapToGrid w:val="0"/>
                              <w:spacing w:beforeLines="15" w:before="54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D21E0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五.</w:t>
                            </w:r>
                            <w:r w:rsidRPr="00D21E0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會友消息和介紹神學生</w:t>
                            </w:r>
                          </w:p>
                          <w:p w14:paraId="3C542580" w14:textId="77777777" w:rsidR="00D410CC" w:rsidRPr="00D21E0F" w:rsidRDefault="00D410CC" w:rsidP="00967F03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3"/>
                              </w:numPr>
                              <w:snapToGrid w:val="0"/>
                              <w:spacing w:line="300" w:lineRule="exact"/>
                              <w:ind w:leftChars="0" w:left="568" w:hanging="284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本會江婷婷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的父親，江淑勛弟兄，於1/20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安息主懷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，享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耆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壽97歲，並已於2/3舉行入殮火化禮拜，請兄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繼續關心並為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家屬代禱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032F6423" w14:textId="77777777" w:rsidR="00D410CC" w:rsidRPr="00D21E0F" w:rsidRDefault="00D410CC" w:rsidP="00967F03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3"/>
                              </w:numPr>
                              <w:snapToGrid w:val="0"/>
                              <w:spacing w:line="300" w:lineRule="exact"/>
                              <w:ind w:leftChars="0" w:left="568" w:hanging="284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歡迎台神道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碩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生來本會實習，今年本會繼續成為「台神教學夥伴教會」，歡迎台神道碩一年級王筠雅同學(大稻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埕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會友)，從2025年的2月份起至5月底至本會實習，將輪流到各部門、團契、小組、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兒主實地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了解，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願主賜福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她在和平的學習。</w:t>
                            </w:r>
                          </w:p>
                          <w:p w14:paraId="7CB32936" w14:textId="7C95D525" w:rsidR="00584426" w:rsidRPr="00D21E0F" w:rsidRDefault="00C93D0C" w:rsidP="00C93D0C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D21E0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六.</w:t>
                            </w:r>
                            <w:r w:rsidR="00584426" w:rsidRPr="00D21E0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2025春季成主課程</w:t>
                            </w:r>
                          </w:p>
                          <w:p w14:paraId="2C913A49" w14:textId="6DAB262F" w:rsidR="00D410CC" w:rsidRPr="00D21E0F" w:rsidRDefault="00584426" w:rsidP="00967F03">
                            <w:pPr>
                              <w:widowControl/>
                              <w:snapToGrid w:val="0"/>
                              <w:spacing w:line="-300" w:lineRule="auto"/>
                              <w:ind w:left="425" w:firstLine="6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青春的歷練</w:t>
                            </w:r>
                            <w:r w:rsidR="00C73F5C"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-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和青少年談生命中重要的事</w:t>
                            </w:r>
                          </w:p>
                          <w:p w14:paraId="0040FBDA" w14:textId="55F4D4B6" w:rsidR="00584426" w:rsidRPr="00D21E0F" w:rsidRDefault="00584426" w:rsidP="00967F03">
                            <w:pPr>
                              <w:widowControl/>
                              <w:snapToGrid w:val="0"/>
                              <w:spacing w:line="-300" w:lineRule="auto"/>
                              <w:ind w:left="425" w:firstLine="6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講師：林月娥傳道</w:t>
                            </w:r>
                          </w:p>
                          <w:p w14:paraId="580A77CA" w14:textId="6554F694" w:rsidR="00584426" w:rsidRPr="00D21E0F" w:rsidRDefault="00584426" w:rsidP="00967F03">
                            <w:pPr>
                              <w:widowControl/>
                              <w:snapToGrid w:val="0"/>
                              <w:spacing w:line="-300" w:lineRule="auto"/>
                              <w:ind w:left="1701" w:hanging="127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課程目標：認識青少年信仰生命歷程的挑戰，開啟與青少年</w:t>
                            </w:r>
                            <w:r w:rsidR="00001114" w:rsidRPr="00D21E0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對談生命中重要的事。</w:t>
                            </w:r>
                          </w:p>
                          <w:p w14:paraId="082BE61D" w14:textId="63D0C7D5" w:rsidR="00305027" w:rsidRPr="00D21E0F" w:rsidRDefault="00305027" w:rsidP="00967F03">
                            <w:pPr>
                              <w:widowControl/>
                              <w:snapToGrid w:val="0"/>
                              <w:spacing w:line="-300" w:lineRule="auto"/>
                              <w:ind w:left="1701" w:hanging="127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課程對象：青少年的父母或想關心青少年的大人</w:t>
                            </w:r>
                          </w:p>
                          <w:p w14:paraId="24A276EC" w14:textId="4DE0F617" w:rsidR="00584426" w:rsidRPr="00D21E0F" w:rsidRDefault="00584426" w:rsidP="00967F03">
                            <w:pPr>
                              <w:widowControl/>
                              <w:snapToGrid w:val="0"/>
                              <w:spacing w:line="-300" w:lineRule="auto"/>
                              <w:ind w:left="425" w:firstLine="6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時間：3/2開始，主日9:00-9:50</w:t>
                            </w:r>
                          </w:p>
                          <w:p w14:paraId="31CA6AF9" w14:textId="47C1E5E9" w:rsidR="00B66433" w:rsidRPr="00D21E0F" w:rsidRDefault="00584426" w:rsidP="00967F03">
                            <w:pPr>
                              <w:widowControl/>
                              <w:snapToGrid w:val="0"/>
                              <w:spacing w:line="-300" w:lineRule="auto"/>
                              <w:ind w:left="425" w:firstLine="6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日期：3/2，3/9，3/16，3/30，4/6，4/13 ，共六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="00001114"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364401"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001114"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01114" w:rsidRPr="00D21E0F">
                              <w:rPr>
                                <w:noProof/>
                              </w:rPr>
                              <w:drawing>
                                <wp:inline distT="0" distB="0" distL="0" distR="0" wp14:anchorId="255B6063" wp14:editId="4878DF20">
                                  <wp:extent cx="634068" cy="634068"/>
                                  <wp:effectExtent l="0" t="0" r="0" b="0"/>
                                  <wp:docPr id="706903429" name="圖片 706903429" descr="C:\Users\USER\Downloads\12706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ownloads\12706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635470" cy="635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33AE"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</w:t>
                            </w:r>
                          </w:p>
                          <w:p w14:paraId="086ECDAA" w14:textId="238C4E3F" w:rsidR="00C94928" w:rsidRPr="00D21E0F" w:rsidRDefault="00C93D0C" w:rsidP="00C93D0C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D21E0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七.</w:t>
                            </w:r>
                            <w:r w:rsidR="00C94928" w:rsidRPr="00D21E0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會務部財務組消息</w:t>
                            </w:r>
                          </w:p>
                          <w:p w14:paraId="3B05EF66" w14:textId="0ACAD846" w:rsidR="004A0C68" w:rsidRPr="00D21E0F" w:rsidRDefault="00C94928" w:rsidP="00967F03">
                            <w:pPr>
                              <w:widowControl/>
                              <w:snapToGrid w:val="0"/>
                              <w:spacing w:line="-300" w:lineRule="auto"/>
                              <w:ind w:left="425" w:firstLine="6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為了減輕中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會檢帳流程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，富邦銀行已於2024年12月關閉帳戶，敬請兄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不要再匯款到富邦銀行。</w:t>
                            </w:r>
                          </w:p>
                          <w:p w14:paraId="5FD860F7" w14:textId="77777777" w:rsidR="000E3878" w:rsidRPr="00D21E0F" w:rsidRDefault="000E3878" w:rsidP="000E3878">
                            <w:pPr>
                              <w:pStyle w:val="afb"/>
                              <w:widowControl/>
                              <w:snapToGrid w:val="0"/>
                              <w:spacing w:line="200" w:lineRule="exact"/>
                              <w:ind w:leftChars="0" w:left="420"/>
                              <w:jc w:val="both"/>
                              <w:rPr>
                                <w:rFonts w:ascii="文鼎特毛楷" w:eastAsia="文鼎特毛楷" w:hAnsi="標楷體"/>
                                <w:sz w:val="20"/>
                                <w:szCs w:val="20"/>
                              </w:rPr>
                            </w:pPr>
                          </w:p>
                          <w:p w14:paraId="6556D114" w14:textId="77777777" w:rsidR="00851B0F" w:rsidRPr="00D21E0F" w:rsidRDefault="00851B0F" w:rsidP="001B4671">
                            <w:pPr>
                              <w:snapToGrid w:val="0"/>
                              <w:spacing w:line="380" w:lineRule="exact"/>
                              <w:ind w:leftChars="1" w:left="284" w:hangingChars="88" w:hanging="282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 xml:space="preserve">週報福音問答 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(試問，您會怎麼回答？)</w:t>
                            </w:r>
                          </w:p>
                          <w:p w14:paraId="4E9FDE28" w14:textId="6699E469" w:rsidR="00851B0F" w:rsidRPr="00D21E0F" w:rsidRDefault="00851B0F" w:rsidP="009E5139">
                            <w:pPr>
                              <w:snapToGrid w:val="0"/>
                              <w:spacing w:line="320" w:lineRule="exact"/>
                              <w:ind w:leftChars="1" w:left="1132" w:rightChars="3" w:right="7" w:hangingChars="403" w:hanging="113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bookmarkStart w:id="10" w:name="_Hlk190355267"/>
                            <w:bookmarkStart w:id="11" w:name="_Hlk188612873"/>
                            <w:r w:rsidRPr="00D21E0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</w:t>
                            </w:r>
                            <w:r w:rsidR="00C94928" w:rsidRPr="00D21E0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八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bookmarkEnd w:id="10"/>
                            <w:r w:rsidR="000E3878" w:rsidRPr="00D21E0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神為什麼造魔鬼，使人類陷於犯罪沈淪的地步</w:t>
                            </w:r>
                            <w:proofErr w:type="gramStart"/>
                            <w:r w:rsidR="000E3878" w:rsidRPr="00D21E0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  <w:r w:rsidR="000E3878" w:rsidRPr="00D21E0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DD72C9" w:rsidRPr="00D21E0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賽14:12-15</w:t>
                            </w:r>
                            <w:r w:rsidR="000E3878" w:rsidRPr="00D21E0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、結</w:t>
                            </w:r>
                            <w:r w:rsidR="00DD72C9" w:rsidRPr="00D21E0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28</w:t>
                            </w:r>
                            <w:r w:rsidR="000E3878" w:rsidRPr="00D21E0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:11-19、創</w:t>
                            </w:r>
                            <w:r w:rsidR="00DD72C9" w:rsidRPr="00D21E0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0E3878" w:rsidRPr="00D21E0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:1-24)</w:t>
                            </w:r>
                          </w:p>
                          <w:p w14:paraId="173016A4" w14:textId="77777777" w:rsidR="000E3878" w:rsidRPr="00D21E0F" w:rsidRDefault="000E3878" w:rsidP="000E3878">
                            <w:pPr>
                              <w:snapToGrid w:val="0"/>
                              <w:spacing w:line="200" w:lineRule="exact"/>
                              <w:ind w:leftChars="1" w:left="1132" w:rightChars="117" w:right="281" w:hangingChars="403" w:hanging="113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bookmarkEnd w:id="11"/>
                          <w:p w14:paraId="21F8CDFA" w14:textId="77777777" w:rsidR="00851B0F" w:rsidRPr="00D21E0F" w:rsidRDefault="00851B0F" w:rsidP="001B4671">
                            <w:pPr>
                              <w:snapToGrid w:val="0"/>
                              <w:spacing w:line="380" w:lineRule="exact"/>
                              <w:ind w:leftChars="1" w:left="284" w:hangingChars="88" w:hanging="282"/>
                              <w:rPr>
                                <w:rFonts w:ascii="文鼎特毛楷" w:eastAsia="文鼎特毛楷" w:hAnsi="標楷體"/>
                                <w:sz w:val="32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>上週週報福音問答</w:t>
                            </w:r>
                          </w:p>
                          <w:p w14:paraId="6102C337" w14:textId="7E9814DC" w:rsidR="003B160C" w:rsidRPr="00D21E0F" w:rsidRDefault="00C94928" w:rsidP="001B4671">
                            <w:pPr>
                              <w:snapToGrid w:val="0"/>
                              <w:spacing w:line="320" w:lineRule="exact"/>
                              <w:ind w:left="1135" w:rightChars="117" w:right="281" w:hangingChars="405" w:hanging="1135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bookmarkStart w:id="12" w:name="_Hlk188612720"/>
                            <w:r w:rsidRPr="00D21E0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問題七：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既然神是不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偏待人的，為什麼有人生下來就有缺陷或殘廢？</w:t>
                            </w:r>
                          </w:p>
                          <w:bookmarkEnd w:id="12"/>
                          <w:p w14:paraId="1FAEC952" w14:textId="77777777" w:rsidR="000E3878" w:rsidRPr="00D21E0F" w:rsidRDefault="000E3878" w:rsidP="000E3878">
                            <w:pPr>
                              <w:snapToGrid w:val="0"/>
                              <w:spacing w:line="260" w:lineRule="exact"/>
                              <w:ind w:rightChars="101" w:right="242" w:firstLineChars="218" w:firstLine="523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這個問題有一個前提：上帝是公平也不偏心對待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祂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所創造的人</w:t>
                            </w:r>
                            <w:r w:rsidRPr="00D21E0F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參使徒行傳</w:t>
                            </w:r>
                            <w:r w:rsidRPr="00D21E0F"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章</w:t>
                            </w:r>
                            <w:r w:rsidRPr="00D21E0F">
                              <w:rPr>
                                <w:rFonts w:ascii="標楷體" w:eastAsia="標楷體" w:hAnsi="標楷體"/>
                              </w:rPr>
                              <w:t>34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節</w:t>
                            </w:r>
                            <w:r w:rsidRPr="00D21E0F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。所以，面對｢為什麼有人生下來就有缺陷或殘廢？」的問題時，或許有人會以｢祖先之罪的遺傳」來解釋。但是，我要邀請大家先來看約翰福音</w:t>
                            </w:r>
                            <w:r w:rsidRPr="00D21E0F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章</w:t>
                            </w:r>
                            <w:r w:rsidRPr="00D21E0F">
                              <w:rPr>
                                <w:rFonts w:ascii="標楷體" w:eastAsia="標楷體" w:hAnsi="標楷體"/>
                              </w:rPr>
                              <w:t>1-3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節。</w:t>
                            </w:r>
                          </w:p>
                          <w:p w14:paraId="3F6552B5" w14:textId="77777777" w:rsidR="004E3073" w:rsidRPr="00D21E0F" w:rsidRDefault="000E3878" w:rsidP="000E3878">
                            <w:pPr>
                              <w:snapToGrid w:val="0"/>
                              <w:spacing w:line="260" w:lineRule="exact"/>
                              <w:ind w:rightChars="101" w:right="242" w:firstLineChars="218" w:firstLine="523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經文記載著耶穌在路上看見一個生來就失明的人。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祂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的門徒也看見了便問耶穌：｢老師，這個人生來就失明，是誰的罪造成的？他自己的罪或是父母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的罪禍延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下一代呢？」</w:t>
                            </w:r>
                          </w:p>
                          <w:p w14:paraId="1989B019" w14:textId="4A6C7F88" w:rsidR="000E3878" w:rsidRPr="00D21E0F" w:rsidRDefault="000E3878" w:rsidP="000E3878">
                            <w:pPr>
                              <w:snapToGrid w:val="0"/>
                              <w:spacing w:line="260" w:lineRule="exact"/>
                              <w:ind w:rightChars="101" w:right="242" w:firstLineChars="218" w:firstLine="523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看吧！傳統猶太觀點中，也有這種｢身體的殘缺跟『罪』有關」的想法，甚至認為若不是自己犯罪，就是祖先的罪由後代承擔了</w:t>
                            </w:r>
                            <w:r w:rsidRPr="00D21E0F">
                              <w:rPr>
                                <w:rFonts w:ascii="標楷體" w:eastAsia="標楷體" w:hAnsi="標楷體"/>
                              </w:rPr>
                              <w:t xml:space="preserve"> (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例如：大衛與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拔示巴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犯罪，懲罰卻由一個初生嬰孩承擔</w:t>
                            </w:r>
                            <w:r w:rsidRPr="00D21E0F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。但是，當我們繼續把聖經讀下去，會發現耶穌的回答完全不同於傳統想法。耶穌說：｢他失明與否與他自己或父母的罪無關，卻是要在這人的身上彰顯上帝的作為。」</w:t>
                            </w:r>
                            <w:r w:rsidRPr="00D21E0F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約</w:t>
                            </w:r>
                            <w:r w:rsidRPr="00D21E0F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D21E0F">
                              <w:rPr>
                                <w:rFonts w:ascii="標楷體" w:eastAsia="標楷體" w:hAnsi="標楷體"/>
                              </w:rPr>
                              <w:t>3)</w:t>
                            </w:r>
                          </w:p>
                          <w:p w14:paraId="3F9DC9CC" w14:textId="09E4C2E8" w:rsidR="000E3878" w:rsidRPr="00D21E0F" w:rsidRDefault="000E3878" w:rsidP="000E3878">
                            <w:pPr>
                              <w:snapToGrid w:val="0"/>
                              <w:spacing w:line="240" w:lineRule="exact"/>
                              <w:ind w:rightChars="101" w:right="242" w:firstLineChars="218" w:firstLine="523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耶穌的回答彰顯了一件事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─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上帝允許一些人有殘疾或殘缺的原因之一是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─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上帝要通過它彰顯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祂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的作為。從某種意義來看，耶穌捨棄｢上帝獨生愛子」的尊貴身分而｢道成肉身」，不正是親自體驗了人類肉體所有的軟弱和脆弱嗎？也因此，上帝的兒子參與了人類的處境，了解我們的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軟弱、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了解我們的無能、並認同我們的痛苦。</w:t>
                            </w:r>
                          </w:p>
                          <w:p w14:paraId="23535A3F" w14:textId="532C7003" w:rsidR="000E3878" w:rsidRPr="00D21E0F" w:rsidRDefault="000E3878" w:rsidP="000E3878">
                            <w:pPr>
                              <w:snapToGrid w:val="0"/>
                              <w:spacing w:line="240" w:lineRule="exact"/>
                              <w:ind w:rightChars="101" w:right="242" w:firstLineChars="218" w:firstLine="523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在上帝包羅萬象、超乎我們想像的計畫中，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祂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 xml:space="preserve">揀選了世上愚拙的、軟弱的、被輕視、厭惡、認為不足輕重的存在，讓聰明的、強壯的、被認為重要的反倒羞愧。這是為了讓我們清楚知道 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─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 xml:space="preserve"> 有些生命中的痛苦不是懲罰，反倒讓我們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更深刻地經歷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上帝的慈愛與恩典。(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參哥林多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前書1章27-28節)。</w:t>
                            </w:r>
                          </w:p>
                          <w:p w14:paraId="6F6F4276" w14:textId="38BC07A6" w:rsidR="00851B0F" w:rsidRPr="00D21E0F" w:rsidRDefault="000E3878" w:rsidP="000E3878">
                            <w:pPr>
                              <w:snapToGrid w:val="0"/>
                              <w:spacing w:line="240" w:lineRule="exact"/>
                              <w:ind w:rightChars="101" w:right="242" w:firstLineChars="218" w:firstLine="52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深願上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主幫助每一個上帝兒女，在跟隨基督的天路旅程中，竭盡所能去照顧這些遭受與生俱來之苦難的兄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姊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，並使其體會並進入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祂</w:t>
                            </w:r>
                            <w:proofErr w:type="gramEnd"/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救贖恩典之中。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5C42" id="_x0000_s1029" type="#_x0000_t202" style="position:absolute;margin-left:.25pt;margin-top:-.35pt;width:469pt;height:683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Bw5AEAAKkDAAAOAAAAZHJzL2Uyb0RvYy54bWysU8Fu2zAMvQ/YPwi6L7bTJG2NOEXXosOA&#10;rhvQ7QNkWYqF2aJGKbGzrx8lp2m23YZdBJGUH997pNc3Y9+xvUJvwFa8mOWcKSuhMXZb8W9fH95d&#10;ceaDsI3owKqKH5TnN5u3b9aDK9UcWugahYxArC8HV/E2BFdmmZet6oWfgVOWihqwF4FC3GYNioHQ&#10;+y6b5/kqGwAbhyCV95S9n4p8k/C1VjJ81tqrwLqKE7eQTkxnHc9ssxblFoVrjTzSEP/AohfGUtMT&#10;1L0Igu3Q/AXVG4ngQYeZhD4DrY1USQOpKfI/1Dy3wqmkhczx7mST/3+w8mn/7L4gC+N7GGmASYR3&#10;jyC/e2bhrhV2q24RYWiVaKhxES3LBufL46fRal/6CFIPn6ChIYtdgAQ0auyjK6STEToN4HAyXY2B&#10;SUour5eri5xKkmpXq8tFQUHsIcqXzx368EFBz+Kl4khTTfBi/+jD9PTlSexm4cF0XZpsZ39LEGbM&#10;JPqR8cQ9jPXITFPxi9g3qqmhOZAehGlfaL/p0gL+5GygXam4/7ETqDjrPlry5LpYLOJypWCxvJxT&#10;gOeV+rwirCSoigfOputdmBZy59BsW+o0TcHCLfmoTVL4yupIn/YheXTc3bhw53F69fqHbX4BAAD/&#10;/wMAUEsDBBQABgAIAAAAIQDRGits2wAAAAcBAAAPAAAAZHJzL2Rvd25yZXYueG1sTI7BTsMwEETv&#10;SPyDtZW4tXYJKW2IUyEQ16IWWombG2+TiHgdxW4T/p7tCY6jeZp5+Xp0rbhgHxpPGuYzBQKp9Lah&#10;SsPnx9t0CSJEQ9a0nlDDDwZYF7c3ucmsH2iLl12sBI9QyIyGOsYukzKUNToTZr5D4u7ke2cix76S&#10;tjcDj7tW3iu1kM40xA+16fClxvJ7d3Ya9pvT1+FBvVevLu0GPypJbiW1vpuMz08gIo7xD4arPqtD&#10;wU5HfyYbRKshZU7D9BEEl6tkyfnIVLJIE5BFLv/7F78AAAD//wMAUEsBAi0AFAAGAAgAAAAhALaD&#10;OJL+AAAA4QEAABMAAAAAAAAAAAAAAAAAAAAAAFtDb250ZW50X1R5cGVzXS54bWxQSwECLQAUAAYA&#10;CAAAACEAOP0h/9YAAACUAQAACwAAAAAAAAAAAAAAAAAvAQAAX3JlbHMvLnJlbHNQSwECLQAUAAYA&#10;CAAAACEAX7lwcOQBAACpAwAADgAAAAAAAAAAAAAAAAAuAgAAZHJzL2Uyb0RvYy54bWxQSwECLQAU&#10;AAYACAAAACEA0RorbNsAAAAHAQAADwAAAAAAAAAAAAAAAAA+BAAAZHJzL2Rvd25yZXYueG1sUEsF&#10;BgAAAAAEAAQA8wAAAEYFAAAAAA==&#10;" filled="f" stroked="f">
                <v:textbox>
                  <w:txbxContent>
                    <w:p w14:paraId="49938B4F" w14:textId="5642A65B" w:rsidR="00D410CC" w:rsidRPr="00D21E0F" w:rsidRDefault="00D410CC" w:rsidP="00D410CC">
                      <w:pPr>
                        <w:widowControl/>
                        <w:snapToGrid w:val="0"/>
                        <w:spacing w:beforeLines="15" w:before="54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D21E0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五.</w:t>
                      </w:r>
                      <w:r w:rsidRPr="00D21E0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會友消息和介紹神學生</w:t>
                      </w:r>
                    </w:p>
                    <w:p w14:paraId="3C542580" w14:textId="77777777" w:rsidR="00D410CC" w:rsidRPr="00D21E0F" w:rsidRDefault="00D410CC" w:rsidP="00967F03">
                      <w:pPr>
                        <w:pStyle w:val="afb"/>
                        <w:widowControl/>
                        <w:numPr>
                          <w:ilvl w:val="0"/>
                          <w:numId w:val="13"/>
                        </w:numPr>
                        <w:snapToGrid w:val="0"/>
                        <w:spacing w:line="300" w:lineRule="exact"/>
                        <w:ind w:leftChars="0" w:left="568" w:hanging="284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本會江婷婷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的父親，江淑勛弟兄，於1/20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安息主懷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，享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耆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壽97歲，並已於2/3舉行入殮火化禮拜，請兄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繼續關心並為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家屬代禱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032F6423" w14:textId="77777777" w:rsidR="00D410CC" w:rsidRPr="00D21E0F" w:rsidRDefault="00D410CC" w:rsidP="00967F03">
                      <w:pPr>
                        <w:pStyle w:val="afb"/>
                        <w:widowControl/>
                        <w:numPr>
                          <w:ilvl w:val="0"/>
                          <w:numId w:val="13"/>
                        </w:numPr>
                        <w:snapToGrid w:val="0"/>
                        <w:spacing w:line="300" w:lineRule="exact"/>
                        <w:ind w:leftChars="0" w:left="568" w:hanging="284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歡迎台神道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碩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生來本會實習，今年本會繼續成為「台神教學夥伴教會」，歡迎台神道碩一年級王筠雅同學(大稻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埕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會友)，從2025年的2月份起至5月底至本會實習，將輪流到各部門、團契、小組、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兒主實地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了解，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願主賜福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她在和平的學習。</w:t>
                      </w:r>
                    </w:p>
                    <w:p w14:paraId="7CB32936" w14:textId="7C95D525" w:rsidR="00584426" w:rsidRPr="00D21E0F" w:rsidRDefault="00C93D0C" w:rsidP="00C93D0C">
                      <w:pPr>
                        <w:widowControl/>
                        <w:snapToGrid w:val="0"/>
                        <w:spacing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D21E0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六.</w:t>
                      </w:r>
                      <w:r w:rsidR="00584426" w:rsidRPr="00D21E0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2025春季成主課程</w:t>
                      </w:r>
                    </w:p>
                    <w:p w14:paraId="2C913A49" w14:textId="6DAB262F" w:rsidR="00D410CC" w:rsidRPr="00D21E0F" w:rsidRDefault="00584426" w:rsidP="00967F03">
                      <w:pPr>
                        <w:widowControl/>
                        <w:snapToGrid w:val="0"/>
                        <w:spacing w:line="-300" w:lineRule="auto"/>
                        <w:ind w:left="425" w:firstLine="6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青春的歷練</w:t>
                      </w:r>
                      <w:r w:rsidR="00C73F5C"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-</w:t>
                      </w: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和青少年談生命中重要的事</w:t>
                      </w:r>
                    </w:p>
                    <w:p w14:paraId="0040FBDA" w14:textId="55F4D4B6" w:rsidR="00584426" w:rsidRPr="00D21E0F" w:rsidRDefault="00584426" w:rsidP="00967F03">
                      <w:pPr>
                        <w:widowControl/>
                        <w:snapToGrid w:val="0"/>
                        <w:spacing w:line="-300" w:lineRule="auto"/>
                        <w:ind w:left="425" w:firstLine="6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講師：林月娥傳道</w:t>
                      </w:r>
                    </w:p>
                    <w:p w14:paraId="580A77CA" w14:textId="6554F694" w:rsidR="00584426" w:rsidRPr="00D21E0F" w:rsidRDefault="00584426" w:rsidP="00967F03">
                      <w:pPr>
                        <w:widowControl/>
                        <w:snapToGrid w:val="0"/>
                        <w:spacing w:line="-300" w:lineRule="auto"/>
                        <w:ind w:left="1701" w:hanging="127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課程目標：認識青少年信仰生命歷程的挑戰，開啟與青少年</w:t>
                      </w:r>
                      <w:r w:rsidR="00001114" w:rsidRPr="00D21E0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對談生命中重要的事。</w:t>
                      </w:r>
                    </w:p>
                    <w:p w14:paraId="082BE61D" w14:textId="63D0C7D5" w:rsidR="00305027" w:rsidRPr="00D21E0F" w:rsidRDefault="00305027" w:rsidP="00967F03">
                      <w:pPr>
                        <w:widowControl/>
                        <w:snapToGrid w:val="0"/>
                        <w:spacing w:line="-300" w:lineRule="auto"/>
                        <w:ind w:left="1701" w:hanging="127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課程對象：青少年的父母或想關心青少年的大人</w:t>
                      </w:r>
                    </w:p>
                    <w:p w14:paraId="24A276EC" w14:textId="4DE0F617" w:rsidR="00584426" w:rsidRPr="00D21E0F" w:rsidRDefault="00584426" w:rsidP="00967F03">
                      <w:pPr>
                        <w:widowControl/>
                        <w:snapToGrid w:val="0"/>
                        <w:spacing w:line="-300" w:lineRule="auto"/>
                        <w:ind w:left="425" w:firstLine="6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時間：3/2開始，主日9:00-9:50</w:t>
                      </w:r>
                    </w:p>
                    <w:p w14:paraId="31CA6AF9" w14:textId="47C1E5E9" w:rsidR="00B66433" w:rsidRPr="00D21E0F" w:rsidRDefault="00584426" w:rsidP="00967F03">
                      <w:pPr>
                        <w:widowControl/>
                        <w:snapToGrid w:val="0"/>
                        <w:spacing w:line="-300" w:lineRule="auto"/>
                        <w:ind w:left="425" w:firstLine="6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日期：3/2，3/9，3/16，3/30，4/6，4/13 ，共六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="00001114"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</w:t>
                      </w:r>
                      <w:r w:rsidR="00364401"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="00001114"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001114" w:rsidRPr="00D21E0F">
                        <w:rPr>
                          <w:noProof/>
                        </w:rPr>
                        <w:drawing>
                          <wp:inline distT="0" distB="0" distL="0" distR="0" wp14:anchorId="255B6063" wp14:editId="4878DF20">
                            <wp:extent cx="634068" cy="634068"/>
                            <wp:effectExtent l="0" t="0" r="0" b="0"/>
                            <wp:docPr id="706903429" name="圖片 706903429" descr="C:\Users\USER\Downloads\12706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ownloads\12706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635470" cy="635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33AE"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</w:t>
                      </w:r>
                    </w:p>
                    <w:p w14:paraId="086ECDAA" w14:textId="238C4E3F" w:rsidR="00C94928" w:rsidRPr="00D21E0F" w:rsidRDefault="00C93D0C" w:rsidP="00C93D0C">
                      <w:pPr>
                        <w:widowControl/>
                        <w:snapToGrid w:val="0"/>
                        <w:spacing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D21E0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七.</w:t>
                      </w:r>
                      <w:r w:rsidR="00C94928" w:rsidRPr="00D21E0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會務部財務組消息</w:t>
                      </w:r>
                    </w:p>
                    <w:p w14:paraId="3B05EF66" w14:textId="0ACAD846" w:rsidR="004A0C68" w:rsidRPr="00D21E0F" w:rsidRDefault="00C94928" w:rsidP="00967F03">
                      <w:pPr>
                        <w:widowControl/>
                        <w:snapToGrid w:val="0"/>
                        <w:spacing w:line="-300" w:lineRule="auto"/>
                        <w:ind w:left="425" w:firstLine="6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為了減輕中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會檢帳流程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，富邦銀行已於2024年12月關閉帳戶，敬請兄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不要再匯款到富邦銀行。</w:t>
                      </w:r>
                    </w:p>
                    <w:p w14:paraId="5FD860F7" w14:textId="77777777" w:rsidR="000E3878" w:rsidRPr="00D21E0F" w:rsidRDefault="000E3878" w:rsidP="000E3878">
                      <w:pPr>
                        <w:pStyle w:val="afb"/>
                        <w:widowControl/>
                        <w:snapToGrid w:val="0"/>
                        <w:spacing w:line="200" w:lineRule="exact"/>
                        <w:ind w:leftChars="0" w:left="420"/>
                        <w:jc w:val="both"/>
                        <w:rPr>
                          <w:rFonts w:ascii="文鼎特毛楷" w:eastAsia="文鼎特毛楷" w:hAnsi="標楷體"/>
                          <w:sz w:val="20"/>
                          <w:szCs w:val="20"/>
                        </w:rPr>
                      </w:pPr>
                    </w:p>
                    <w:p w14:paraId="6556D114" w14:textId="77777777" w:rsidR="00851B0F" w:rsidRPr="00D21E0F" w:rsidRDefault="00851B0F" w:rsidP="001B4671">
                      <w:pPr>
                        <w:snapToGrid w:val="0"/>
                        <w:spacing w:line="380" w:lineRule="exact"/>
                        <w:ind w:leftChars="1" w:left="284" w:hangingChars="88" w:hanging="282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D21E0F">
                        <w:rPr>
                          <w:rFonts w:ascii="文鼎特毛楷" w:eastAsia="文鼎特毛楷" w:hAnsi="標楷體" w:hint="eastAsia"/>
                          <w:sz w:val="32"/>
                        </w:rPr>
                        <w:t xml:space="preserve">週報福音問答 </w:t>
                      </w:r>
                      <w:r w:rsidRPr="00D21E0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(試問，您會怎麼回答？)</w:t>
                      </w:r>
                    </w:p>
                    <w:p w14:paraId="4E9FDE28" w14:textId="6699E469" w:rsidR="00851B0F" w:rsidRPr="00D21E0F" w:rsidRDefault="00851B0F" w:rsidP="009E5139">
                      <w:pPr>
                        <w:snapToGrid w:val="0"/>
                        <w:spacing w:line="320" w:lineRule="exact"/>
                        <w:ind w:leftChars="1" w:left="1132" w:rightChars="3" w:right="7" w:hangingChars="403" w:hanging="113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bookmarkStart w:id="13" w:name="_Hlk190355267"/>
                      <w:bookmarkStart w:id="14" w:name="_Hlk188612873"/>
                      <w:r w:rsidRPr="00D21E0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</w:t>
                      </w:r>
                      <w:r w:rsidR="00C94928" w:rsidRPr="00D21E0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八</w:t>
                      </w:r>
                      <w:r w:rsidRPr="00D21E0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：</w:t>
                      </w:r>
                      <w:bookmarkEnd w:id="13"/>
                      <w:r w:rsidR="000E3878" w:rsidRPr="00D21E0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神為什麼造魔鬼，使人類陷於犯罪沈淪的地步</w:t>
                      </w:r>
                      <w:proofErr w:type="gramStart"/>
                      <w:r w:rsidR="000E3878" w:rsidRPr="00D21E0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﹖</w:t>
                      </w:r>
                      <w:proofErr w:type="gramEnd"/>
                      <w:r w:rsidR="000E3878" w:rsidRPr="00D21E0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="00DD72C9" w:rsidRPr="00D21E0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賽14:12-15</w:t>
                      </w:r>
                      <w:r w:rsidR="000E3878" w:rsidRPr="00D21E0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、結</w:t>
                      </w:r>
                      <w:r w:rsidR="00DD72C9" w:rsidRPr="00D21E0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28</w:t>
                      </w:r>
                      <w:r w:rsidR="000E3878" w:rsidRPr="00D21E0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:11-19、創</w:t>
                      </w:r>
                      <w:r w:rsidR="00DD72C9" w:rsidRPr="00D21E0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="000E3878" w:rsidRPr="00D21E0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:1-24)</w:t>
                      </w:r>
                    </w:p>
                    <w:p w14:paraId="173016A4" w14:textId="77777777" w:rsidR="000E3878" w:rsidRPr="00D21E0F" w:rsidRDefault="000E3878" w:rsidP="000E3878">
                      <w:pPr>
                        <w:snapToGrid w:val="0"/>
                        <w:spacing w:line="200" w:lineRule="exact"/>
                        <w:ind w:leftChars="1" w:left="1132" w:rightChars="117" w:right="281" w:hangingChars="403" w:hanging="113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bookmarkEnd w:id="14"/>
                    <w:p w14:paraId="21F8CDFA" w14:textId="77777777" w:rsidR="00851B0F" w:rsidRPr="00D21E0F" w:rsidRDefault="00851B0F" w:rsidP="001B4671">
                      <w:pPr>
                        <w:snapToGrid w:val="0"/>
                        <w:spacing w:line="380" w:lineRule="exact"/>
                        <w:ind w:leftChars="1" w:left="284" w:hangingChars="88" w:hanging="282"/>
                        <w:rPr>
                          <w:rFonts w:ascii="文鼎特毛楷" w:eastAsia="文鼎特毛楷" w:hAnsi="標楷體"/>
                          <w:sz w:val="32"/>
                        </w:rPr>
                      </w:pPr>
                      <w:r w:rsidRPr="00D21E0F">
                        <w:rPr>
                          <w:rFonts w:ascii="文鼎特毛楷" w:eastAsia="文鼎特毛楷" w:hAnsi="標楷體" w:hint="eastAsia"/>
                          <w:sz w:val="32"/>
                        </w:rPr>
                        <w:t>上週週報福音問答</w:t>
                      </w:r>
                    </w:p>
                    <w:p w14:paraId="6102C337" w14:textId="7E9814DC" w:rsidR="003B160C" w:rsidRPr="00D21E0F" w:rsidRDefault="00C94928" w:rsidP="001B4671">
                      <w:pPr>
                        <w:snapToGrid w:val="0"/>
                        <w:spacing w:line="320" w:lineRule="exact"/>
                        <w:ind w:left="1135" w:rightChars="117" w:right="281" w:hangingChars="405" w:hanging="1135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bookmarkStart w:id="15" w:name="_Hlk188612720"/>
                      <w:r w:rsidRPr="00D21E0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問題七：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既然神是不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偏待人的，為什麼有人生下來就有缺陷或殘廢？</w:t>
                      </w:r>
                    </w:p>
                    <w:bookmarkEnd w:id="15"/>
                    <w:p w14:paraId="1FAEC952" w14:textId="77777777" w:rsidR="000E3878" w:rsidRPr="00D21E0F" w:rsidRDefault="000E3878" w:rsidP="000E3878">
                      <w:pPr>
                        <w:snapToGrid w:val="0"/>
                        <w:spacing w:line="260" w:lineRule="exact"/>
                        <w:ind w:rightChars="101" w:right="242" w:firstLineChars="218" w:firstLine="523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</w:rPr>
                        <w:t>這個問題有一個前提：上帝是公平也不偏心對待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</w:rPr>
                        <w:t>祂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</w:rPr>
                        <w:t>所創造的人</w:t>
                      </w:r>
                      <w:r w:rsidRPr="00D21E0F">
                        <w:rPr>
                          <w:rFonts w:ascii="標楷體" w:eastAsia="標楷體" w:hAnsi="標楷體"/>
                        </w:rPr>
                        <w:t>(</w:t>
                      </w:r>
                      <w:r w:rsidRPr="00D21E0F">
                        <w:rPr>
                          <w:rFonts w:ascii="標楷體" w:eastAsia="標楷體" w:hAnsi="標楷體" w:hint="eastAsia"/>
                        </w:rPr>
                        <w:t>參使徒行傳</w:t>
                      </w:r>
                      <w:r w:rsidRPr="00D21E0F">
                        <w:rPr>
                          <w:rFonts w:ascii="標楷體" w:eastAsia="標楷體" w:hAnsi="標楷體"/>
                        </w:rPr>
                        <w:t>10</w:t>
                      </w:r>
                      <w:r w:rsidRPr="00D21E0F">
                        <w:rPr>
                          <w:rFonts w:ascii="標楷體" w:eastAsia="標楷體" w:hAnsi="標楷體" w:hint="eastAsia"/>
                        </w:rPr>
                        <w:t>章</w:t>
                      </w:r>
                      <w:r w:rsidRPr="00D21E0F">
                        <w:rPr>
                          <w:rFonts w:ascii="標楷體" w:eastAsia="標楷體" w:hAnsi="標楷體"/>
                        </w:rPr>
                        <w:t>34</w:t>
                      </w:r>
                      <w:r w:rsidRPr="00D21E0F">
                        <w:rPr>
                          <w:rFonts w:ascii="標楷體" w:eastAsia="標楷體" w:hAnsi="標楷體" w:hint="eastAsia"/>
                        </w:rPr>
                        <w:t>節</w:t>
                      </w:r>
                      <w:r w:rsidRPr="00D21E0F">
                        <w:rPr>
                          <w:rFonts w:ascii="標楷體" w:eastAsia="標楷體" w:hAnsi="標楷體"/>
                        </w:rPr>
                        <w:t>)</w:t>
                      </w:r>
                      <w:r w:rsidRPr="00D21E0F">
                        <w:rPr>
                          <w:rFonts w:ascii="標楷體" w:eastAsia="標楷體" w:hAnsi="標楷體" w:hint="eastAsia"/>
                        </w:rPr>
                        <w:t>。所以，面對｢為什麼有人生下來就有缺陷或殘廢？」的問題時，或許有人會以｢祖先之罪的遺傳」來解釋。但是，我要邀請大家先來看約翰福音</w:t>
                      </w:r>
                      <w:r w:rsidRPr="00D21E0F">
                        <w:rPr>
                          <w:rFonts w:ascii="標楷體" w:eastAsia="標楷體" w:hAnsi="標楷體"/>
                        </w:rPr>
                        <w:t>9</w:t>
                      </w:r>
                      <w:r w:rsidRPr="00D21E0F">
                        <w:rPr>
                          <w:rFonts w:ascii="標楷體" w:eastAsia="標楷體" w:hAnsi="標楷體" w:hint="eastAsia"/>
                        </w:rPr>
                        <w:t>章</w:t>
                      </w:r>
                      <w:r w:rsidRPr="00D21E0F">
                        <w:rPr>
                          <w:rFonts w:ascii="標楷體" w:eastAsia="標楷體" w:hAnsi="標楷體"/>
                        </w:rPr>
                        <w:t>1-3</w:t>
                      </w:r>
                      <w:r w:rsidRPr="00D21E0F">
                        <w:rPr>
                          <w:rFonts w:ascii="標楷體" w:eastAsia="標楷體" w:hAnsi="標楷體" w:hint="eastAsia"/>
                        </w:rPr>
                        <w:t>節。</w:t>
                      </w:r>
                    </w:p>
                    <w:p w14:paraId="3F6552B5" w14:textId="77777777" w:rsidR="004E3073" w:rsidRPr="00D21E0F" w:rsidRDefault="000E3878" w:rsidP="000E3878">
                      <w:pPr>
                        <w:snapToGrid w:val="0"/>
                        <w:spacing w:line="260" w:lineRule="exact"/>
                        <w:ind w:rightChars="101" w:right="242" w:firstLineChars="218" w:firstLine="523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</w:rPr>
                        <w:t>經文記載著耶穌在路上看見一個生來就失明的人。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</w:rPr>
                        <w:t>祂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</w:rPr>
                        <w:t>的門徒也看見了便問耶穌：｢老師，這個人生來就失明，是誰的罪造成的？他自己的罪或是父母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</w:rPr>
                        <w:t>的罪禍延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</w:rPr>
                        <w:t>下一代呢？」</w:t>
                      </w:r>
                    </w:p>
                    <w:p w14:paraId="1989B019" w14:textId="4A6C7F88" w:rsidR="000E3878" w:rsidRPr="00D21E0F" w:rsidRDefault="000E3878" w:rsidP="000E3878">
                      <w:pPr>
                        <w:snapToGrid w:val="0"/>
                        <w:spacing w:line="260" w:lineRule="exact"/>
                        <w:ind w:rightChars="101" w:right="242" w:firstLineChars="218" w:firstLine="523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</w:rPr>
                        <w:t>看吧！傳統猶太觀點中，也有這種｢身體的殘缺跟『罪』有關」的想法，甚至認為若不是自己犯罪，就是祖先的罪由後代承擔了</w:t>
                      </w:r>
                      <w:r w:rsidRPr="00D21E0F">
                        <w:rPr>
                          <w:rFonts w:ascii="標楷體" w:eastAsia="標楷體" w:hAnsi="標楷體"/>
                        </w:rPr>
                        <w:t xml:space="preserve"> (</w:t>
                      </w:r>
                      <w:r w:rsidRPr="00D21E0F">
                        <w:rPr>
                          <w:rFonts w:ascii="標楷體" w:eastAsia="標楷體" w:hAnsi="標楷體" w:hint="eastAsia"/>
                        </w:rPr>
                        <w:t>例如：大衛與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</w:rPr>
                        <w:t>拔示巴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</w:rPr>
                        <w:t>犯罪，懲罰卻由一個初生嬰孩承擔</w:t>
                      </w:r>
                      <w:r w:rsidRPr="00D21E0F">
                        <w:rPr>
                          <w:rFonts w:ascii="標楷體" w:eastAsia="標楷體" w:hAnsi="標楷體"/>
                        </w:rPr>
                        <w:t>)</w:t>
                      </w:r>
                      <w:r w:rsidRPr="00D21E0F">
                        <w:rPr>
                          <w:rFonts w:ascii="標楷體" w:eastAsia="標楷體" w:hAnsi="標楷體" w:hint="eastAsia"/>
                        </w:rPr>
                        <w:t>。但是，當我們繼續把聖經讀下去，會發現耶穌的回答完全不同於傳統想法。耶穌說：｢他失明與否與他自己或父母的罪無關，卻是要在這人的身上彰顯上帝的作為。」</w:t>
                      </w:r>
                      <w:r w:rsidRPr="00D21E0F">
                        <w:rPr>
                          <w:rFonts w:ascii="標楷體" w:eastAsia="標楷體" w:hAnsi="標楷體"/>
                        </w:rPr>
                        <w:t>(</w:t>
                      </w:r>
                      <w:r w:rsidRPr="00D21E0F">
                        <w:rPr>
                          <w:rFonts w:ascii="標楷體" w:eastAsia="標楷體" w:hAnsi="標楷體" w:hint="eastAsia"/>
                        </w:rPr>
                        <w:t>約</w:t>
                      </w:r>
                      <w:r w:rsidRPr="00D21E0F">
                        <w:rPr>
                          <w:rFonts w:ascii="標楷體" w:eastAsia="標楷體" w:hAnsi="標楷體"/>
                        </w:rPr>
                        <w:t>9</w:t>
                      </w:r>
                      <w:r w:rsidRPr="00D21E0F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D21E0F">
                        <w:rPr>
                          <w:rFonts w:ascii="標楷體" w:eastAsia="標楷體" w:hAnsi="標楷體"/>
                        </w:rPr>
                        <w:t>3)</w:t>
                      </w:r>
                    </w:p>
                    <w:p w14:paraId="3F9DC9CC" w14:textId="09E4C2E8" w:rsidR="000E3878" w:rsidRPr="00D21E0F" w:rsidRDefault="000E3878" w:rsidP="000E3878">
                      <w:pPr>
                        <w:snapToGrid w:val="0"/>
                        <w:spacing w:line="240" w:lineRule="exact"/>
                        <w:ind w:rightChars="101" w:right="242" w:firstLineChars="218" w:firstLine="523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</w:rPr>
                        <w:t>耶穌的回答彰顯了一件事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</w:rPr>
                        <w:t>─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</w:rPr>
                        <w:t>上帝允許一些人有殘疾或殘缺的原因之一是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</w:rPr>
                        <w:t>─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</w:rPr>
                        <w:t>上帝要通過它彰顯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</w:rPr>
                        <w:t>祂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</w:rPr>
                        <w:t>的作為。從某種意義來看，耶穌捨棄｢上帝獨生愛子」的尊貴身分而｢道成肉身」，不正是親自體驗了人類肉體所有的軟弱和脆弱嗎？也因此，上帝的兒子參與了人類的處境，了解我們的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</w:rPr>
                        <w:t>軟弱、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</w:rPr>
                        <w:t>了解我們的無能、並認同我們的痛苦。</w:t>
                      </w:r>
                    </w:p>
                    <w:p w14:paraId="23535A3F" w14:textId="532C7003" w:rsidR="000E3878" w:rsidRPr="00D21E0F" w:rsidRDefault="000E3878" w:rsidP="000E3878">
                      <w:pPr>
                        <w:snapToGrid w:val="0"/>
                        <w:spacing w:line="240" w:lineRule="exact"/>
                        <w:ind w:rightChars="101" w:right="242" w:firstLineChars="218" w:firstLine="523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21E0F">
                        <w:rPr>
                          <w:rFonts w:ascii="標楷體" w:eastAsia="標楷體" w:hAnsi="標楷體" w:hint="eastAsia"/>
                        </w:rPr>
                        <w:t>在上帝包羅萬象、超乎我們想像的計畫中，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</w:rPr>
                        <w:t>祂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</w:rPr>
                        <w:t xml:space="preserve">揀選了世上愚拙的、軟弱的、被輕視、厭惡、認為不足輕重的存在，讓聰明的、強壯的、被認為重要的反倒羞愧。這是為了讓我們清楚知道 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</w:rPr>
                        <w:t>─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</w:rPr>
                        <w:t xml:space="preserve"> 有些生命中的痛苦不是懲罰，反倒讓我們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</w:rPr>
                        <w:t>更深刻地經歷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</w:rPr>
                        <w:t>上帝的慈愛與恩典。(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</w:rPr>
                        <w:t>參哥林多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</w:rPr>
                        <w:t>前書1章27-28節)。</w:t>
                      </w:r>
                    </w:p>
                    <w:p w14:paraId="6F6F4276" w14:textId="38BC07A6" w:rsidR="00851B0F" w:rsidRPr="00D21E0F" w:rsidRDefault="000E3878" w:rsidP="000E3878">
                      <w:pPr>
                        <w:snapToGrid w:val="0"/>
                        <w:spacing w:line="240" w:lineRule="exact"/>
                        <w:ind w:rightChars="101" w:right="242" w:firstLineChars="218" w:firstLine="52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2"/>
                          <w:szCs w:val="22"/>
                        </w:rPr>
                      </w:pP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</w:rPr>
                        <w:t>深願上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</w:rPr>
                        <w:t>主幫助每一個上帝兒女，在跟隨基督的天路旅程中，竭盡所能去照顧這些遭受與生俱來之苦難的兄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</w:rPr>
                        <w:t>姊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</w:rPr>
                        <w:t>，並使其體會並進入</w:t>
                      </w:r>
                      <w:proofErr w:type="gramStart"/>
                      <w:r w:rsidRPr="00D21E0F">
                        <w:rPr>
                          <w:rFonts w:ascii="標楷體" w:eastAsia="標楷體" w:hAnsi="標楷體" w:hint="eastAsia"/>
                        </w:rPr>
                        <w:t>祂</w:t>
                      </w:r>
                      <w:proofErr w:type="gramEnd"/>
                      <w:r w:rsidRPr="00D21E0F">
                        <w:rPr>
                          <w:rFonts w:ascii="標楷體" w:eastAsia="標楷體" w:hAnsi="標楷體" w:hint="eastAsia"/>
                        </w:rPr>
                        <w:t>救贖恩典之中。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AAB4A9" w14:textId="77777777" w:rsidR="00851B0F" w:rsidRPr="00D21E0F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0FE18E6D" w14:textId="77777777" w:rsidR="00851B0F" w:rsidRPr="00D21E0F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5B21B148" w14:textId="77777777" w:rsidR="00947BE6" w:rsidRPr="00D21E0F" w:rsidRDefault="00947BE6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69AEE26" w14:textId="77777777" w:rsidR="00592024" w:rsidRPr="00D21E0F" w:rsidRDefault="00592024" w:rsidP="00ED67F6">
      <w:pPr>
        <w:spacing w:line="1760" w:lineRule="exact"/>
        <w:ind w:leftChars="295" w:left="708"/>
        <w:rPr>
          <w:rFonts w:ascii="標楷體" w:eastAsia="標楷體" w:hAnsi="標楷體"/>
          <w:b/>
          <w:bCs/>
          <w:sz w:val="26"/>
          <w:szCs w:val="26"/>
        </w:rPr>
      </w:pPr>
      <w:r w:rsidRPr="00D21E0F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</w:p>
    <w:p w14:paraId="70AEFD38" w14:textId="77777777" w:rsidR="00626555" w:rsidRPr="00D21E0F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D21E0F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435503F" w14:textId="77777777" w:rsidR="005C52E8" w:rsidRPr="00D21E0F" w:rsidRDefault="005C52E8" w:rsidP="00D271DD">
      <w:pPr>
        <w:jc w:val="center"/>
        <w:rPr>
          <w:rFonts w:ascii="文鼎特毛楷" w:eastAsia="文鼎特毛楷" w:hAnsi="標楷體"/>
          <w:sz w:val="72"/>
          <w:szCs w:val="22"/>
        </w:rPr>
      </w:pPr>
    </w:p>
    <w:p w14:paraId="0C5440F4" w14:textId="77777777" w:rsidR="00ED75F4" w:rsidRPr="00D21E0F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D21E0F">
        <w:rPr>
          <w:rFonts w:ascii="標楷體" w:eastAsia="標楷體" w:hAnsi="標楷體" w:hint="eastAsia"/>
          <w:sz w:val="26"/>
          <w:szCs w:val="26"/>
        </w:rPr>
        <w:tab/>
      </w:r>
      <w:r w:rsidRPr="00D21E0F">
        <w:rPr>
          <w:rFonts w:ascii="標楷體" w:eastAsia="標楷體" w:hAnsi="標楷體" w:hint="eastAsia"/>
          <w:sz w:val="26"/>
          <w:szCs w:val="26"/>
        </w:rPr>
        <w:tab/>
      </w:r>
      <w:r w:rsidRPr="00D21E0F">
        <w:rPr>
          <w:rFonts w:ascii="標楷體" w:eastAsia="標楷體" w:hAnsi="標楷體" w:hint="eastAsia"/>
          <w:sz w:val="26"/>
          <w:szCs w:val="26"/>
        </w:rPr>
        <w:tab/>
      </w:r>
      <w:r w:rsidRPr="00D21E0F">
        <w:rPr>
          <w:rFonts w:ascii="標楷體" w:eastAsia="標楷體" w:hAnsi="標楷體" w:hint="eastAsia"/>
          <w:sz w:val="26"/>
          <w:szCs w:val="26"/>
        </w:rPr>
        <w:tab/>
      </w:r>
    </w:p>
    <w:p w14:paraId="174C8FBC" w14:textId="1F5C8180" w:rsidR="0042191B" w:rsidRPr="00D21E0F" w:rsidRDefault="000E3878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D21E0F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DF8B060" wp14:editId="67B7E937">
                <wp:simplePos x="0" y="0"/>
                <wp:positionH relativeFrom="margin">
                  <wp:posOffset>3175</wp:posOffset>
                </wp:positionH>
                <wp:positionV relativeFrom="paragraph">
                  <wp:posOffset>80645</wp:posOffset>
                </wp:positionV>
                <wp:extent cx="5918200" cy="723900"/>
                <wp:effectExtent l="0" t="0" r="25400" b="19050"/>
                <wp:wrapNone/>
                <wp:docPr id="20467712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723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C4895" w14:textId="77777777" w:rsidR="00851B0F" w:rsidRDefault="00851B0F" w:rsidP="00851B0F"/>
                          <w:p w14:paraId="00C95C57" w14:textId="77777777" w:rsidR="00851B0F" w:rsidRDefault="00851B0F" w:rsidP="00851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8B060" id="_x0000_s1030" type="#_x0000_t202" style="position:absolute;left:0;text-align:left;margin-left:.25pt;margin-top:6.35pt;width:466pt;height:57pt;z-index:-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7EHAIAABkEAAAOAAAAZHJzL2Uyb0RvYy54bWysU9uO0zAQfUfiHyy/07Sly7ZR09XSUoS0&#10;XKSFD3Acp7FwPMbjNilfz9jJdgu8IfJgzWTGZ2bOHK/v+tawk/KowRZ8NplypqyESttDwb993b9a&#10;coZB2EoYsKrgZ4X8bvPyxbpzuZpDA6ZSnhGIxbxzBW9CcHmWoWxUK3ACTlkK1uBbEcj1h6zyoiP0&#10;1mTz6fRN1oGvnAepEOnvbgjyTcKvayXD57pGFZgpOPUW0unTWcYz26xFfvDCNVqObYh/6KIV2lLR&#10;C9ROBMGOXv8F1WrpAaEOEwltBnWtpUoz0DSz6R/TPDbCqTQLkYPuQhP+P1j56fTovngW+rfQ0wLT&#10;EOgeQH5HZmHbCHtQ995D1yhRUeFZpCzrHObj1Ug15hhByu4jVLRkcQyQgPrat5EVmpMROi3gfCFd&#10;9YFJ+nmzmi1pk5xJit3OX6/IjiVE/nTbeQzvFbQsGgX3tNSELk4PGIbUp5RYzMJeG5MWayzrqOX5&#10;LWHGEILRVYwmxx/KrfHsJEgb+/2UvrHwb2kReiewGfLwjNEZdNPqQOI1ui34Ml4f5RSZemer1EEQ&#10;2gw2DWTsSF1ka+At9GXPdFXwRYSMTJZQnYlLD4NW6W2R0YD/yVlHOi04/jgKrzgzHyztYzVbLKKw&#10;k7O4uZ2T468j5XVEWElQBQ+cDeY2pMcw8HZPe6t1ovS5k7Fl0l9ayvhWosCv/ZT1/KI3vwAAAP//&#10;AwBQSwMEFAAGAAgAAAAhACewXS/bAAAABwEAAA8AAABkcnMvZG93bnJldi54bWxMjjFPwzAQhXck&#10;/oN1SGzUaYCmhDgVqqhY6EBh6WbHR2wR2yF2W/PvuU4w3vee3n3NKruBHXGKNngB81kBDH0XtPW9&#10;gI/3zc0SWEzSazkEjwJ+MMKqvbxoZK3Dyb/hcZd6RiM+1lKASWmsOY+dQSfjLIzoKfsMk5OJzqnn&#10;epInGncDL4tiwZ20nj4YOeLaYPe1OzgB32vbqepVmf38bpufXzZZVTYLcX2Vnx6BJczprwxnfVKH&#10;lpxUOHgd2SDgnnpEywoYpQ+3JQF1BosKeNvw//7tLwAAAP//AwBQSwECLQAUAAYACAAAACEAtoM4&#10;kv4AAADhAQAAEwAAAAAAAAAAAAAAAAAAAAAAW0NvbnRlbnRfVHlwZXNdLnhtbFBLAQItABQABgAI&#10;AAAAIQA4/SH/1gAAAJQBAAALAAAAAAAAAAAAAAAAAC8BAABfcmVscy8ucmVsc1BLAQItABQABgAI&#10;AAAAIQBTGi7EHAIAABkEAAAOAAAAAAAAAAAAAAAAAC4CAABkcnMvZTJvRG9jLnhtbFBLAQItABQA&#10;BgAIAAAAIQAnsF0v2wAAAAcBAAAPAAAAAAAAAAAAAAAAAHYEAABkcnMvZG93bnJldi54bWxQSwUG&#10;AAAAAAQABADzAAAAfgUAAAAA&#10;" filled="f" strokecolor="red" strokeweight="1pt">
                <v:stroke dashstyle="3 1"/>
                <v:textbox>
                  <w:txbxContent>
                    <w:p w14:paraId="608C4895" w14:textId="77777777" w:rsidR="00851B0F" w:rsidRDefault="00851B0F" w:rsidP="00851B0F"/>
                    <w:p w14:paraId="00C95C57" w14:textId="77777777" w:rsidR="00851B0F" w:rsidRDefault="00851B0F" w:rsidP="00851B0F"/>
                  </w:txbxContent>
                </v:textbox>
                <w10:wrap anchorx="margin"/>
              </v:shape>
            </w:pict>
          </mc:Fallback>
        </mc:AlternateContent>
      </w:r>
    </w:p>
    <w:p w14:paraId="6F32D086" w14:textId="14731E42" w:rsidR="00ED75F4" w:rsidRPr="00D21E0F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D21E0F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0B768B7C" w14:textId="135E15F0" w:rsidR="00ED75F4" w:rsidRPr="00D21E0F" w:rsidRDefault="004E3073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D21E0F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EE57425" wp14:editId="47C35D7D">
                <wp:simplePos x="0" y="0"/>
                <wp:positionH relativeFrom="margin">
                  <wp:posOffset>4974</wp:posOffset>
                </wp:positionH>
                <wp:positionV relativeFrom="paragraph">
                  <wp:posOffset>181951</wp:posOffset>
                </wp:positionV>
                <wp:extent cx="5918200" cy="4006447"/>
                <wp:effectExtent l="0" t="0" r="25400" b="13335"/>
                <wp:wrapNone/>
                <wp:docPr id="3039879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400644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4D4D" w14:textId="77777777" w:rsidR="003A230B" w:rsidRDefault="003A230B" w:rsidP="003A230B"/>
                          <w:p w14:paraId="39045625" w14:textId="77777777" w:rsidR="003A230B" w:rsidRDefault="003A230B" w:rsidP="003A230B">
                            <w:pPr>
                              <w:snapToGrid w:val="0"/>
                              <w:spacing w:line="320" w:lineRule="exact"/>
                              <w:ind w:leftChars="118" w:left="1255" w:rightChars="117" w:right="281" w:hangingChars="405" w:hanging="97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7425" id="_x0000_s1031" type="#_x0000_t202" style="position:absolute;left:0;text-align:left;margin-left:.4pt;margin-top:14.35pt;width:466pt;height:315.45pt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f9HQIAABoEAAAOAAAAZHJzL2Uyb0RvYy54bWysU8GO0zAQvSPxD5bvNG3Vpd2o6WppKUJa&#10;FqSFD3Acp7FwPMbjNilfz9jJdgvcEDlYnoz95s2b5/Vd3xp2Uh412ILPJlPOlJVQaXso+Lev+zcr&#10;zjAIWwkDVhX8rJDfbV6/WncuV3NowFTKMwKxmHeu4E0ILs8ylI1qBU7AKUvJGnwrAoX+kFVedITe&#10;mmw+nb7NOvCV8yAVIv3dDUm+Sfh1rWT4XNeoAjMFJ24hrT6tZVyzzVrkBy9co+VIQ/wDi1ZoS0Uv&#10;UDsRBDt6/RdUq6UHhDpMJLQZ1LWWKvVA3cymf3Tz1AinUi8kDrqLTPj/YOXj6cl98Sz076CnAaYm&#10;0D2A/I7MwrYR9qDuvYeuUaKiwrMoWdY5zMerUWrMMYKU3SeoaMjiGCAB9bVvoyrUJyN0GsD5Irrq&#10;A5P08+Z2tqJJciYpt6CRLhbLVEPkz9edx/BBQcvipuCepprgxekBQ6Qj8ucjsZqFvTYmTdZY1hHn&#10;+ZIKxBSC0VXMpsAfyq3x7CTIHPv9lL6x8G/HIvROYDOcwzPGYDBOqwO51+i24Kt4ffRTlOq9rRKD&#10;ILQZ9sTS2FG7KNcgXOjLnumKdIiQUcoSqjOJ6WEwKz0u2jTgf3LWkVELjj+OwivOzEdLA7mdLRbR&#10;2SlY3CznFPjrTHmdEVYSVMEDZ8N2G9JrGHS7p8HVOkn6wmSkTAZMSo+PJTr8Ok6nXp705hcAAAD/&#10;/wMAUEsDBBQABgAIAAAAIQA30PJ63QAAAAcBAAAPAAAAZHJzL2Rvd25yZXYueG1sTM6xTsMwEAbg&#10;HYl3sA6JjToNkLQhToUqKhYYKCxsdnzEFrEdYrc1b88xwXj3n/772k12IzviHG3wApaLAhj6Pmjr&#10;BwFvr7urFbCYpNdyDB4FfGOETXd+1spGh5N/weM+DYxKfGykAJPS1HAee4NOxkWY0FP2EWYnE43z&#10;wPUsT1TuRl4WRcWdtJ4+GDnh1mD/uT84AV9b26v6SZn35c1zfnjcZVXbLMTlRb6/A5Ywp79j+OUT&#10;HToyqXDwOrJRALmTgHJVA6N0fV3SQgmobtcV8K7l//3dDwAAAP//AwBQSwECLQAUAAYACAAAACEA&#10;toM4kv4AAADhAQAAEwAAAAAAAAAAAAAAAAAAAAAAW0NvbnRlbnRfVHlwZXNdLnhtbFBLAQItABQA&#10;BgAIAAAAIQA4/SH/1gAAAJQBAAALAAAAAAAAAAAAAAAAAC8BAABfcmVscy8ucmVsc1BLAQItABQA&#10;BgAIAAAAIQDaPdf9HQIAABoEAAAOAAAAAAAAAAAAAAAAAC4CAABkcnMvZTJvRG9jLnhtbFBLAQIt&#10;ABQABgAIAAAAIQA30PJ63QAAAAcBAAAPAAAAAAAAAAAAAAAAAHcEAABkcnMvZG93bnJldi54bWxQ&#10;SwUGAAAAAAQABADzAAAAgQUAAAAA&#10;" filled="f" strokecolor="red" strokeweight="1pt">
                <v:stroke dashstyle="3 1"/>
                <v:textbox>
                  <w:txbxContent>
                    <w:p w14:paraId="31CA4D4D" w14:textId="77777777" w:rsidR="003A230B" w:rsidRDefault="003A230B" w:rsidP="003A230B"/>
                    <w:p w14:paraId="39045625" w14:textId="77777777" w:rsidR="003A230B" w:rsidRDefault="003A230B" w:rsidP="003A230B">
                      <w:pPr>
                        <w:snapToGrid w:val="0"/>
                        <w:spacing w:line="320" w:lineRule="exact"/>
                        <w:ind w:leftChars="118" w:left="1255" w:rightChars="117" w:right="281" w:hangingChars="405" w:hanging="972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D1CF9D" w14:textId="6255DF22" w:rsidR="00EF1AA0" w:rsidRPr="00D21E0F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5516A362" w14:textId="77777777" w:rsidR="00EF1AA0" w:rsidRPr="00D21E0F" w:rsidRDefault="00EF1AA0" w:rsidP="00DA3D41">
      <w:pPr>
        <w:spacing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6086CF46" w14:textId="77777777" w:rsidR="008718EC" w:rsidRPr="00D21E0F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2ECAA71E" w14:textId="77777777" w:rsidR="001B2ACE" w:rsidRPr="00D21E0F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2F79F8F3" w14:textId="77777777" w:rsidR="00573C55" w:rsidRPr="00D21E0F" w:rsidRDefault="00573C55" w:rsidP="00DA3D41">
      <w:pPr>
        <w:spacing w:beforeLines="30" w:before="108"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75504DF4" w14:textId="77777777" w:rsidR="00573C55" w:rsidRPr="00D21E0F" w:rsidRDefault="00573C55" w:rsidP="00DA3D41">
      <w:pPr>
        <w:spacing w:beforeLines="30" w:before="108"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24CB7504" w14:textId="77777777" w:rsidR="00573C55" w:rsidRPr="00D21E0F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C54D92B" w14:textId="77777777" w:rsidR="00573C55" w:rsidRPr="00D21E0F" w:rsidRDefault="00F53171" w:rsidP="00DA3D41">
      <w:pPr>
        <w:widowControl/>
        <w:tabs>
          <w:tab w:val="left" w:pos="8532"/>
        </w:tabs>
        <w:snapToGrid w:val="0"/>
        <w:spacing w:beforeLines="15" w:before="54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D21E0F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4E1C21BC" w14:textId="77777777" w:rsidR="00573C55" w:rsidRPr="00D21E0F" w:rsidRDefault="00573C55" w:rsidP="00DA3D41">
      <w:pPr>
        <w:widowControl/>
        <w:snapToGrid w:val="0"/>
        <w:spacing w:beforeLines="15" w:before="54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846FE58" w14:textId="77777777" w:rsidR="00F2286B" w:rsidRPr="00D21E0F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46982FAA" w14:textId="77777777" w:rsidR="002D0A67" w:rsidRPr="00D21E0F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769615A" w14:textId="77777777" w:rsidR="00FA1AF4" w:rsidRPr="00D21E0F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C89650" w14:textId="77777777" w:rsidR="00FA1AF4" w:rsidRPr="00D21E0F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2A3B1BA8" w14:textId="77777777" w:rsidR="00CC4A3A" w:rsidRPr="00D21E0F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8A0D666" w14:textId="77777777" w:rsidR="00713452" w:rsidRPr="00D21E0F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D21E0F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E61A6C" wp14:editId="4D9057EE">
                <wp:simplePos x="0" y="0"/>
                <wp:positionH relativeFrom="margin">
                  <wp:posOffset>-24130</wp:posOffset>
                </wp:positionH>
                <wp:positionV relativeFrom="paragraph">
                  <wp:posOffset>-100330</wp:posOffset>
                </wp:positionV>
                <wp:extent cx="5943600" cy="8636000"/>
                <wp:effectExtent l="0" t="0" r="0" b="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6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C2BEB" w14:textId="77777777" w:rsidR="00AD21B5" w:rsidRPr="00D21E0F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6" w:name="_Hlk175388879"/>
                            <w:proofErr w:type="gramStart"/>
                            <w:r w:rsidRPr="00D21E0F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75ADA99D" w14:textId="77777777" w:rsidR="00AD21B5" w:rsidRPr="00D21E0F" w:rsidRDefault="00AD21B5" w:rsidP="00157AB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2250E4AC" w14:textId="77777777" w:rsidR="00F01535" w:rsidRPr="00D21E0F" w:rsidRDefault="00703B32" w:rsidP="004443E4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6D480A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01535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4615F0C" w14:textId="77777777" w:rsidR="00F01535" w:rsidRPr="00D21E0F" w:rsidRDefault="00703B32" w:rsidP="004443E4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="00F01535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</w:t>
                            </w:r>
                            <w:r w:rsidR="00FE1161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電療、</w:t>
                            </w:r>
                            <w:r w:rsidR="00F01535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標靶治療、</w:t>
                            </w:r>
                            <w:r w:rsidR="00F01535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="00F01535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="00F01535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01535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="00F01535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="00F01535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064EF37" w14:textId="0EED1368" w:rsidR="00FC45E8" w:rsidRPr="00D21E0F" w:rsidRDefault="00703B32" w:rsidP="004443E4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="00FC45E8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請為身體健康原因，很久沒有辦法來教會的兄</w:t>
                            </w:r>
                            <w:proofErr w:type="gramStart"/>
                            <w:r w:rsidR="00FC45E8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C45E8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禱告，讓我們一起顧念這些肢體的需要，透過會友主動的關懷，讓主愛流動。</w:t>
                            </w:r>
                          </w:p>
                          <w:p w14:paraId="0B39C638" w14:textId="14066FEF" w:rsidR="00FC45E8" w:rsidRPr="00D21E0F" w:rsidRDefault="00FC45E8" w:rsidP="004443E4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請為單身或喪偶的兄</w:t>
                            </w:r>
                            <w:proofErr w:type="gramStart"/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禱告，能在教會、親人、朋友中建立友誼的</w:t>
                            </w:r>
                            <w:proofErr w:type="gramStart"/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連結代禱</w:t>
                            </w:r>
                            <w:proofErr w:type="gramEnd"/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AB55FB5" w14:textId="7CE7CCCF" w:rsidR="00862705" w:rsidRPr="00D21E0F" w:rsidRDefault="00FC45E8" w:rsidP="004443E4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(5) </w:t>
                            </w:r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請為教會每位兄</w:t>
                            </w:r>
                            <w:proofErr w:type="gramStart"/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都能找到可以參加的</w:t>
                            </w:r>
                            <w:proofErr w:type="gramStart"/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小組代禱</w:t>
                            </w:r>
                            <w:proofErr w:type="gramEnd"/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B259E8A" w14:textId="77777777" w:rsidR="00AD21B5" w:rsidRPr="00D21E0F" w:rsidRDefault="00AD21B5" w:rsidP="00157AB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0D3FCA4F" w14:textId="6B432B56" w:rsidR="00703047" w:rsidRPr="00D21E0F" w:rsidRDefault="00FC45E8" w:rsidP="004443E4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世界上有許多處在戰爭和衝突的地區，人民和土地飽受蹂躪，烏克蘭、巴勒斯坦、以色列、緬甸、剛果民主共和國等等，希望所有軍備只被用在合法自衛，而非用來征服和侵佔，祈求生命受到珍惜、和平早日臨到。</w:t>
                            </w:r>
                          </w:p>
                          <w:p w14:paraId="6340F8B0" w14:textId="77777777" w:rsidR="00AD21B5" w:rsidRPr="00D21E0F" w:rsidRDefault="00AD21B5" w:rsidP="00157AB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4E91566C" w14:textId="7824D5F8" w:rsidR="005B0C07" w:rsidRPr="00D21E0F" w:rsidRDefault="00FC45E8" w:rsidP="004443E4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今年度中央政府總預算案仍處僵局中，盼在野黨能以國家及人民福祉為念，透過朝野協商，尋求合情合理合法的解決方案。</w:t>
                            </w:r>
                          </w:p>
                          <w:p w14:paraId="38AD48F3" w14:textId="77777777" w:rsidR="00AD21B5" w:rsidRPr="00D21E0F" w:rsidRDefault="00AD21B5" w:rsidP="00157AB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6E67B90E" w14:textId="6818591D" w:rsidR="00754EFD" w:rsidRPr="00D21E0F" w:rsidRDefault="00FC45E8" w:rsidP="004443E4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為本主日舉行聯合聖餐禮拜及教會會員和會禱告，懇求上帝帶領眾兄</w:t>
                            </w:r>
                            <w:proofErr w:type="gramStart"/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，齊心合一傳揚福音，建造合乎上帝心意的教會。</w:t>
                            </w:r>
                          </w:p>
                          <w:p w14:paraId="1C334C31" w14:textId="77777777" w:rsidR="00AD21B5" w:rsidRPr="00D21E0F" w:rsidRDefault="00AD21B5" w:rsidP="00157AB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76FEC23F" w14:textId="0435B893" w:rsidR="00AD21B5" w:rsidRPr="00D21E0F" w:rsidRDefault="00FC45E8" w:rsidP="004443E4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8" w:left="283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Pr="00D21E0F">
                              <w:rPr>
                                <w:rFonts w:eastAsia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邱淑貞牧師</w:t>
                            </w:r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</w:t>
                            </w:r>
                            <w:proofErr w:type="gramStart"/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求主幫助淑</w:t>
                            </w:r>
                            <w:proofErr w:type="gramEnd"/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貞牧師有親近主的時間，專注在真道上得以被造就。甚願牧師在耶穌基督的同在裡，心、身、靈健壯。又賜下喜樂的心，因看見天父上帝擺在我們面前的喜樂，就繼續忠心、</w:t>
                            </w:r>
                            <w:proofErr w:type="gramStart"/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堅</w:t>
                            </w:r>
                            <w:proofErr w:type="gramEnd"/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立地執行神國的工。</w:t>
                            </w:r>
                          </w:p>
                          <w:p w14:paraId="266EF1E9" w14:textId="55EE583C" w:rsidR="00715D6A" w:rsidRPr="00D21E0F" w:rsidRDefault="00AD21B5" w:rsidP="00FC45E8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bookmarkEnd w:id="16"/>
                            <w:r w:rsidR="00254AC6" w:rsidRPr="00D21E0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C45E8" w:rsidRPr="00D21E0F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為蔡國山</w:t>
                            </w:r>
                            <w:proofErr w:type="gramStart"/>
                            <w:r w:rsidR="00FC45E8" w:rsidRPr="00D21E0F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牧師代禱</w:t>
                            </w:r>
                            <w:proofErr w:type="gramEnd"/>
                            <w:r w:rsidR="00FC45E8" w:rsidRPr="00D21E0F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 </w:t>
                            </w:r>
                            <w:r w:rsidR="00FC45E8" w:rsidRPr="00D21E0F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~</w:t>
                            </w:r>
                            <w:r w:rsidR="00FC45E8" w:rsidRPr="00D21E0F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 </w:t>
                            </w:r>
                            <w:r w:rsidR="00FC45E8" w:rsidRPr="00D21E0F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目前在台灣工業福音團契服侍</w:t>
                            </w:r>
                          </w:p>
                          <w:p w14:paraId="1D1AEE1F" w14:textId="25A30F32" w:rsidR="00FC45E8" w:rsidRPr="00D21E0F" w:rsidRDefault="00F95EC6" w:rsidP="004443E4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DC785C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866028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FC45E8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為工福全體</w:t>
                            </w:r>
                            <w:proofErr w:type="gramEnd"/>
                            <w:r w:rsidR="00FC45E8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同工團隊夥伴在各地的宣教與服事</w:t>
                            </w:r>
                            <w:proofErr w:type="gramStart"/>
                            <w:r w:rsidR="00FC45E8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守望代禱</w:t>
                            </w:r>
                            <w:proofErr w:type="gramEnd"/>
                            <w:r w:rsidR="00FC45E8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，在他們面對各種異教的</w:t>
                            </w:r>
                            <w:proofErr w:type="gramStart"/>
                            <w:r w:rsidR="00FC45E8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屬靈爭戰時</w:t>
                            </w:r>
                            <w:proofErr w:type="gramEnd"/>
                            <w:r w:rsidR="00FC45E8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，能隨時倚靠聖靈，並拿起聖靈的寶劍</w:t>
                            </w:r>
                            <w:r w:rsidR="00445310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戰勝</w:t>
                            </w:r>
                            <w:r w:rsidR="00FC45E8"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魔鬼一切的謊言與詭計。</w:t>
                            </w:r>
                          </w:p>
                          <w:p w14:paraId="199DAC89" w14:textId="22DE0F2D" w:rsidR="00254AC6" w:rsidRPr="00D21E0F" w:rsidRDefault="00FC45E8" w:rsidP="004443E4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proofErr w:type="gramStart"/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為工福團隊</w:t>
                            </w:r>
                            <w:proofErr w:type="gramEnd"/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在北、中、南各個據點</w:t>
                            </w:r>
                            <w:proofErr w:type="gramStart"/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規</w:t>
                            </w:r>
                            <w:proofErr w:type="gramEnd"/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畫進行的不同福音事工禱告，</w:t>
                            </w:r>
                            <w:proofErr w:type="gramStart"/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願主特別</w:t>
                            </w:r>
                            <w:proofErr w:type="gramEnd"/>
                            <w:r w:rsidRPr="00D21E0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預備樂意委身服侍的志工夥伴，共同帶領更多人來認識神。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61A6C" id="Text Box 2326" o:spid="_x0000_s1032" type="#_x0000_t202" style="position:absolute;left:0;text-align:left;margin-left:-1.9pt;margin-top:-7.9pt;width:468pt;height:680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eB4wEAAKkDAAAOAAAAZHJzL2Uyb0RvYy54bWysU1Fv0zAQfkfiP1h+p2lLV7ao6TQ2DSGN&#10;gTT4ARfHSSwSnzm7Tcqv5+x0XYE3xIt1vnO++77vLpvrse/EXpM3aAu5mM2l0FZhZWxTyG9f799c&#10;SuED2Ao6tLqQB+3l9fb1q83gcr3EFrtKk2AQ6/PBFbINweVZ5lWre/AzdNpysUbqIfCVmqwiGBi9&#10;77LlfL7OBqTKESrtPWfvpqLcJvy61ip8rmuvg+gKydxCOimdZTyz7QbyhsC1Rh1pwD+w6MFYbnqC&#10;uoMAYkfmL6jeKEKPdZgp7DOsa6N00sBqFvM/1Dy14HTSwuZ4d7LJ/z9Y9bh/cl9IhPE9jjzAJMK7&#10;B1TfvbB424Jt9A0RDq2GihsvomXZ4Hx+/DRa7XMfQcrhE1Y8ZNgFTEBjTX10hXUKRucBHE6m6zEI&#10;xcmLq9Xb9ZxLimuX6xinsWSQP3/uyIcPGnsRg0ISTzXBw/7Bh0gH8ucnsZvFe9N1abKd/S3BD2Mm&#10;0Y+MJ+5hLEdhqkKuo7aopsTqwHoIp33h/eagRfopxcC7Ukj/Ywekpeg+WvbkarFaxeVKl9XFuyVf&#10;6LxSnlfAKoYqZJBiCm/DtJA7R6ZpudM0BYs37GNtksIXVkf6vA9J+HF348Kd39Orlz9s+wsAAP//&#10;AwBQSwMEFAAGAAgAAAAhAIJzKrzeAAAACwEAAA8AAABkcnMvZG93bnJldi54bWxMj8FOwzAMhu9I&#10;vEPkSdy2ZG2HWGk6IRBXEGND4pY1XlutcaomW8vbY07sZFv+9PtzsZlcJy44hNaThuVCgUCqvG2p&#10;1rD7fJ0/gAjRkDWdJ9TwgwE25e1NYXLrR/rAyzbWgkMo5EZDE2OfSxmqBp0JC98j8e7oB2cij0Mt&#10;7WBGDnedTJS6l860xBca0+Nzg9Vpe3Ya9m/H769MvdcvbtWPflKS3FpqfTebnh5BRJziPwx/+qwO&#10;JTsd/JlsEJ2GecrmketyxQ0D6zRJQByYTLMsAVkW8vqH8hcAAP//AwBQSwECLQAUAAYACAAAACEA&#10;toM4kv4AAADhAQAAEwAAAAAAAAAAAAAAAAAAAAAAW0NvbnRlbnRfVHlwZXNdLnhtbFBLAQItABQA&#10;BgAIAAAAIQA4/SH/1gAAAJQBAAALAAAAAAAAAAAAAAAAAC8BAABfcmVscy8ucmVsc1BLAQItABQA&#10;BgAIAAAAIQAkydeB4wEAAKkDAAAOAAAAAAAAAAAAAAAAAC4CAABkcnMvZTJvRG9jLnhtbFBLAQIt&#10;ABQABgAIAAAAIQCCcyq83gAAAAsBAAAPAAAAAAAAAAAAAAAAAD0EAABkcnMvZG93bnJldi54bWxQ&#10;SwUGAAAAAAQABADzAAAASAUAAAAA&#10;" filled="f" stroked="f">
                <v:textbox>
                  <w:txbxContent>
                    <w:p w14:paraId="4B7C2BEB" w14:textId="77777777" w:rsidR="00AD21B5" w:rsidRPr="00D21E0F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7" w:name="_Hlk175388879"/>
                      <w:proofErr w:type="gramStart"/>
                      <w:r w:rsidRPr="00D21E0F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75ADA99D" w14:textId="77777777" w:rsidR="00AD21B5" w:rsidRPr="00D21E0F" w:rsidRDefault="00AD21B5" w:rsidP="00157AB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D21E0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2250E4AC" w14:textId="77777777" w:rsidR="00F01535" w:rsidRPr="00D21E0F" w:rsidRDefault="00703B32" w:rsidP="004443E4">
                      <w:pPr>
                        <w:adjustRightInd w:val="0"/>
                        <w:snapToGrid w:val="0"/>
                        <w:spacing w:line="36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6D480A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F01535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4615F0C" w14:textId="77777777" w:rsidR="00F01535" w:rsidRPr="00D21E0F" w:rsidRDefault="00703B32" w:rsidP="004443E4">
                      <w:pPr>
                        <w:adjustRightInd w:val="0"/>
                        <w:snapToGrid w:val="0"/>
                        <w:spacing w:line="36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="00F01535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</w:t>
                      </w:r>
                      <w:r w:rsidR="00FE1161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電療、</w:t>
                      </w:r>
                      <w:r w:rsidR="00F01535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標靶治療、</w:t>
                      </w:r>
                      <w:r w:rsidR="00F01535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="00F01535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="00F01535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01535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="00F01535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="00F01535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064EF37" w14:textId="0EED1368" w:rsidR="00FC45E8" w:rsidRPr="00D21E0F" w:rsidRDefault="00703B32" w:rsidP="004443E4">
                      <w:pPr>
                        <w:adjustRightInd w:val="0"/>
                        <w:snapToGrid w:val="0"/>
                        <w:spacing w:line="36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="00FC45E8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請為身體健康原因，很久沒有辦法來教會的兄</w:t>
                      </w:r>
                      <w:proofErr w:type="gramStart"/>
                      <w:r w:rsidR="00FC45E8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C45E8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禱告，讓我們一起顧念這些肢體的需要，透過會友主動的關懷，讓主愛流動。</w:t>
                      </w:r>
                    </w:p>
                    <w:p w14:paraId="0B39C638" w14:textId="14066FEF" w:rsidR="00FC45E8" w:rsidRPr="00D21E0F" w:rsidRDefault="00FC45E8" w:rsidP="004443E4">
                      <w:pPr>
                        <w:adjustRightInd w:val="0"/>
                        <w:snapToGrid w:val="0"/>
                        <w:spacing w:line="36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(4) </w:t>
                      </w:r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請為單身或喪偶的兄</w:t>
                      </w:r>
                      <w:proofErr w:type="gramStart"/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禱告，能在教會、親人、朋友中建立友誼的</w:t>
                      </w:r>
                      <w:proofErr w:type="gramStart"/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連結代禱</w:t>
                      </w:r>
                      <w:proofErr w:type="gramEnd"/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AB55FB5" w14:textId="7CE7CCCF" w:rsidR="00862705" w:rsidRPr="00D21E0F" w:rsidRDefault="00FC45E8" w:rsidP="004443E4">
                      <w:pPr>
                        <w:adjustRightInd w:val="0"/>
                        <w:snapToGrid w:val="0"/>
                        <w:spacing w:line="36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(5) </w:t>
                      </w:r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請為教會每位兄</w:t>
                      </w:r>
                      <w:proofErr w:type="gramStart"/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都能找到可以參加的</w:t>
                      </w:r>
                      <w:proofErr w:type="gramStart"/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小組代禱</w:t>
                      </w:r>
                      <w:proofErr w:type="gramEnd"/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B259E8A" w14:textId="77777777" w:rsidR="00AD21B5" w:rsidRPr="00D21E0F" w:rsidRDefault="00AD21B5" w:rsidP="00157AB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D21E0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0D3FCA4F" w14:textId="6B432B56" w:rsidR="00703047" w:rsidRPr="00D21E0F" w:rsidRDefault="00FC45E8" w:rsidP="004443E4">
                      <w:pPr>
                        <w:adjustRightInd w:val="0"/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世界上有許多處在戰爭和衝突的地區，人民和土地飽受蹂躪，烏克蘭、巴勒斯坦、以色列、緬甸、剛果民主共和國等等，希望所有軍備只被用在合法自衛，而非用來征服和侵佔，祈求生命受到珍惜、和平早日臨到。</w:t>
                      </w:r>
                    </w:p>
                    <w:p w14:paraId="6340F8B0" w14:textId="77777777" w:rsidR="00AD21B5" w:rsidRPr="00D21E0F" w:rsidRDefault="00AD21B5" w:rsidP="00157AB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D21E0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4E91566C" w14:textId="7824D5F8" w:rsidR="005B0C07" w:rsidRPr="00D21E0F" w:rsidRDefault="00FC45E8" w:rsidP="004443E4">
                      <w:pPr>
                        <w:adjustRightInd w:val="0"/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今年度中央政府總預算案仍處僵局中，盼在野黨能以國家及人民福祉為念，透過朝野協商，尋求合情合理合法的解決方案。</w:t>
                      </w:r>
                    </w:p>
                    <w:p w14:paraId="38AD48F3" w14:textId="77777777" w:rsidR="00AD21B5" w:rsidRPr="00D21E0F" w:rsidRDefault="00AD21B5" w:rsidP="00157AB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D21E0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6E67B90E" w14:textId="6818591D" w:rsidR="00754EFD" w:rsidRPr="00D21E0F" w:rsidRDefault="00FC45E8" w:rsidP="004443E4">
                      <w:pPr>
                        <w:adjustRightInd w:val="0"/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為本主日舉行聯合聖餐禮拜及教會會員和會禱告，懇求上帝帶領眾兄</w:t>
                      </w:r>
                      <w:proofErr w:type="gramStart"/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，齊心合一傳揚福音，建造合乎上帝心意的教會。</w:t>
                      </w:r>
                    </w:p>
                    <w:p w14:paraId="1C334C31" w14:textId="77777777" w:rsidR="00AD21B5" w:rsidRPr="00D21E0F" w:rsidRDefault="00AD21B5" w:rsidP="00157AB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D21E0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76FEC23F" w14:textId="0435B893" w:rsidR="00AD21B5" w:rsidRPr="00D21E0F" w:rsidRDefault="00FC45E8" w:rsidP="004443E4">
                      <w:pPr>
                        <w:adjustRightInd w:val="0"/>
                        <w:snapToGrid w:val="0"/>
                        <w:spacing w:line="-360" w:lineRule="auto"/>
                        <w:ind w:leftChars="118" w:left="283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Pr="00D21E0F">
                        <w:rPr>
                          <w:rFonts w:eastAsia="標楷體" w:hint="eastAsia"/>
                          <w:b/>
                          <w:bCs/>
                          <w:sz w:val="26"/>
                          <w:szCs w:val="26"/>
                        </w:rPr>
                        <w:t>邱淑貞牧師</w:t>
                      </w:r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禱告，</w:t>
                      </w:r>
                      <w:proofErr w:type="gramStart"/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求主幫助淑</w:t>
                      </w:r>
                      <w:proofErr w:type="gramEnd"/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貞牧師有親近主的時間，專注在真道上得以被造就。甚願牧師在耶穌基督的同在裡，心、身、靈健壯。又賜下喜樂的心，因看見天父上帝擺在我們面前的喜樂，就繼續忠心、</w:t>
                      </w:r>
                      <w:proofErr w:type="gramStart"/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堅</w:t>
                      </w:r>
                      <w:proofErr w:type="gramEnd"/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立地執行神國的工。</w:t>
                      </w:r>
                    </w:p>
                    <w:p w14:paraId="266EF1E9" w14:textId="55EE583C" w:rsidR="00715D6A" w:rsidRPr="00D21E0F" w:rsidRDefault="00AD21B5" w:rsidP="00FC45E8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kern w:val="0"/>
                          <w:sz w:val="28"/>
                          <w:szCs w:val="26"/>
                        </w:rPr>
                      </w:pPr>
                      <w:r w:rsidRPr="00D21E0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bookmarkEnd w:id="17"/>
                      <w:r w:rsidR="00254AC6" w:rsidRPr="00D21E0F">
                        <w:rPr>
                          <w:rFonts w:hint="eastAsia"/>
                        </w:rPr>
                        <w:t xml:space="preserve"> </w:t>
                      </w:r>
                      <w:r w:rsidR="00FC45E8" w:rsidRPr="00D21E0F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為蔡國山</w:t>
                      </w:r>
                      <w:proofErr w:type="gramStart"/>
                      <w:r w:rsidR="00FC45E8" w:rsidRPr="00D21E0F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牧師代禱</w:t>
                      </w:r>
                      <w:proofErr w:type="gramEnd"/>
                      <w:r w:rsidR="00FC45E8" w:rsidRPr="00D21E0F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 </w:t>
                      </w:r>
                      <w:r w:rsidR="00FC45E8" w:rsidRPr="00D21E0F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~</w:t>
                      </w:r>
                      <w:r w:rsidR="00FC45E8" w:rsidRPr="00D21E0F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 </w:t>
                      </w:r>
                      <w:r w:rsidR="00FC45E8" w:rsidRPr="00D21E0F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目前在台灣工業福音團契服侍</w:t>
                      </w:r>
                    </w:p>
                    <w:p w14:paraId="1D1AEE1F" w14:textId="25A30F32" w:rsidR="00FC45E8" w:rsidRPr="00D21E0F" w:rsidRDefault="00F95EC6" w:rsidP="004443E4">
                      <w:pPr>
                        <w:adjustRightInd w:val="0"/>
                        <w:snapToGrid w:val="0"/>
                        <w:spacing w:line="-36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DC785C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866028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="00FC45E8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為工福全體</w:t>
                      </w:r>
                      <w:proofErr w:type="gramEnd"/>
                      <w:r w:rsidR="00FC45E8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同工團隊夥伴在各地的宣教與服事</w:t>
                      </w:r>
                      <w:proofErr w:type="gramStart"/>
                      <w:r w:rsidR="00FC45E8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守望代禱</w:t>
                      </w:r>
                      <w:proofErr w:type="gramEnd"/>
                      <w:r w:rsidR="00FC45E8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，在他們面對各種異教的</w:t>
                      </w:r>
                      <w:proofErr w:type="gramStart"/>
                      <w:r w:rsidR="00FC45E8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屬靈爭戰時</w:t>
                      </w:r>
                      <w:proofErr w:type="gramEnd"/>
                      <w:r w:rsidR="00FC45E8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，能隨時倚靠聖靈，並拿起聖靈的寶劍</w:t>
                      </w:r>
                      <w:r w:rsidR="00445310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戰勝</w:t>
                      </w:r>
                      <w:r w:rsidR="00FC45E8"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魔鬼一切的謊言與詭計。</w:t>
                      </w:r>
                    </w:p>
                    <w:p w14:paraId="199DAC89" w14:textId="22DE0F2D" w:rsidR="00254AC6" w:rsidRPr="00D21E0F" w:rsidRDefault="00FC45E8" w:rsidP="004443E4">
                      <w:pPr>
                        <w:adjustRightInd w:val="0"/>
                        <w:snapToGrid w:val="0"/>
                        <w:spacing w:line="-36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(2) </w:t>
                      </w:r>
                      <w:proofErr w:type="gramStart"/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為工福團隊</w:t>
                      </w:r>
                      <w:proofErr w:type="gramEnd"/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在北、中、南各個據點</w:t>
                      </w:r>
                      <w:proofErr w:type="gramStart"/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規</w:t>
                      </w:r>
                      <w:proofErr w:type="gramEnd"/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畫進行的不同福音事工禱告，</w:t>
                      </w:r>
                      <w:proofErr w:type="gramStart"/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願主特別</w:t>
                      </w:r>
                      <w:proofErr w:type="gramEnd"/>
                      <w:r w:rsidRPr="00D21E0F">
                        <w:rPr>
                          <w:rFonts w:eastAsia="標楷體" w:hint="eastAsia"/>
                          <w:sz w:val="26"/>
                          <w:szCs w:val="26"/>
                        </w:rPr>
                        <w:t>預備樂意委身服侍的志工夥伴，共同帶領更多人來認識神。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4DC848" w14:textId="77777777" w:rsidR="00713452" w:rsidRPr="00D21E0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C093D62" w14:textId="77777777" w:rsidR="00713452" w:rsidRPr="00D21E0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84C088" w14:textId="77777777" w:rsidR="00713452" w:rsidRPr="00D21E0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4DAD27C" w14:textId="77777777" w:rsidR="00713452" w:rsidRPr="00D21E0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9C9B7EA" w14:textId="77777777" w:rsidR="001363AB" w:rsidRPr="00D21E0F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AA14FD1" w14:textId="77777777" w:rsidR="001363AB" w:rsidRPr="00D21E0F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7FED87" w14:textId="77777777" w:rsidR="00574F2E" w:rsidRPr="00D21E0F" w:rsidRDefault="00574F2E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4BC81D66" w14:textId="77777777" w:rsidR="00713452" w:rsidRPr="00D21E0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1CA539" w14:textId="77777777" w:rsidR="00D61680" w:rsidRPr="00D21E0F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FB6D61" w14:textId="77777777" w:rsidR="00D61680" w:rsidRPr="00D21E0F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9FC468" w14:textId="77777777" w:rsidR="00713452" w:rsidRPr="00D21E0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43E9D07" w14:textId="77777777" w:rsidR="00713452" w:rsidRPr="00D21E0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1AF347" w14:textId="77777777" w:rsidR="00402E66" w:rsidRPr="00D21E0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F3CD8C" w14:textId="77777777" w:rsidR="00402E66" w:rsidRPr="00D21E0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215D22" w14:textId="77777777" w:rsidR="00402E66" w:rsidRPr="00D21E0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FEC30F" w14:textId="77777777" w:rsidR="00402E66" w:rsidRPr="00D21E0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8DEAE4" w14:textId="77777777" w:rsidR="00402E66" w:rsidRPr="00D21E0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67921DD" w14:textId="77777777" w:rsidR="00713452" w:rsidRPr="00D21E0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1510DA" w14:textId="77777777" w:rsidR="00713452" w:rsidRPr="00D21E0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342E72" w14:textId="77777777" w:rsidR="00713452" w:rsidRPr="00D21E0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E6AE8C" w14:textId="77777777" w:rsidR="00713452" w:rsidRPr="00D21E0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3C2FDE4" w14:textId="77777777" w:rsidR="00713452" w:rsidRPr="00D21E0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A92BCD0" w14:textId="77777777" w:rsidR="00713452" w:rsidRPr="00D21E0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625F1E" w14:textId="77777777" w:rsidR="00713452" w:rsidRPr="00D21E0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AE7B66C" w14:textId="77777777" w:rsidR="00713452" w:rsidRPr="00D21E0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4E33BD" w14:textId="77777777" w:rsidR="00713452" w:rsidRPr="00D21E0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1239FB7" w14:textId="77777777" w:rsidR="00713452" w:rsidRPr="00D21E0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B3294F" w14:textId="77777777" w:rsidR="00713452" w:rsidRPr="00D21E0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A44C964" w14:textId="77777777" w:rsidR="00713452" w:rsidRPr="00D21E0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BEEC762" w14:textId="77777777" w:rsidR="00CB222B" w:rsidRPr="00D21E0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263F470" w14:textId="77777777" w:rsidR="00CB222B" w:rsidRPr="00D21E0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A52DA7" w14:textId="77777777" w:rsidR="00CB222B" w:rsidRPr="00D21E0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D525A7" w14:textId="77777777" w:rsidR="00CB222B" w:rsidRPr="00D21E0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212442B" w14:textId="77777777" w:rsidR="00CB222B" w:rsidRPr="00D21E0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CE10EB" w14:textId="77777777" w:rsidR="00CB222B" w:rsidRPr="00D21E0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96BE569" w14:textId="77777777" w:rsidR="00CB222B" w:rsidRPr="00D21E0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B4C9F0C" w14:textId="77777777" w:rsidR="00CB222B" w:rsidRPr="00D21E0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7E6827" w14:textId="77777777" w:rsidR="00CB222B" w:rsidRPr="00D21E0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D6E5D02" w14:textId="77777777" w:rsidR="00CB222B" w:rsidRPr="00D21E0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DF30273" w14:textId="77777777" w:rsidR="00CB222B" w:rsidRPr="00D21E0F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D21E0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8A363B" wp14:editId="124F3713">
                <wp:simplePos x="0" y="0"/>
                <wp:positionH relativeFrom="column">
                  <wp:posOffset>2924175</wp:posOffset>
                </wp:positionH>
                <wp:positionV relativeFrom="paragraph">
                  <wp:posOffset>-5008</wp:posOffset>
                </wp:positionV>
                <wp:extent cx="3154680" cy="8718550"/>
                <wp:effectExtent l="0" t="0" r="0" b="635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71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6"/>
                              <w:gridCol w:w="1163"/>
                            </w:tblGrid>
                            <w:tr w:rsidR="00D21E0F" w:rsidRPr="00D21E0F" w14:paraId="3752EBD6" w14:textId="77777777" w:rsidTr="00FC45E8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B58C38E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上帝寶貝營</w:t>
                                  </w:r>
                                </w:p>
                              </w:tc>
                            </w:tr>
                            <w:tr w:rsidR="00D21E0F" w:rsidRPr="00D21E0F" w14:paraId="70A39BAA" w14:textId="77777777" w:rsidTr="00FC45E8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32E5500" w14:textId="77777777" w:rsidR="00FC45E8" w:rsidRPr="00D21E0F" w:rsidRDefault="00FC45E8" w:rsidP="00FC45E8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  <w:t>110531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37F95D4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D21E0F" w:rsidRPr="00D21E0F" w14:paraId="0B088E15" w14:textId="77777777" w:rsidTr="00FC45E8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97BBB2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D21E0F" w:rsidRPr="00D21E0F" w14:paraId="483E11A0" w14:textId="77777777" w:rsidTr="00FC45E8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3F7D1D" w14:textId="77777777" w:rsidR="00FC45E8" w:rsidRPr="00D21E0F" w:rsidRDefault="00FC45E8" w:rsidP="00FC45E8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sz w:val="21"/>
                                      <w:szCs w:val="21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AFB84C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1,303</w:t>
                                  </w:r>
                                </w:p>
                              </w:tc>
                            </w:tr>
                          </w:tbl>
                          <w:p w14:paraId="2B21CE97" w14:textId="77777777" w:rsidR="00335A08" w:rsidRDefault="00335A08" w:rsidP="00335A0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Arial"/>
                                <w:sz w:val="6"/>
                                <w:szCs w:val="6"/>
                                <w:shd w:val="clear" w:color="auto" w:fill="FFFFFF"/>
                              </w:rPr>
                            </w:pPr>
                          </w:p>
                          <w:p w14:paraId="0B527B05" w14:textId="77777777" w:rsidR="00967F03" w:rsidRDefault="00967F03" w:rsidP="00335A0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Arial"/>
                                <w:sz w:val="6"/>
                                <w:szCs w:val="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57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D21E0F" w:rsidRPr="00D21E0F" w14:paraId="40AC6AEF" w14:textId="77777777" w:rsidTr="00703435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410D9225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【2/8~2/14週間奉獻明細</w:t>
                                  </w:r>
                                  <w:r w:rsidRPr="00D21E0F">
                                    <w:rPr>
                                      <w:rFonts w:hint="eastAsia"/>
                                      <w:szCs w:val="22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D21E0F" w:rsidRPr="00D21E0F" w14:paraId="627CB216" w14:textId="77777777" w:rsidTr="00703435"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318F3655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5E2416BF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29897C3F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1A705514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D21E0F" w:rsidRPr="00D21E0F" w14:paraId="08DF58C7" w14:textId="77777777" w:rsidTr="00703435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64C8DD51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D21E0F" w:rsidRPr="00D21E0F" w14:paraId="6C8C7FD9" w14:textId="77777777" w:rsidTr="0070343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5D706E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02/09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AF1742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1C1D03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080291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91D45B" w14:textId="77777777" w:rsidR="00967F03" w:rsidRPr="00D21E0F" w:rsidRDefault="00967F03" w:rsidP="00967F03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D21E0F" w:rsidRPr="00D21E0F" w14:paraId="16DA48FD" w14:textId="77777777" w:rsidTr="0070343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118B09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02/09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D0FC4FD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1050D42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070297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DA4D75" w14:textId="77777777" w:rsidR="00967F03" w:rsidRPr="00D21E0F" w:rsidRDefault="00967F03" w:rsidP="00967F03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D21E0F" w:rsidRPr="00D21E0F" w14:paraId="04891D66" w14:textId="77777777" w:rsidTr="0070343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2ED053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02/09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FAE5C1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4D02A5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130142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6B2C24" w14:textId="77777777" w:rsidR="00967F03" w:rsidRPr="00D21E0F" w:rsidRDefault="00967F03" w:rsidP="00967F03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D21E0F" w:rsidRPr="00D21E0F" w14:paraId="21031B6E" w14:textId="77777777" w:rsidTr="0070343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398E00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02/09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095578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208A4D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070385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667E2C" w14:textId="77777777" w:rsidR="00967F03" w:rsidRPr="00D21E0F" w:rsidRDefault="00967F03" w:rsidP="00967F03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25,000</w:t>
                                  </w:r>
                                </w:p>
                              </w:tc>
                            </w:tr>
                            <w:tr w:rsidR="00D21E0F" w:rsidRPr="00D21E0F" w14:paraId="1F5A89CE" w14:textId="77777777" w:rsidTr="0070343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3FFC58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02/09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4C063FC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C86DE0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040089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2BEE1C" w14:textId="77777777" w:rsidR="00967F03" w:rsidRPr="00D21E0F" w:rsidRDefault="00967F03" w:rsidP="00967F03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30,000</w:t>
                                  </w:r>
                                </w:p>
                              </w:tc>
                            </w:tr>
                            <w:tr w:rsidR="00D21E0F" w:rsidRPr="00D21E0F" w14:paraId="547C1DF1" w14:textId="77777777" w:rsidTr="0070343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F65714F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02/10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B8DCDC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FDB2D2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080161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C20664" w14:textId="77777777" w:rsidR="00967F03" w:rsidRPr="00D21E0F" w:rsidRDefault="00967F03" w:rsidP="00967F03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4,500</w:t>
                                  </w:r>
                                </w:p>
                              </w:tc>
                            </w:tr>
                            <w:tr w:rsidR="00D21E0F" w:rsidRPr="00D21E0F" w14:paraId="30DF4CA1" w14:textId="77777777" w:rsidTr="0070343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958ACE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02/10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FADC06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D7AE31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160071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4269BE" w14:textId="77777777" w:rsidR="00967F03" w:rsidRPr="00D21E0F" w:rsidRDefault="00967F03" w:rsidP="00967F03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D21E0F" w:rsidRPr="00D21E0F" w14:paraId="20B537CD" w14:textId="77777777" w:rsidTr="0070343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18B9595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02/10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F6277B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85575ED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110074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99B4AE" w14:textId="77777777" w:rsidR="00967F03" w:rsidRPr="00D21E0F" w:rsidRDefault="00967F03" w:rsidP="00967F03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D21E0F" w:rsidRPr="00D21E0F" w14:paraId="61F85670" w14:textId="77777777" w:rsidTr="0070343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2A7CFA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02/12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00963ED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34B6486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090068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5C3208" w14:textId="77777777" w:rsidR="00967F03" w:rsidRPr="00D21E0F" w:rsidRDefault="00967F03" w:rsidP="00967F03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5,500</w:t>
                                  </w:r>
                                </w:p>
                              </w:tc>
                            </w:tr>
                            <w:tr w:rsidR="00D21E0F" w:rsidRPr="00D21E0F" w14:paraId="3B6723FE" w14:textId="77777777" w:rsidTr="0070343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18F882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02/12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024355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DDDEE3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070019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3BC5720" w14:textId="77777777" w:rsidR="00967F03" w:rsidRPr="00D21E0F" w:rsidRDefault="00967F03" w:rsidP="00967F03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  <w:tr w:rsidR="00D21E0F" w:rsidRPr="00D21E0F" w14:paraId="2DAA0090" w14:textId="77777777" w:rsidTr="0070343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DC980B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02/13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FC1D6DA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5C68F2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080023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330094" w14:textId="77777777" w:rsidR="00967F03" w:rsidRPr="00D21E0F" w:rsidRDefault="00967F03" w:rsidP="00967F03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D21E0F" w:rsidRPr="00D21E0F" w14:paraId="60718C0E" w14:textId="77777777" w:rsidTr="0070343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DE46322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02/13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DBC12D9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2C06A4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B07AC81" w14:textId="77777777" w:rsidR="00967F03" w:rsidRPr="00D21E0F" w:rsidRDefault="00967F03" w:rsidP="00967F03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14,000</w:t>
                                  </w:r>
                                </w:p>
                              </w:tc>
                            </w:tr>
                            <w:tr w:rsidR="00D21E0F" w:rsidRPr="00D21E0F" w14:paraId="2BE74AEC" w14:textId="77777777" w:rsidTr="00703435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16E1F4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D21E0F" w:rsidRPr="00D21E0F" w14:paraId="18E574A0" w14:textId="77777777" w:rsidTr="0070343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320E2F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02/09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5701BC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EA48EA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110424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FBF4A6" w14:textId="77777777" w:rsidR="00967F03" w:rsidRPr="00D21E0F" w:rsidRDefault="00967F03" w:rsidP="00967F03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D21E0F" w:rsidRPr="00D21E0F" w14:paraId="1B748890" w14:textId="77777777" w:rsidTr="0070343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5B7DC64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02/11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98EBFFE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468610C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110042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5FC0CE" w14:textId="77777777" w:rsidR="00967F03" w:rsidRPr="00D21E0F" w:rsidRDefault="00967F03" w:rsidP="00967F03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D21E0F" w:rsidRPr="00D21E0F" w14:paraId="1DC1B687" w14:textId="77777777" w:rsidTr="00703435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A7BB1A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D21E0F" w:rsidRPr="00D21E0F" w14:paraId="4036AA4C" w14:textId="77777777" w:rsidTr="0070343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B8429F8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02/09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84AC92B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142155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120020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4F81E2" w14:textId="77777777" w:rsidR="00967F03" w:rsidRPr="00D21E0F" w:rsidRDefault="00967F03" w:rsidP="00967F03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D21E0F" w:rsidRPr="00D21E0F" w14:paraId="6BEB5073" w14:textId="77777777" w:rsidTr="00703435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2FEE5E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02/13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D84DF0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32B618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80A29E" w14:textId="77777777" w:rsidR="00967F03" w:rsidRPr="00D21E0F" w:rsidRDefault="00967F03" w:rsidP="00967F03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26,000</w:t>
                                  </w:r>
                                </w:p>
                              </w:tc>
                            </w:tr>
                            <w:tr w:rsidR="00D21E0F" w:rsidRPr="00D21E0F" w14:paraId="74445C1C" w14:textId="77777777" w:rsidTr="00703435">
                              <w:trPr>
                                <w:trHeight w:val="330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3D7A4FCD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54476A" w14:textId="77777777" w:rsidR="00967F03" w:rsidRPr="00D21E0F" w:rsidRDefault="00967F03" w:rsidP="00967F03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7,000</w:t>
                                  </w:r>
                                </w:p>
                              </w:tc>
                            </w:tr>
                          </w:tbl>
                          <w:p w14:paraId="4AFF4F58" w14:textId="77777777" w:rsidR="002A3320" w:rsidRDefault="002A3320" w:rsidP="00335A0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Arial"/>
                                <w:sz w:val="6"/>
                                <w:szCs w:val="6"/>
                                <w:shd w:val="clear" w:color="auto" w:fill="FFFFFF"/>
                              </w:rPr>
                            </w:pPr>
                          </w:p>
                          <w:p w14:paraId="18A83DE5" w14:textId="77777777" w:rsidR="00967F03" w:rsidRPr="002A3320" w:rsidRDefault="00967F03" w:rsidP="00335A0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Arial"/>
                                <w:sz w:val="6"/>
                                <w:szCs w:val="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D21E0F" w:rsidRPr="00D21E0F" w14:paraId="30CD2F4E" w14:textId="77777777" w:rsidTr="00703435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</w:tcPr>
                                <w:p w14:paraId="6BE7A5B6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int="eastAsia"/>
                                    </w:rPr>
                                    <w:t>以下轉帳奉獻兄</w:t>
                                  </w:r>
                                  <w:proofErr w:type="gramStart"/>
                                  <w:r w:rsidRPr="00D21E0F">
                                    <w:rPr>
                                      <w:rFonts w:ascii="文鼎特毛楷" w:eastAsia="文鼎特毛楷" w:hint="eastAsia"/>
                                    </w:rPr>
                                    <w:t>姊</w:t>
                                  </w:r>
                                  <w:proofErr w:type="gramEnd"/>
                                  <w:r w:rsidRPr="00D21E0F">
                                    <w:rPr>
                                      <w:rFonts w:ascii="文鼎特毛楷" w:eastAsia="文鼎特毛楷" w:hint="eastAsia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D21E0F" w:rsidRPr="00D21E0F" w14:paraId="68F94CCC" w14:textId="77777777" w:rsidTr="00703435">
                              <w:tc>
                                <w:tcPr>
                                  <w:tcW w:w="8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9C844C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hint="eastAsia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8C43F4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hint="eastAsia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17DA82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hint="eastAsia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26723D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hint="eastAsia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D21E0F" w:rsidRPr="00D21E0F" w14:paraId="3BA05DF8" w14:textId="77777777" w:rsidTr="00703435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04289E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hint="eastAsia"/>
                                    </w:rPr>
                                    <w:t>02/05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970E91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 xml:space="preserve">合庫 </w:t>
                                  </w:r>
                                  <w:r w:rsidRPr="00D21E0F"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  <w:t>**52875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1689FF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hint="eastAsia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B8D3C1" w14:textId="77777777" w:rsidR="00967F03" w:rsidRPr="00D21E0F" w:rsidRDefault="00967F03" w:rsidP="00967F03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hint="eastAsia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D21E0F" w:rsidRPr="00D21E0F" w14:paraId="52D7BDAE" w14:textId="77777777" w:rsidTr="00703435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41B82E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hint="eastAsia"/>
                                    </w:rPr>
                                    <w:t>02/05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438251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華南 **46866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EB53CF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hint="eastAsia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FB2C1B" w14:textId="77777777" w:rsidR="00967F03" w:rsidRPr="00D21E0F" w:rsidRDefault="00967F03" w:rsidP="00967F03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hint="eastAsia"/>
                                    </w:rPr>
                                    <w:t>9,000</w:t>
                                  </w:r>
                                </w:p>
                              </w:tc>
                            </w:tr>
                            <w:tr w:rsidR="00D21E0F" w:rsidRPr="00D21E0F" w14:paraId="5E045097" w14:textId="77777777" w:rsidTr="00703435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94AD0E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hint="eastAsia"/>
                                    </w:rPr>
                                    <w:t>02/11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BFBAB2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06:54 AM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69F284" w14:textId="77777777" w:rsidR="00967F03" w:rsidRPr="00D21E0F" w:rsidRDefault="00967F03" w:rsidP="00967F0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hint="eastAsia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89801A" w14:textId="77777777" w:rsidR="00967F03" w:rsidRPr="00D21E0F" w:rsidRDefault="00967F03" w:rsidP="00967F03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/>
                                    </w:rPr>
                                    <w:t>1,985</w:t>
                                  </w:r>
                                </w:p>
                              </w:tc>
                            </w:tr>
                          </w:tbl>
                          <w:p w14:paraId="375E6BD3" w14:textId="77777777" w:rsidR="00967F03" w:rsidRDefault="00967F03" w:rsidP="002A3320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  <w:p w14:paraId="59995F3E" w14:textId="15674F6B" w:rsidR="00967F03" w:rsidRPr="00171C20" w:rsidRDefault="00967F03" w:rsidP="002A3320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若您是第一次匯款到台新銀行帳戶，請至以下連結</w:t>
                            </w: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</w:rPr>
                              <w:t>https://pse.is/4d2yh7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或掃描QR Code填寫您的匯款資料，以便財務同工建檔。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363B" id="Text Box 2321" o:spid="_x0000_s1033" type="#_x0000_t202" style="position:absolute;left:0;text-align:left;margin-left:230.25pt;margin-top:-.4pt;width:248.4pt;height:68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Qj5QEAAKkDAAAOAAAAZHJzL2Uyb0RvYy54bWysU8GO0zAQvSPxD5bvNE1ptyVqulp2tQhp&#10;WZAWPsBx7MQi8Zix26R8PWOn2y1wQ1wsz4zz5r03k+312HfsoNAbsCXPZ3POlJVQG9uU/NvX+zcb&#10;znwQthYdWFXyo/L8evf61XZwhVpAC12tkBGI9cXgSt6G4Ios87JVvfAzcMpSUQP2IlCITVajGAi9&#10;77LFfH6VDYC1Q5DKe8reTUW+S/haKxk+a+1VYF3JiVtIJ6azime224qiQeFaI080xD+w6IWx1PQM&#10;dSeCYHs0f0H1RiJ40GEmoc9AayNV0kBq8vkfap5a4VTSQuZ4d7bJ/z9Y+Xh4cl+QhfE9jDTAJMK7&#10;B5DfPbNw2wrbqBtEGFolamqcR8uywfni9Gm02hc+glTDJ6hpyGIfIAGNGvvoCulkhE4DOJ5NV2Ng&#10;kpJv89XyakMlSbXNOt+sVmksmSieP3fowwcFPYuXkiNNNcGLw4MPkY4onp/EbhbuTdelyXb2twQ9&#10;jJlEPzKeuIexGpmpS76O2qKaCuoj6UGY9oX2my4t4E/OBtqVkvsfe4GKs+6jJU/e5ctlXK4ULFfr&#10;BQV4WakuK8JKgip54Gy63oZpIfcOTdNSp2kKFm7IR22SwhdWJ/q0D0n4aXfjwl3G6dXLH7b7BQAA&#10;//8DAFBLAwQUAAYACAAAACEA0P/XLOAAAAAKAQAADwAAAGRycy9kb3ducmV2LnhtbEyPy07DMBBF&#10;90j8gzVI7KidlLQQ4lQIhMS2LQ+xc+MhCcTjKHabwNd3uoLl6B7dObdYTa4TBxxC60lDMlMgkCpv&#10;W6o1vGyfrm5AhGjIms4TavjBAKvy/KwwufUjrfGwibXgEgq50dDE2OdShqpBZ8LM90icffrBmcjn&#10;UEs7mJHLXSdTpRbSmZb4Q2N6fGiw+t7snYa298+v42P69hHflVtn4zb5Sn61vryY7u9ARJziHwwn&#10;fVaHkp12fk82iE7D9UJljGo4LeD8NlvOQewYnC/TFGRZyP8TyiMAAAD//wMAUEsBAi0AFAAGAAgA&#10;AAAhALaDOJL+AAAA4QEAABMAAAAAAAAAAAAAAAAAAAAAAFtDb250ZW50X1R5cGVzXS54bWxQSwEC&#10;LQAUAAYACAAAACEAOP0h/9YAAACUAQAACwAAAAAAAAAAAAAAAAAvAQAAX3JlbHMvLnJlbHNQSwEC&#10;LQAUAAYACAAAACEAnkq0I+UBAACpAwAADgAAAAAAAAAAAAAAAAAuAgAAZHJzL2Uyb0RvYy54bWxQ&#10;SwECLQAUAAYACAAAACEA0P/XLOAAAAAKAQAADwAAAAAAAAAAAAAAAAA/BAAAZHJzL2Rvd25yZXYu&#10;eG1sUEsFBgAAAAAEAAQA8wAAAEwFAAAAAA==&#10;" filled="f" stroked="f" strokeweight=".25pt">
                <v:stroke dashstyle="dashDot"/>
                <v:textbox>
                  <w:txbxContent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6"/>
                        <w:gridCol w:w="1163"/>
                      </w:tblGrid>
                      <w:tr w:rsidR="00D21E0F" w:rsidRPr="00D21E0F" w14:paraId="3752EBD6" w14:textId="77777777" w:rsidTr="00FC45E8">
                        <w:trPr>
                          <w:cantSplit/>
                          <w:trHeight w:val="170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B58C38E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上帝寶貝營</w:t>
                            </w:r>
                          </w:p>
                        </w:tc>
                      </w:tr>
                      <w:tr w:rsidR="00D21E0F" w:rsidRPr="00D21E0F" w14:paraId="70A39BAA" w14:textId="77777777" w:rsidTr="00FC45E8">
                        <w:trPr>
                          <w:cantSplit/>
                          <w:trHeight w:val="170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32E5500" w14:textId="77777777" w:rsidR="00FC45E8" w:rsidRPr="00D21E0F" w:rsidRDefault="00FC45E8" w:rsidP="00FC45E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  <w:t>110531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37F95D4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5,000</w:t>
                            </w:r>
                          </w:p>
                        </w:tc>
                      </w:tr>
                      <w:tr w:rsidR="00D21E0F" w:rsidRPr="00D21E0F" w14:paraId="0B088E15" w14:textId="77777777" w:rsidTr="00FC45E8">
                        <w:trPr>
                          <w:cantSplit/>
                          <w:trHeight w:val="170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F97BBB2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少年團契</w:t>
                            </w:r>
                          </w:p>
                        </w:tc>
                      </w:tr>
                      <w:tr w:rsidR="00D21E0F" w:rsidRPr="00D21E0F" w14:paraId="483E11A0" w14:textId="77777777" w:rsidTr="00FC45E8">
                        <w:trPr>
                          <w:cantSplit/>
                          <w:trHeight w:val="170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23F7D1D" w14:textId="77777777" w:rsidR="00FC45E8" w:rsidRPr="00D21E0F" w:rsidRDefault="00FC45E8" w:rsidP="00FC45E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sz w:val="21"/>
                                <w:szCs w:val="21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8AFB84C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1,303</w:t>
                            </w:r>
                          </w:p>
                        </w:tc>
                      </w:tr>
                    </w:tbl>
                    <w:p w14:paraId="2B21CE97" w14:textId="77777777" w:rsidR="00335A08" w:rsidRDefault="00335A08" w:rsidP="00335A08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 w:cs="Arial"/>
                          <w:sz w:val="6"/>
                          <w:szCs w:val="6"/>
                          <w:shd w:val="clear" w:color="auto" w:fill="FFFFFF"/>
                        </w:rPr>
                      </w:pPr>
                    </w:p>
                    <w:p w14:paraId="0B527B05" w14:textId="77777777" w:rsidR="00967F03" w:rsidRDefault="00967F03" w:rsidP="00335A08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 w:cs="Arial"/>
                          <w:sz w:val="6"/>
                          <w:szCs w:val="6"/>
                          <w:shd w:val="clear" w:color="auto" w:fill="FFFFFF"/>
                        </w:rPr>
                      </w:pPr>
                    </w:p>
                    <w:tbl>
                      <w:tblPr>
                        <w:tblStyle w:val="57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D21E0F" w:rsidRPr="00D21E0F" w14:paraId="40AC6AEF" w14:textId="77777777" w:rsidTr="00703435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410D9225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D21E0F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【2/8~2/14週間奉獻明細</w:t>
                            </w:r>
                            <w:r w:rsidRPr="00D21E0F">
                              <w:rPr>
                                <w:rFonts w:hint="eastAsia"/>
                                <w:szCs w:val="22"/>
                              </w:rPr>
                              <w:t>】</w:t>
                            </w:r>
                          </w:p>
                        </w:tc>
                      </w:tr>
                      <w:tr w:rsidR="00D21E0F" w:rsidRPr="00D21E0F" w14:paraId="627CB216" w14:textId="77777777" w:rsidTr="00703435"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318F3655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5E2416BF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29897C3F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1A705514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D21E0F" w:rsidRPr="00D21E0F" w14:paraId="08DF58C7" w14:textId="77777777" w:rsidTr="00703435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64C8DD51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D21E0F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D21E0F" w:rsidRPr="00D21E0F" w14:paraId="6C8C7FD9" w14:textId="77777777" w:rsidTr="0070343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B5D706E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02/09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AF1742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1C1D03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080291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91D45B" w14:textId="77777777" w:rsidR="00967F03" w:rsidRPr="00D21E0F" w:rsidRDefault="00967F03" w:rsidP="00967F03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D21E0F" w:rsidRPr="00D21E0F" w14:paraId="16DA48FD" w14:textId="77777777" w:rsidTr="0070343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5118B09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02/09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D0FC4FD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1050D42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070297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9DA4D75" w14:textId="77777777" w:rsidR="00967F03" w:rsidRPr="00D21E0F" w:rsidRDefault="00967F03" w:rsidP="00967F03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D21E0F" w:rsidRPr="00D21E0F" w14:paraId="04891D66" w14:textId="77777777" w:rsidTr="0070343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F2ED053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02/09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1FAE5C1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4D02A5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130142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26B2C24" w14:textId="77777777" w:rsidR="00967F03" w:rsidRPr="00D21E0F" w:rsidRDefault="00967F03" w:rsidP="00967F03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D21E0F" w:rsidRPr="00D21E0F" w14:paraId="21031B6E" w14:textId="77777777" w:rsidTr="0070343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398E00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02/09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095578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208A4D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070385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2667E2C" w14:textId="77777777" w:rsidR="00967F03" w:rsidRPr="00D21E0F" w:rsidRDefault="00967F03" w:rsidP="00967F03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25,000</w:t>
                            </w:r>
                          </w:p>
                        </w:tc>
                      </w:tr>
                      <w:tr w:rsidR="00D21E0F" w:rsidRPr="00D21E0F" w14:paraId="1F5A89CE" w14:textId="77777777" w:rsidTr="0070343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F3FFC58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02/09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4C063FC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3C86DE0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040089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2BEE1C" w14:textId="77777777" w:rsidR="00967F03" w:rsidRPr="00D21E0F" w:rsidRDefault="00967F03" w:rsidP="00967F03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30,000</w:t>
                            </w:r>
                          </w:p>
                        </w:tc>
                      </w:tr>
                      <w:tr w:rsidR="00D21E0F" w:rsidRPr="00D21E0F" w14:paraId="547C1DF1" w14:textId="77777777" w:rsidTr="0070343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F65714F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02/10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B8DCDC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BFDB2D2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080161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EC20664" w14:textId="77777777" w:rsidR="00967F03" w:rsidRPr="00D21E0F" w:rsidRDefault="00967F03" w:rsidP="00967F03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4,500</w:t>
                            </w:r>
                          </w:p>
                        </w:tc>
                      </w:tr>
                      <w:tr w:rsidR="00D21E0F" w:rsidRPr="00D21E0F" w14:paraId="30DF4CA1" w14:textId="77777777" w:rsidTr="0070343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958ACE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02/10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FADC06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D7AE31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160071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4269BE" w14:textId="77777777" w:rsidR="00967F03" w:rsidRPr="00D21E0F" w:rsidRDefault="00967F03" w:rsidP="00967F03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6,000</w:t>
                            </w:r>
                          </w:p>
                        </w:tc>
                      </w:tr>
                      <w:tr w:rsidR="00D21E0F" w:rsidRPr="00D21E0F" w14:paraId="20B537CD" w14:textId="77777777" w:rsidTr="0070343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18B9595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02/10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F6277B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85575ED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110074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99B4AE" w14:textId="77777777" w:rsidR="00967F03" w:rsidRPr="00D21E0F" w:rsidRDefault="00967F03" w:rsidP="00967F03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20,000</w:t>
                            </w:r>
                          </w:p>
                        </w:tc>
                      </w:tr>
                      <w:tr w:rsidR="00D21E0F" w:rsidRPr="00D21E0F" w14:paraId="61F85670" w14:textId="77777777" w:rsidTr="0070343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2A7CFA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02/12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00963ED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34B6486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090068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E5C3208" w14:textId="77777777" w:rsidR="00967F03" w:rsidRPr="00D21E0F" w:rsidRDefault="00967F03" w:rsidP="00967F03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5,500</w:t>
                            </w:r>
                          </w:p>
                        </w:tc>
                      </w:tr>
                      <w:tr w:rsidR="00D21E0F" w:rsidRPr="00D21E0F" w14:paraId="3B6723FE" w14:textId="77777777" w:rsidTr="0070343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F18F882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02/12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024355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DDDEE3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070019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3BC5720" w14:textId="77777777" w:rsidR="00967F03" w:rsidRPr="00D21E0F" w:rsidRDefault="00967F03" w:rsidP="00967F03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15,000</w:t>
                            </w:r>
                          </w:p>
                        </w:tc>
                      </w:tr>
                      <w:tr w:rsidR="00D21E0F" w:rsidRPr="00D21E0F" w14:paraId="2DAA0090" w14:textId="77777777" w:rsidTr="0070343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EDC980B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02/13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FC1D6DA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A5C68F2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080023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6330094" w14:textId="77777777" w:rsidR="00967F03" w:rsidRPr="00D21E0F" w:rsidRDefault="00967F03" w:rsidP="00967F03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D21E0F" w:rsidRPr="00D21E0F" w14:paraId="60718C0E" w14:textId="77777777" w:rsidTr="0070343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DE46322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02/13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DBC12D9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2C06A4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110025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B07AC81" w14:textId="77777777" w:rsidR="00967F03" w:rsidRPr="00D21E0F" w:rsidRDefault="00967F03" w:rsidP="00967F03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14,000</w:t>
                            </w:r>
                          </w:p>
                        </w:tc>
                      </w:tr>
                      <w:tr w:rsidR="00D21E0F" w:rsidRPr="00D21E0F" w14:paraId="2BE74AEC" w14:textId="77777777" w:rsidTr="00703435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F16E1F4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D21E0F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感恩奉獻</w:t>
                            </w:r>
                          </w:p>
                        </w:tc>
                      </w:tr>
                      <w:tr w:rsidR="00D21E0F" w:rsidRPr="00D21E0F" w14:paraId="18E574A0" w14:textId="77777777" w:rsidTr="0070343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320E2F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02/09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5701BC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EEA48EA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110424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FBF4A6" w14:textId="77777777" w:rsidR="00967F03" w:rsidRPr="00D21E0F" w:rsidRDefault="00967F03" w:rsidP="00967F03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D21E0F" w:rsidRPr="00D21E0F" w14:paraId="1B748890" w14:textId="77777777" w:rsidTr="0070343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5B7DC64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02/11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98EBFFE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468610C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110042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35FC0CE" w14:textId="77777777" w:rsidR="00967F03" w:rsidRPr="00D21E0F" w:rsidRDefault="00967F03" w:rsidP="00967F03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D21E0F" w:rsidRPr="00D21E0F" w14:paraId="1DC1B687" w14:textId="77777777" w:rsidTr="00703435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A7BB1A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21E0F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宣道基金</w:t>
                            </w:r>
                          </w:p>
                        </w:tc>
                      </w:tr>
                      <w:tr w:rsidR="00D21E0F" w:rsidRPr="00D21E0F" w14:paraId="4036AA4C" w14:textId="77777777" w:rsidTr="0070343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B8429F8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02/09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84AC92B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142155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120020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4F81E2" w14:textId="77777777" w:rsidR="00967F03" w:rsidRPr="00D21E0F" w:rsidRDefault="00967F03" w:rsidP="00967F03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D21E0F" w:rsidRPr="00D21E0F" w14:paraId="6BEB5073" w14:textId="77777777" w:rsidTr="00703435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2FEE5E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02/13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5D84DF0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32B618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110025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80A29E" w14:textId="77777777" w:rsidR="00967F03" w:rsidRPr="00D21E0F" w:rsidRDefault="00967F03" w:rsidP="00967F03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26,000</w:t>
                            </w:r>
                          </w:p>
                        </w:tc>
                      </w:tr>
                      <w:tr w:rsidR="00D21E0F" w:rsidRPr="00D21E0F" w14:paraId="74445C1C" w14:textId="77777777" w:rsidTr="00703435">
                        <w:trPr>
                          <w:trHeight w:val="330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3D7A4FCD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D21E0F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1854476A" w14:textId="77777777" w:rsidR="00967F03" w:rsidRPr="00D21E0F" w:rsidRDefault="00967F03" w:rsidP="00967F03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7,000</w:t>
                            </w:r>
                          </w:p>
                        </w:tc>
                      </w:tr>
                    </w:tbl>
                    <w:p w14:paraId="4AFF4F58" w14:textId="77777777" w:rsidR="002A3320" w:rsidRDefault="002A3320" w:rsidP="00335A08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 w:cs="Arial"/>
                          <w:sz w:val="6"/>
                          <w:szCs w:val="6"/>
                          <w:shd w:val="clear" w:color="auto" w:fill="FFFFFF"/>
                        </w:rPr>
                      </w:pPr>
                    </w:p>
                    <w:p w14:paraId="18A83DE5" w14:textId="77777777" w:rsidR="00967F03" w:rsidRPr="002A3320" w:rsidRDefault="00967F03" w:rsidP="00335A08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 w:cs="Arial"/>
                          <w:sz w:val="6"/>
                          <w:szCs w:val="6"/>
                          <w:shd w:val="clear" w:color="auto" w:fill="FFFFFF"/>
                        </w:rPr>
                      </w:pPr>
                    </w:p>
                    <w:tbl>
                      <w:tblPr>
                        <w:tblStyle w:val="aa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D21E0F" w:rsidRPr="00D21E0F" w14:paraId="30CD2F4E" w14:textId="77777777" w:rsidTr="00703435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</w:tcPr>
                          <w:p w14:paraId="6BE7A5B6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文鼎特毛楷" w:eastAsia="文鼎特毛楷"/>
                              </w:rPr>
                            </w:pPr>
                            <w:r w:rsidRPr="00D21E0F">
                              <w:rPr>
                                <w:rFonts w:ascii="文鼎特毛楷" w:eastAsia="文鼎特毛楷" w:hint="eastAsia"/>
                              </w:rPr>
                              <w:t>以下轉帳奉獻兄</w:t>
                            </w:r>
                            <w:proofErr w:type="gramStart"/>
                            <w:r w:rsidRPr="00D21E0F">
                              <w:rPr>
                                <w:rFonts w:ascii="文鼎特毛楷" w:eastAsia="文鼎特毛楷" w:hint="eastAsia"/>
                              </w:rPr>
                              <w:t>姊</w:t>
                            </w:r>
                            <w:proofErr w:type="gramEnd"/>
                            <w:r w:rsidRPr="00D21E0F">
                              <w:rPr>
                                <w:rFonts w:ascii="文鼎特毛楷" w:eastAsia="文鼎特毛楷" w:hint="eastAsia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D21E0F" w:rsidRPr="00D21E0F" w14:paraId="68F94CCC" w14:textId="77777777" w:rsidTr="00703435">
                        <w:tc>
                          <w:tcPr>
                            <w:tcW w:w="8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A9C844C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18C43F4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D17DA82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726723D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金額</w:t>
                            </w:r>
                          </w:p>
                        </w:tc>
                      </w:tr>
                      <w:tr w:rsidR="00D21E0F" w:rsidRPr="00D21E0F" w14:paraId="3BA05DF8" w14:textId="77777777" w:rsidTr="00703435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04289E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02/05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970E91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 xml:space="preserve">合庫 </w:t>
                            </w:r>
                            <w:r w:rsidRPr="00D21E0F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**52875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71689FF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B8D3C1" w14:textId="77777777" w:rsidR="00967F03" w:rsidRPr="00D21E0F" w:rsidRDefault="00967F03" w:rsidP="00967F03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5,000</w:t>
                            </w:r>
                          </w:p>
                        </w:tc>
                      </w:tr>
                      <w:tr w:rsidR="00D21E0F" w:rsidRPr="00D21E0F" w14:paraId="52D7BDAE" w14:textId="77777777" w:rsidTr="00703435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241B82E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02/05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438251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華南 **46866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EEB53CF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FB2C1B" w14:textId="77777777" w:rsidR="00967F03" w:rsidRPr="00D21E0F" w:rsidRDefault="00967F03" w:rsidP="00967F03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9,000</w:t>
                            </w:r>
                          </w:p>
                        </w:tc>
                      </w:tr>
                      <w:tr w:rsidR="00D21E0F" w:rsidRPr="00D21E0F" w14:paraId="5E045097" w14:textId="77777777" w:rsidTr="00703435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94AD0E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02/11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BFBAB2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06:54 AM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69F284" w14:textId="77777777" w:rsidR="00967F03" w:rsidRPr="00D21E0F" w:rsidRDefault="00967F03" w:rsidP="00967F0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hint="eastAsia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89801A" w14:textId="77777777" w:rsidR="00967F03" w:rsidRPr="00D21E0F" w:rsidRDefault="00967F03" w:rsidP="00967F03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D21E0F">
                              <w:rPr>
                                <w:rFonts w:ascii="標楷體" w:eastAsia="標楷體" w:hAnsi="標楷體"/>
                              </w:rPr>
                              <w:t>1,985</w:t>
                            </w:r>
                          </w:p>
                        </w:tc>
                      </w:tr>
                    </w:tbl>
                    <w:p w14:paraId="375E6BD3" w14:textId="77777777" w:rsidR="00967F03" w:rsidRDefault="00967F03" w:rsidP="002A3320">
                      <w:pPr>
                        <w:snapToGrid w:val="0"/>
                        <w:spacing w:line="2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</w:p>
                    <w:p w14:paraId="59995F3E" w14:textId="15674F6B" w:rsidR="00967F03" w:rsidRPr="00171C20" w:rsidRDefault="00967F03" w:rsidP="002A3320">
                      <w:pPr>
                        <w:snapToGrid w:val="0"/>
                        <w:spacing w:line="24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若您是第一次匯款到台新銀行帳戶，請至以下連結</w:t>
                      </w: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  <w:u w:val="single"/>
                        </w:rPr>
                        <w:t>https://pse.is/4d2yh7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</w:t>
                      </w: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或掃描QR Code填寫您的匯款資料，以便財務同工建檔。</w:t>
                      </w:r>
                    </w:p>
                  </w:txbxContent>
                </v:textbox>
              </v:shape>
            </w:pict>
          </mc:Fallback>
        </mc:AlternateContent>
      </w:r>
      <w:r w:rsidRPr="00D21E0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008BE1" wp14:editId="2402DE27">
                <wp:simplePos x="0" y="0"/>
                <wp:positionH relativeFrom="column">
                  <wp:posOffset>-117475</wp:posOffset>
                </wp:positionH>
                <wp:positionV relativeFrom="paragraph">
                  <wp:posOffset>-80645</wp:posOffset>
                </wp:positionV>
                <wp:extent cx="3154680" cy="8680450"/>
                <wp:effectExtent l="0" t="0" r="0" b="6350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68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61643" w14:textId="77777777" w:rsidR="00C731BA" w:rsidRPr="00171C20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59D0DAD6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171C20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3C681D0F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012F8FB6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18A8E2A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220B0618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171C20" w:rsidRPr="00171C20" w14:paraId="061738F0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1BF59043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36AC2BC0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43EFF24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4C42B7" w:rsidRPr="00171C20" w14:paraId="57D7904B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72D81C0" w14:textId="77777777" w:rsidR="00C731BA" w:rsidRPr="00171C20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03C77C85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1700A3AE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0E9407E1" w14:textId="77777777" w:rsidR="00C731BA" w:rsidRPr="00171C20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Chars="1" w:left="2" w:rightChars="23" w:right="55"/>
                              <w:rPr>
                                <w:rFonts w:ascii="標楷體" w:eastAsia="標楷體" w:hAnsi="標楷體"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D21E0F" w:rsidRPr="00D21E0F" w14:paraId="0C1FD09D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3EA3D3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D21E0F" w:rsidRPr="00D21E0F" w14:paraId="128292B0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B92CD49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9DA307B" w14:textId="77777777" w:rsidR="00FC45E8" w:rsidRPr="00D21E0F" w:rsidRDefault="00FC45E8" w:rsidP="00FC45E8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  <w:t>29,832</w:t>
                                  </w:r>
                                </w:p>
                              </w:tc>
                            </w:tr>
                            <w:tr w:rsidR="00D21E0F" w:rsidRPr="00D21E0F" w14:paraId="25C204C1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6421FA9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C5794D" w14:textId="2AC7AC21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FCB4FD2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570</w:t>
                                  </w:r>
                                </w:p>
                              </w:tc>
                            </w:tr>
                            <w:tr w:rsidR="00D21E0F" w:rsidRPr="00D21E0F" w14:paraId="2F4690CC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3D354F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32DF56" w14:textId="4923478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CAE8C3B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460</w:t>
                                  </w:r>
                                </w:p>
                              </w:tc>
                            </w:tr>
                            <w:tr w:rsidR="00D21E0F" w:rsidRPr="00D21E0F" w14:paraId="2F0C5931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12DA206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兒主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EAD97B3" w14:textId="697BE234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4A16780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2,030</w:t>
                                  </w:r>
                                </w:p>
                              </w:tc>
                            </w:tr>
                            <w:tr w:rsidR="00D21E0F" w:rsidRPr="00D21E0F" w14:paraId="21331D89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7C66F6A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2ACFB57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32,892</w:t>
                                  </w:r>
                                </w:p>
                              </w:tc>
                            </w:tr>
                            <w:tr w:rsidR="00D21E0F" w:rsidRPr="00D21E0F" w14:paraId="594F6A33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00DDF2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D21E0F" w:rsidRPr="00D21E0F" w14:paraId="7E058C3C" w14:textId="77777777" w:rsidTr="00C93D0C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6AA05D6" w14:textId="77777777" w:rsidR="00FC45E8" w:rsidRPr="00D21E0F" w:rsidRDefault="00FC45E8" w:rsidP="00FC45E8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070093,070240,110291,110452</w:t>
                                  </w:r>
                                </w:p>
                                <w:p w14:paraId="53AEBE61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170058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1CA6EB2" w14:textId="77777777" w:rsidR="00FC45E8" w:rsidRPr="00D21E0F" w:rsidRDefault="00FC45E8" w:rsidP="00C93D0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D21E0F" w:rsidRPr="00D21E0F" w14:paraId="62C38676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E1D774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070254,110043,110166,110415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4134825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D21E0F" w:rsidRPr="00D21E0F" w14:paraId="3096BB8F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20A409A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040011,140031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E5CFE5A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D21E0F" w:rsidRPr="00D21E0F" w14:paraId="782F02A7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1A626E8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160055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2F5078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D21E0F" w:rsidRPr="00D21E0F" w14:paraId="155EE79C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E85B2A2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120198,130005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22D555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D21E0F" w:rsidRPr="00D21E0F" w14:paraId="7A2076BF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4E81B51" w14:textId="77777777" w:rsidR="00FC45E8" w:rsidRPr="00D21E0F" w:rsidRDefault="00FC45E8" w:rsidP="00FC45E8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150088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76CF5DB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D21E0F" w:rsidRPr="00D21E0F" w14:paraId="6627B827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A787353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113089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9ED0D66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16,000 </w:t>
                                  </w:r>
                                </w:p>
                              </w:tc>
                            </w:tr>
                            <w:tr w:rsidR="00D21E0F" w:rsidRPr="00D21E0F" w14:paraId="4D4CFE5A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D08F8E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81FF6D5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77,000</w:t>
                                  </w:r>
                                </w:p>
                              </w:tc>
                            </w:tr>
                            <w:tr w:rsidR="00D21E0F" w:rsidRPr="00D21E0F" w14:paraId="69DA09A2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C6ACA5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D21E0F" w:rsidRPr="00D21E0F" w14:paraId="172A19F5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CB087EE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110434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B5BADDF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D21E0F" w:rsidRPr="00D21E0F" w14:paraId="587FD650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328C98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100097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F486CB9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D21E0F" w:rsidRPr="00D21E0F" w14:paraId="613C0A80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B4DA47D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070394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CAC18B1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2,600 </w:t>
                                  </w:r>
                                </w:p>
                              </w:tc>
                            </w:tr>
                            <w:tr w:rsidR="00D21E0F" w:rsidRPr="00D21E0F" w14:paraId="6CA0CF66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76BC649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984113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CA2CD0A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D21E0F" w:rsidRPr="00D21E0F" w14:paraId="3844E799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04162EE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77D2D70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3,200 </w:t>
                                  </w:r>
                                </w:p>
                              </w:tc>
                            </w:tr>
                            <w:tr w:rsidR="00D21E0F" w:rsidRPr="00D21E0F" w14:paraId="0B01474E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6759E1E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080212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93FADF5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D21E0F" w:rsidRPr="00D21E0F" w14:paraId="14809F59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B1930C2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130005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0706FE0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D21E0F" w:rsidRPr="00D21E0F" w14:paraId="5DCFD722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56DCAF0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00F161C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25,800</w:t>
                                  </w:r>
                                </w:p>
                              </w:tc>
                            </w:tr>
                            <w:tr w:rsidR="00D21E0F" w:rsidRPr="00D21E0F" w14:paraId="200AD21C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97D1E94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D21E0F" w:rsidRPr="00D21E0F" w14:paraId="605EFD36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A2B3471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120181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687BCB3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D21E0F" w:rsidRPr="00D21E0F" w14:paraId="30B9B3B3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24E6D2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110043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1DB7D6D7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D21E0F" w:rsidRPr="00D21E0F" w14:paraId="55573EE2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F2F9957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1A8B1A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D21E0F" w:rsidRPr="00D21E0F" w14:paraId="17FAA851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144729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新春獻金</w:t>
                                  </w:r>
                                </w:p>
                              </w:tc>
                            </w:tr>
                            <w:tr w:rsidR="00D21E0F" w:rsidRPr="00D21E0F" w14:paraId="12AE51D7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17FCA7" w14:textId="77777777" w:rsidR="00FC45E8" w:rsidRPr="00D21E0F" w:rsidRDefault="00FC45E8" w:rsidP="00FC45E8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110211,120173,120180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144423F" w14:textId="77777777" w:rsidR="00FC45E8" w:rsidRPr="00D21E0F" w:rsidRDefault="00FC45E8" w:rsidP="00FC45E8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D21E0F" w:rsidRPr="00D21E0F" w14:paraId="77BEB6B7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4866E9C" w14:textId="77777777" w:rsidR="00FC45E8" w:rsidRPr="00D21E0F" w:rsidRDefault="00FC45E8" w:rsidP="00FC45E8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有志2名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744E37C7" w14:textId="77777777" w:rsidR="00FC45E8" w:rsidRPr="00D21E0F" w:rsidRDefault="00FC45E8" w:rsidP="00FC45E8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D21E0F" w:rsidRPr="00D21E0F" w14:paraId="14C98334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A747A32" w14:textId="77777777" w:rsidR="00FC45E8" w:rsidRPr="00D21E0F" w:rsidRDefault="00FC45E8" w:rsidP="00FC45E8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070209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1180C9C7" w14:textId="77777777" w:rsidR="00FC45E8" w:rsidRPr="00D21E0F" w:rsidRDefault="00FC45E8" w:rsidP="00FC45E8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D21E0F" w:rsidRPr="00D21E0F" w14:paraId="01CA34F9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1BB264E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B92B97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  <w:tr w:rsidR="00D21E0F" w:rsidRPr="00D21E0F" w14:paraId="6467B3D5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5EE443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救災基金</w:t>
                                  </w:r>
                                </w:p>
                              </w:tc>
                            </w:tr>
                            <w:tr w:rsidR="00D21E0F" w:rsidRPr="00D21E0F" w14:paraId="49289552" w14:textId="77777777" w:rsidTr="00FC45E8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96AECE2" w14:textId="77777777" w:rsidR="00FC45E8" w:rsidRPr="00D21E0F" w:rsidRDefault="00FC45E8" w:rsidP="00FC45E8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 w:hint="eastAsia"/>
                                      <w:sz w:val="20"/>
                                      <w:szCs w:val="20"/>
                                    </w:rPr>
                                    <w:t>有志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0E99A2" w14:textId="77777777" w:rsidR="00FC45E8" w:rsidRPr="00D21E0F" w:rsidRDefault="00FC45E8" w:rsidP="00FC45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</w:tbl>
                          <w:p w14:paraId="1B54916A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8BE1" id="Text Box 2320" o:spid="_x0000_s1034" type="#_x0000_t202" style="position:absolute;left:0;text-align:left;margin-left:-9.25pt;margin-top:-6.35pt;width:248.4pt;height:68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3s5AEAAKkDAAAOAAAAZHJzL2Uyb0RvYy54bWysU9uO0zAQfUfiHyy/0zQlXUrUdLXsahHS&#10;cpEWPsBx7MQi8Zix26R8PWOn2y3whnixxjPOmXPOTLbX09Czg0JvwFY8Xyw5U1ZCY2xb8W9f719t&#10;OPNB2Eb0YFXFj8rz693LF9vRlWoFHfSNQkYg1pejq3gXgiuzzMtODcIvwClLRQ04iEBXbLMGxUjo&#10;Q5+tlsurbARsHIJU3lP2bi7yXcLXWsnwWWuvAusrTtxCOjGddTyz3VaULQrXGXmiIf6BxSCMpaZn&#10;qDsRBNuj+QtqMBLBgw4LCUMGWhupkgZSky//UPPYCaeSFjLHu7NN/v/Byk+HR/cFWZjewUQDTCK8&#10;ewD53TMLt52wrbpBhLFToqHGebQsG50vT59Gq33pI0g9foSGhiz2ARLQpHGIrpBORug0gOPZdDUF&#10;Jin5Ol8XVxsqSaptKCrWaSyZKJ8+d+jDewUDi0HFkaaa4MXhwYdIR5RPT2I3C/em79Nke/tbgh7G&#10;TKIfGc/cw1RPzDTUPWqLampojqQHYd4X2m8KOsCfnI20KxX3P/YCFWf9B0uevM2LIi5XuhTrNyu6&#10;4GWlvqwIKwmq4oGzObwN80LuHZq2o07zFCzckI/aJIXPrE70aR+S8NPuxoW7vKdXz3/Y7hcAAAD/&#10;/wMAUEsDBBQABgAIAAAAIQC+AERv4QAAAAwBAAAPAAAAZHJzL2Rvd25yZXYueG1sTI/LTsMwEEX3&#10;SPyDNUjsWufR0CjEqRAIiW1bHmLnxkMSiMdR7DaBr2e6gt2M5ujOueVmtr044eg7RwriZQQCqXam&#10;o0bB8/5xkYPwQZPRvSNU8I0eNtXlRakL4yba4mkXGsEh5AutoA1hKKT0dYtW+6UbkPj24UarA69j&#10;I82oJw63vUyi6EZa3RF/aPWA9y3WX7ujVdAN7ullekhe38NbZLfZtI8/4x+lrq/mu1sQAefwB8NZ&#10;n9WhYqeDO5LxolewiPOM0fOQrEEwsVrnKYgDo2m2SkFWpfxfovoFAAD//wMAUEsBAi0AFAAGAAgA&#10;AAAhALaDOJL+AAAA4QEAABMAAAAAAAAAAAAAAAAAAAAAAFtDb250ZW50X1R5cGVzXS54bWxQSwEC&#10;LQAUAAYACAAAACEAOP0h/9YAAACUAQAACwAAAAAAAAAAAAAAAAAvAQAAX3JlbHMvLnJlbHNQSwEC&#10;LQAUAAYACAAAACEAuxr97OQBAACpAwAADgAAAAAAAAAAAAAAAAAuAgAAZHJzL2Uyb0RvYy54bWxQ&#10;SwECLQAUAAYACAAAACEAvgBEb+EAAAAMAQAADwAAAAAAAAAAAAAAAAA+BAAAZHJzL2Rvd25yZXYu&#10;eG1sUEsFBgAAAAAEAAQA8wAAAEwFAAAAAA==&#10;" filled="f" stroked="f" strokeweight=".25pt">
                <v:stroke dashstyle="dashDot"/>
                <v:textbox>
                  <w:txbxContent>
                    <w:p w14:paraId="56461643" w14:textId="77777777" w:rsidR="00C731BA" w:rsidRPr="00171C20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59D0DAD6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171C20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3C681D0F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012F8FB6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171C20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18A8E2A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220B0618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171C20" w:rsidRPr="00171C20" w14:paraId="061738F0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1BF59043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36AC2BC0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43EFF24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4C42B7" w:rsidRPr="00171C20" w14:paraId="57D7904B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72D81C0" w14:textId="77777777" w:rsidR="00C731BA" w:rsidRPr="00171C20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03C77C85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1700A3AE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0E9407E1" w14:textId="77777777" w:rsidR="00C731BA" w:rsidRPr="00171C20" w:rsidRDefault="00C731BA" w:rsidP="00F4246F">
                      <w:pPr>
                        <w:widowControl/>
                        <w:snapToGrid w:val="0"/>
                        <w:spacing w:line="0" w:lineRule="atLeast"/>
                        <w:ind w:leftChars="1" w:left="2" w:rightChars="23" w:right="55"/>
                        <w:rPr>
                          <w:rFonts w:ascii="標楷體" w:eastAsia="標楷體" w:hAnsi="標楷體"/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950"/>
                        <w:gridCol w:w="6"/>
                        <w:gridCol w:w="1163"/>
                      </w:tblGrid>
                      <w:tr w:rsidR="00D21E0F" w:rsidRPr="00D21E0F" w14:paraId="0C1FD09D" w14:textId="77777777" w:rsidTr="00FC45E8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3EA3D3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主日奉獻</w:t>
                            </w:r>
                          </w:p>
                        </w:tc>
                      </w:tr>
                      <w:tr w:rsidR="00D21E0F" w:rsidRPr="00D21E0F" w14:paraId="128292B0" w14:textId="77777777" w:rsidTr="00FC45E8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B92CD49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09DA307B" w14:textId="77777777" w:rsidR="00FC45E8" w:rsidRPr="00D21E0F" w:rsidRDefault="00FC45E8" w:rsidP="00FC45E8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  <w:t>29,832</w:t>
                            </w:r>
                          </w:p>
                        </w:tc>
                      </w:tr>
                      <w:tr w:rsidR="00D21E0F" w:rsidRPr="00D21E0F" w14:paraId="25C204C1" w14:textId="77777777" w:rsidTr="00FC45E8">
                        <w:trPr>
                          <w:trHeight w:val="227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6421FA9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21C5794D" w14:textId="2AC7AC21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2FCB4FD2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570</w:t>
                            </w:r>
                          </w:p>
                        </w:tc>
                      </w:tr>
                      <w:tr w:rsidR="00D21E0F" w:rsidRPr="00D21E0F" w14:paraId="2F4690CC" w14:textId="77777777" w:rsidTr="00FC45E8">
                        <w:trPr>
                          <w:trHeight w:val="227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F3D354F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0A32DF56" w14:textId="4923478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5CAE8C3B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460</w:t>
                            </w:r>
                          </w:p>
                        </w:tc>
                      </w:tr>
                      <w:tr w:rsidR="00D21E0F" w:rsidRPr="00D21E0F" w14:paraId="2F0C5931" w14:textId="77777777" w:rsidTr="00FC45E8">
                        <w:trPr>
                          <w:trHeight w:val="227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12DA206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兒主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0EAD97B3" w14:textId="697BE234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34A16780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2,030</w:t>
                            </w:r>
                          </w:p>
                        </w:tc>
                      </w:tr>
                      <w:tr w:rsidR="00D21E0F" w:rsidRPr="00D21E0F" w14:paraId="21331D89" w14:textId="77777777" w:rsidTr="00FC45E8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7C66F6A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2ACFB57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32,892</w:t>
                            </w:r>
                          </w:p>
                        </w:tc>
                      </w:tr>
                      <w:tr w:rsidR="00D21E0F" w:rsidRPr="00D21E0F" w14:paraId="594F6A33" w14:textId="77777777" w:rsidTr="00FC45E8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100DDF2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月定奉獻</w:t>
                            </w:r>
                          </w:p>
                        </w:tc>
                      </w:tr>
                      <w:tr w:rsidR="00D21E0F" w:rsidRPr="00D21E0F" w14:paraId="7E058C3C" w14:textId="77777777" w:rsidTr="00C93D0C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6AA05D6" w14:textId="77777777" w:rsidR="00FC45E8" w:rsidRPr="00D21E0F" w:rsidRDefault="00FC45E8" w:rsidP="00FC45E8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070093,070240,110291,110452</w:t>
                            </w:r>
                          </w:p>
                          <w:p w14:paraId="53AEBE61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170058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71CA6EB2" w14:textId="77777777" w:rsidR="00FC45E8" w:rsidRPr="00D21E0F" w:rsidRDefault="00FC45E8" w:rsidP="00C93D0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D21E0F" w:rsidRPr="00D21E0F" w14:paraId="62C38676" w14:textId="77777777" w:rsidTr="00FC45E8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5E1D774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070254,110043,110166,110415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4134825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D21E0F" w:rsidRPr="00D21E0F" w14:paraId="3096BB8F" w14:textId="77777777" w:rsidTr="00FC45E8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20A409A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040011,140031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E5CFE5A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D21E0F" w:rsidRPr="00D21E0F" w14:paraId="782F02A7" w14:textId="77777777" w:rsidTr="00FC45E8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1A626E8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160055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E2F5078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D21E0F" w:rsidRPr="00D21E0F" w14:paraId="155EE79C" w14:textId="77777777" w:rsidTr="00FC45E8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E85B2A2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120198,130005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A22D555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D21E0F" w:rsidRPr="00D21E0F" w14:paraId="7A2076BF" w14:textId="77777777" w:rsidTr="00FC45E8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4E81B51" w14:textId="77777777" w:rsidR="00FC45E8" w:rsidRPr="00D21E0F" w:rsidRDefault="00FC45E8" w:rsidP="00FC45E8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150088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76CF5DB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D21E0F" w:rsidRPr="00D21E0F" w14:paraId="6627B827" w14:textId="77777777" w:rsidTr="00FC45E8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A787353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113089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9ED0D66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16,000 </w:t>
                            </w:r>
                          </w:p>
                        </w:tc>
                      </w:tr>
                      <w:tr w:rsidR="00D21E0F" w:rsidRPr="00D21E0F" w14:paraId="4D4CFE5A" w14:textId="77777777" w:rsidTr="00FC45E8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CD08F8E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81FF6D5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  <w:t>77,000</w:t>
                            </w:r>
                          </w:p>
                        </w:tc>
                      </w:tr>
                      <w:tr w:rsidR="00D21E0F" w:rsidRPr="00D21E0F" w14:paraId="69DA09A2" w14:textId="77777777" w:rsidTr="00FC45E8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C6ACA5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感恩獻金</w:t>
                            </w:r>
                          </w:p>
                        </w:tc>
                      </w:tr>
                      <w:tr w:rsidR="00D21E0F" w:rsidRPr="00D21E0F" w14:paraId="172A19F5" w14:textId="77777777" w:rsidTr="00FC45E8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CB087EE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110434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B5BADDF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D21E0F" w:rsidRPr="00D21E0F" w14:paraId="587FD650" w14:textId="77777777" w:rsidTr="00FC45E8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5328C98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100097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F486CB9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D21E0F" w:rsidRPr="00D21E0F" w14:paraId="613C0A80" w14:textId="77777777" w:rsidTr="00FC45E8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B4DA47D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070394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CAC18B1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2,600 </w:t>
                            </w:r>
                          </w:p>
                        </w:tc>
                      </w:tr>
                      <w:tr w:rsidR="00D21E0F" w:rsidRPr="00D21E0F" w14:paraId="6CA0CF66" w14:textId="77777777" w:rsidTr="00FC45E8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76BC649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984113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CA2CD0A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D21E0F" w:rsidRPr="00D21E0F" w14:paraId="3844E799" w14:textId="77777777" w:rsidTr="00FC45E8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04162EE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77D2D70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3,200 </w:t>
                            </w:r>
                          </w:p>
                        </w:tc>
                      </w:tr>
                      <w:tr w:rsidR="00D21E0F" w:rsidRPr="00D21E0F" w14:paraId="0B01474E" w14:textId="77777777" w:rsidTr="00FC45E8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6759E1E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080212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93FADF5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D21E0F" w:rsidRPr="00D21E0F" w14:paraId="14809F59" w14:textId="77777777" w:rsidTr="00FC45E8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B1930C2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130005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0706FE0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D21E0F" w:rsidRPr="00D21E0F" w14:paraId="5DCFD722" w14:textId="77777777" w:rsidTr="00FC45E8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56DCAF0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00F161C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  <w:t>25,800</w:t>
                            </w:r>
                          </w:p>
                        </w:tc>
                      </w:tr>
                      <w:tr w:rsidR="00D21E0F" w:rsidRPr="00D21E0F" w14:paraId="200AD21C" w14:textId="77777777" w:rsidTr="00FC45E8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097D1E94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宣道基金</w:t>
                            </w:r>
                          </w:p>
                        </w:tc>
                      </w:tr>
                      <w:tr w:rsidR="00D21E0F" w:rsidRPr="00D21E0F" w14:paraId="605EFD36" w14:textId="77777777" w:rsidTr="00FC45E8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5A2B3471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120181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687BCB3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1,000</w:t>
                            </w:r>
                          </w:p>
                        </w:tc>
                      </w:tr>
                      <w:tr w:rsidR="00D21E0F" w:rsidRPr="00D21E0F" w14:paraId="30B9B3B3" w14:textId="77777777" w:rsidTr="00FC45E8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724E6D2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110043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1DB7D6D7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2,000</w:t>
                            </w:r>
                          </w:p>
                        </w:tc>
                      </w:tr>
                      <w:tr w:rsidR="00D21E0F" w:rsidRPr="00D21E0F" w14:paraId="55573EE2" w14:textId="77777777" w:rsidTr="00FC45E8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F2F9957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01A8B1A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  <w:tr w:rsidR="00D21E0F" w:rsidRPr="00D21E0F" w14:paraId="17FAA851" w14:textId="77777777" w:rsidTr="00FC45E8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F144729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新春獻金</w:t>
                            </w:r>
                          </w:p>
                        </w:tc>
                      </w:tr>
                      <w:tr w:rsidR="00D21E0F" w:rsidRPr="00D21E0F" w14:paraId="12AE51D7" w14:textId="77777777" w:rsidTr="00FC45E8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617FCA7" w14:textId="77777777" w:rsidR="00FC45E8" w:rsidRPr="00D21E0F" w:rsidRDefault="00FC45E8" w:rsidP="00FC45E8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110211,120173,120180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144423F" w14:textId="77777777" w:rsidR="00FC45E8" w:rsidRPr="00D21E0F" w:rsidRDefault="00FC45E8" w:rsidP="00FC45E8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D21E0F" w:rsidRPr="00D21E0F" w14:paraId="77BEB6B7" w14:textId="77777777" w:rsidTr="00FC45E8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4866E9C" w14:textId="77777777" w:rsidR="00FC45E8" w:rsidRPr="00D21E0F" w:rsidRDefault="00FC45E8" w:rsidP="00FC45E8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有志2名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744E37C7" w14:textId="77777777" w:rsidR="00FC45E8" w:rsidRPr="00D21E0F" w:rsidRDefault="00FC45E8" w:rsidP="00FC45E8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D21E0F" w:rsidRPr="00D21E0F" w14:paraId="14C98334" w14:textId="77777777" w:rsidTr="00FC45E8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6A747A32" w14:textId="77777777" w:rsidR="00FC45E8" w:rsidRPr="00D21E0F" w:rsidRDefault="00FC45E8" w:rsidP="00FC45E8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070209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1180C9C7" w14:textId="77777777" w:rsidR="00FC45E8" w:rsidRPr="00D21E0F" w:rsidRDefault="00FC45E8" w:rsidP="00FC45E8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D21E0F" w:rsidRPr="00D21E0F" w14:paraId="01CA34F9" w14:textId="77777777" w:rsidTr="00FC45E8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1BB264E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3B92B97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  <w:t>15,000</w:t>
                            </w:r>
                          </w:p>
                        </w:tc>
                      </w:tr>
                      <w:tr w:rsidR="00D21E0F" w:rsidRPr="00D21E0F" w14:paraId="6467B3D5" w14:textId="77777777" w:rsidTr="00FC45E8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55EE443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救災基金</w:t>
                            </w:r>
                          </w:p>
                        </w:tc>
                      </w:tr>
                      <w:tr w:rsidR="00D21E0F" w:rsidRPr="00D21E0F" w14:paraId="49289552" w14:textId="77777777" w:rsidTr="00FC45E8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96AECE2" w14:textId="77777777" w:rsidR="00FC45E8" w:rsidRPr="00D21E0F" w:rsidRDefault="00FC45E8" w:rsidP="00FC45E8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</w:rPr>
                              <w:t>有志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60E99A2" w14:textId="77777777" w:rsidR="00FC45E8" w:rsidRPr="00D21E0F" w:rsidRDefault="00FC45E8" w:rsidP="00FC45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1,000</w:t>
                            </w:r>
                          </w:p>
                        </w:tc>
                      </w:tr>
                    </w:tbl>
                    <w:p w14:paraId="1B54916A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1E0F">
        <w:rPr>
          <w:noProof/>
        </w:rPr>
        <w:drawing>
          <wp:anchor distT="0" distB="0" distL="114300" distR="114300" simplePos="0" relativeHeight="251719680" behindDoc="0" locked="0" layoutInCell="1" allowOverlap="1" wp14:anchorId="1D11467A" wp14:editId="3AC974A9">
            <wp:simplePos x="0" y="0"/>
            <wp:positionH relativeFrom="margin">
              <wp:posOffset>1858010</wp:posOffset>
            </wp:positionH>
            <wp:positionV relativeFrom="paragraph">
              <wp:posOffset>622300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E0F">
        <w:rPr>
          <w:noProof/>
        </w:rPr>
        <w:drawing>
          <wp:anchor distT="0" distB="0" distL="114300" distR="114300" simplePos="0" relativeHeight="251700224" behindDoc="0" locked="0" layoutInCell="1" allowOverlap="1" wp14:anchorId="5D8D5607" wp14:editId="122A3432">
            <wp:simplePos x="0" y="0"/>
            <wp:positionH relativeFrom="column">
              <wp:posOffset>2397760</wp:posOffset>
            </wp:positionH>
            <wp:positionV relativeFrom="paragraph">
              <wp:posOffset>577215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1BED5" w14:textId="77777777" w:rsidR="00CB222B" w:rsidRPr="00D21E0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F2CF0A" w14:textId="77777777" w:rsidR="00CB222B" w:rsidRPr="00D21E0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FD8E6B" w14:textId="77777777" w:rsidR="00CB222B" w:rsidRPr="00D21E0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4D8C45" w14:textId="77777777" w:rsidR="00CB222B" w:rsidRPr="00D21E0F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D21E0F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200AEE0A" w14:textId="77777777" w:rsidR="00CB222B" w:rsidRPr="00D21E0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E5AA73C" w14:textId="77777777" w:rsidR="00A424E8" w:rsidRPr="00D21E0F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b/>
          <w:bCs/>
          <w:sz w:val="28"/>
          <w:szCs w:val="28"/>
          <w:u w:val="double"/>
        </w:rPr>
      </w:pPr>
    </w:p>
    <w:p w14:paraId="56CE8C13" w14:textId="77777777" w:rsidR="00CB222B" w:rsidRPr="00D21E0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CE0A897" w14:textId="77777777" w:rsidR="00B21582" w:rsidRPr="00D21E0F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B09413" w14:textId="77777777" w:rsidR="00CB222B" w:rsidRPr="00D21E0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2D9A55" w14:textId="77777777" w:rsidR="00CB222B" w:rsidRPr="00D21E0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868B44" w14:textId="77777777" w:rsidR="00CB222B" w:rsidRPr="00D21E0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299881F" w14:textId="77777777" w:rsidR="00CB222B" w:rsidRPr="00D21E0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07CDA0" w14:textId="77777777" w:rsidR="00CE73C8" w:rsidRPr="00D21E0F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D21E0F" w:rsidRPr="00D21E0F" w14:paraId="67ACB862" w14:textId="77777777" w:rsidTr="006E39C0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4E17" w14:textId="77777777" w:rsidR="00036275" w:rsidRPr="00D21E0F" w:rsidRDefault="0009464E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8" w:name="_Hlk175389742"/>
            <w:r w:rsidRPr="00D21E0F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="00036275"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69888F76" w14:textId="77777777" w:rsidR="00036275" w:rsidRPr="00D21E0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F48A2B" w14:textId="77777777" w:rsidR="00036275" w:rsidRPr="00D21E0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6777" w14:textId="77777777" w:rsidR="00036275" w:rsidRPr="00D21E0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23E2" w14:textId="77777777" w:rsidR="00036275" w:rsidRPr="00D21E0F" w:rsidRDefault="001B56E3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2119FC" wp14:editId="28EEBEC0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44D6C7" w14:textId="77777777" w:rsidR="00D01D42" w:rsidRDefault="00D01D42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119FC" id="_x0000_s1035" type="#_x0000_t202" style="position:absolute;left:0;text-align:left;margin-left:87.2pt;margin-top:-22.05pt;width:87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wf4wEAAKgDAAAOAAAAZHJzL2Uyb0RvYy54bWysU8Fu1DAQvSPxD5bvbDZhS9tos1VpVYRU&#10;ClLpBziOnVgkHjP2brJ8PWNnu13gVpGD5fHYb957M1lfTUPPdgq9AVvxfLHkTFkJjbFtxZ++3727&#10;4MwHYRvRg1UV3yvPrzZv36xHV6oCOugbhYxArC9HV/EuBFdmmZedGoRfgFOWkhpwEIFCbLMGxUjo&#10;Q58Vy+WHbARsHIJU3tPp7Zzkm4SvtZLhq9ZeBdZXnLiFtGJa67hmm7UoWxSuM/JAQ7yCxSCMpaJH&#10;qFsRBNui+QdqMBLBgw4LCUMGWhupkgZSky//UvPYCaeSFjLHu6NN/v/Byofdo/uGLEwfYaIGJhHe&#10;3YP84ZmFm07YVl0jwtgp0VDhPFqWjc6Xh6fRal/6CFKPX6ChJottgAQ0aRyiK6STETo1YH80XU2B&#10;yViSvuKMUpJyxflF/j51JRPl82uHPnxSMLC4qThSUxO62N37ENmI8vlKLGbhzvR9amxv/zigi/Ek&#10;sY+EZ+phqidmmopfRmlRTA3NnuQgzONC402bDvAXZyONSsX9z61AxVn/2ZIll/lqFWcrBauz84IC&#10;PM3UpxlhJUFVPHA2b2/CPI9bh6btqNLcBAvXZKM2SeELqwN9Gock/DC6cd5O43Tr5Qfb/AY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dVocH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4844D6C7" w14:textId="77777777" w:rsidR="00D01D42" w:rsidRDefault="00D01D42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275"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8545" w14:textId="77777777" w:rsidR="00036275" w:rsidRPr="00D21E0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57EC3" w14:textId="77777777" w:rsidR="00036275" w:rsidRPr="00D21E0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D21E0F" w:rsidRPr="00D21E0F" w14:paraId="079783D3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2A749F" w14:textId="77777777" w:rsidR="003A230B" w:rsidRPr="00D21E0F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8DC9E" w14:textId="77777777" w:rsidR="003A230B" w:rsidRPr="00D21E0F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17C45F9C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主日  8:30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3949EB7" w14:textId="77777777" w:rsidR="003A230B" w:rsidRPr="00D21E0F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799B16A" w14:textId="2812BB03" w:rsidR="003A230B" w:rsidRPr="00D21E0F" w:rsidRDefault="004D6EA2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45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E380EAB" w14:textId="23AD2C41" w:rsidR="003A230B" w:rsidRPr="00D21E0F" w:rsidRDefault="009D61B0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="004D6EA2" w:rsidRPr="00D21E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68</w:t>
            </w:r>
          </w:p>
        </w:tc>
      </w:tr>
      <w:tr w:rsidR="00D21E0F" w:rsidRPr="00D21E0F" w14:paraId="0E26E2F0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A8F6FD" w14:textId="77777777" w:rsidR="003A230B" w:rsidRPr="00D21E0F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830BD" w14:textId="77777777" w:rsidR="003A230B" w:rsidRPr="00D21E0F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7E127A8E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主日 10:00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5F486C2" w14:textId="77777777" w:rsidR="003A230B" w:rsidRPr="00D21E0F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三、四樓禮拜堂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0E28CFB" w14:textId="467425FE" w:rsidR="003A230B" w:rsidRPr="00D21E0F" w:rsidRDefault="009D61B0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  <w:r w:rsidR="004D6EA2" w:rsidRPr="00D21E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84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7E473E1D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21E0F" w:rsidRPr="00D21E0F" w14:paraId="0BDF59C3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DCC32B" w14:textId="77777777" w:rsidR="003A230B" w:rsidRPr="00D21E0F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80205" w14:textId="77777777" w:rsidR="003A230B" w:rsidRPr="00D21E0F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13B2328A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6499EDE" w14:textId="77777777" w:rsidR="003A230B" w:rsidRPr="00D21E0F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160701B" w14:textId="1C663EAC" w:rsidR="003A230B" w:rsidRPr="00D21E0F" w:rsidRDefault="004D6EA2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39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BB9A443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21E0F" w:rsidRPr="00D21E0F" w14:paraId="58ED826A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8342E4" w14:textId="77777777" w:rsidR="00036275" w:rsidRPr="00D21E0F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50A9EF62" w14:textId="77777777" w:rsidR="00036275" w:rsidRPr="00D21E0F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2251522D" w14:textId="77777777" w:rsidR="00036275" w:rsidRPr="00D21E0F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CA5E71" w14:textId="77777777" w:rsidR="00036275" w:rsidRPr="00D21E0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95E394" w14:textId="77777777" w:rsidR="00036275" w:rsidRPr="00D21E0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486607" w14:textId="77777777" w:rsidR="00036275" w:rsidRPr="00D21E0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37EFC67" w14:textId="77777777" w:rsidR="00036275" w:rsidRPr="00D21E0F" w:rsidRDefault="00036275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CE71" w14:textId="77777777" w:rsidR="00036275" w:rsidRPr="00D21E0F" w:rsidRDefault="00036275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</w:t>
            </w:r>
            <w:r w:rsidR="00260527"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日期</w:t>
            </w:r>
          </w:p>
        </w:tc>
      </w:tr>
      <w:tr w:rsidR="00D21E0F" w:rsidRPr="00D21E0F" w14:paraId="0C3746EC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B113A5" w14:textId="77777777" w:rsidR="00036275" w:rsidRPr="00D21E0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664B736F" w14:textId="77777777" w:rsidR="00036275" w:rsidRPr="00D21E0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77986900" w14:textId="77777777" w:rsidR="00036275" w:rsidRPr="00D21E0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2D01129F" w14:textId="77777777" w:rsidR="00036275" w:rsidRPr="00D21E0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2DB6" w14:textId="77777777" w:rsidR="00036275" w:rsidRPr="00D21E0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A71AF" w14:textId="77777777" w:rsidR="00036275" w:rsidRPr="00D21E0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84D38" w14:textId="77777777" w:rsidR="00036275" w:rsidRPr="00D21E0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D21E0F" w:rsidRPr="00D21E0F" w14:paraId="5AEF4F73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A87CAA" w14:textId="77777777" w:rsidR="003A230B" w:rsidRPr="00D21E0F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3DC350B0" w14:textId="77777777" w:rsidR="003A230B" w:rsidRPr="00D21E0F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08FB3BFE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293940C3" w14:textId="77777777" w:rsidR="003A230B" w:rsidRPr="00D21E0F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476493E" w14:textId="77777777" w:rsidR="003A230B" w:rsidRPr="00D21E0F" w:rsidRDefault="003A230B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18E47F2E" w14:textId="77777777" w:rsidR="003A230B" w:rsidRPr="00D21E0F" w:rsidRDefault="00550EEF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0EFCF45" w14:textId="6EE0E77D" w:rsidR="003A230B" w:rsidRPr="00D21E0F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4D6EA2"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</w:tr>
      <w:tr w:rsidR="00D21E0F" w:rsidRPr="00D21E0F" w14:paraId="7A1F01C3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C7D043" w14:textId="77777777" w:rsidR="003A230B" w:rsidRPr="00D21E0F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718D59E0" w14:textId="77777777" w:rsidR="003A230B" w:rsidRPr="00D21E0F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BDE7C6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4E718B71" w14:textId="77777777" w:rsidR="003A230B" w:rsidRPr="00D21E0F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74FF5932" w14:textId="77777777" w:rsidR="003A230B" w:rsidRPr="00D21E0F" w:rsidRDefault="003A230B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30DC9A1" w14:textId="6EBF41D2" w:rsidR="003A230B" w:rsidRPr="00D21E0F" w:rsidRDefault="004D6EA2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42FCDFB5" w14:textId="77777777" w:rsidR="003A230B" w:rsidRPr="00D21E0F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21E0F" w:rsidRPr="00D21E0F" w14:paraId="24828FA4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9392F9" w14:textId="77777777" w:rsidR="003A230B" w:rsidRPr="00D21E0F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427A1B1F" w14:textId="77777777" w:rsidR="003A230B" w:rsidRPr="00D21E0F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16F44BC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4ACBD49" w14:textId="77777777" w:rsidR="003A230B" w:rsidRPr="00D21E0F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71E65CF4" w14:textId="77777777" w:rsidR="003A230B" w:rsidRPr="00D21E0F" w:rsidRDefault="003A230B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D88E8C3" w14:textId="77777777" w:rsidR="003A230B" w:rsidRPr="00D21E0F" w:rsidRDefault="00550EEF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78565EDF" w14:textId="77777777" w:rsidR="003A230B" w:rsidRPr="00D21E0F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21E0F" w:rsidRPr="00D21E0F" w14:paraId="4A4E001B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CD5F85" w14:textId="77777777" w:rsidR="001309C6" w:rsidRPr="00D21E0F" w:rsidRDefault="001309C6" w:rsidP="001309C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44D63C18" w14:textId="77777777" w:rsidR="001309C6" w:rsidRPr="00D21E0F" w:rsidRDefault="001309C6" w:rsidP="001309C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9CC4932" w14:textId="77777777" w:rsidR="001309C6" w:rsidRPr="00D21E0F" w:rsidRDefault="001309C6" w:rsidP="001309C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D20F341" w14:textId="77777777" w:rsidR="001309C6" w:rsidRPr="00D21E0F" w:rsidRDefault="001309C6" w:rsidP="001309C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420FAA0" w14:textId="1C891B8E" w:rsidR="001309C6" w:rsidRPr="00D21E0F" w:rsidRDefault="004D6EA2" w:rsidP="001309C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陳光勝</w:t>
            </w:r>
            <w:r w:rsidR="001309C6"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03BA930" w14:textId="6B40B402" w:rsidR="001309C6" w:rsidRPr="00D21E0F" w:rsidRDefault="00CE4CEC" w:rsidP="00BA586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5BD660D7" w14:textId="44E6FDE3" w:rsidR="001309C6" w:rsidRPr="00D21E0F" w:rsidRDefault="004D6EA2" w:rsidP="001309C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</w:tr>
      <w:tr w:rsidR="00D21E0F" w:rsidRPr="00D21E0F" w14:paraId="43322F4D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66EA25" w14:textId="77777777" w:rsidR="00BA586F" w:rsidRPr="00D21E0F" w:rsidRDefault="00BA586F" w:rsidP="00BA586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60315B37" w14:textId="77777777" w:rsidR="00BA586F" w:rsidRPr="00D21E0F" w:rsidRDefault="00BA586F" w:rsidP="00BA586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60853BA6" w14:textId="77777777" w:rsidR="00BA586F" w:rsidRPr="00D21E0F" w:rsidRDefault="00BA586F" w:rsidP="00BA586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724E3401" w14:textId="77777777" w:rsidR="00BA586F" w:rsidRPr="00D21E0F" w:rsidRDefault="00BA586F" w:rsidP="00BA586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2E0F5D" w14:textId="77777777" w:rsidR="00BA586F" w:rsidRPr="00D21E0F" w:rsidRDefault="00BA586F" w:rsidP="00BA586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</w:tcPr>
          <w:p w14:paraId="2B102626" w14:textId="77777777" w:rsidR="00BA586F" w:rsidRPr="00D21E0F" w:rsidRDefault="005E093E" w:rsidP="00BA586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943E99" w14:textId="5A199354" w:rsidR="00BA586F" w:rsidRPr="00D21E0F" w:rsidRDefault="004D6EA2" w:rsidP="00BA586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</w:tr>
      <w:tr w:rsidR="00D21E0F" w:rsidRPr="00D21E0F" w14:paraId="393EA924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4D6DE4" w14:textId="77777777" w:rsidR="004D6EA2" w:rsidRPr="00D21E0F" w:rsidRDefault="004D6EA2" w:rsidP="004D6EA2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707DCA9F" w14:textId="77777777" w:rsidR="004D6EA2" w:rsidRPr="00D21E0F" w:rsidRDefault="004D6EA2" w:rsidP="004D6EA2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24D32D46" w14:textId="77777777" w:rsidR="004D6EA2" w:rsidRPr="00D21E0F" w:rsidRDefault="004D6EA2" w:rsidP="004D6EA2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47CA57A" w14:textId="77777777" w:rsidR="004D6EA2" w:rsidRPr="00D21E0F" w:rsidRDefault="004D6EA2" w:rsidP="004D6EA2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E52B5C" w14:textId="77777777" w:rsidR="004D6EA2" w:rsidRPr="00D21E0F" w:rsidRDefault="004D6EA2" w:rsidP="004D6EA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BD53CC" w14:textId="77777777" w:rsidR="004D6EA2" w:rsidRPr="00D21E0F" w:rsidRDefault="004D6EA2" w:rsidP="004D6EA2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4477C1" w14:textId="77777777" w:rsidR="004D6EA2" w:rsidRPr="00D21E0F" w:rsidRDefault="004D6EA2" w:rsidP="004D6EA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DB2D4E5" w14:textId="15EF9520" w:rsidR="004D6EA2" w:rsidRPr="00D21E0F" w:rsidRDefault="004D6EA2" w:rsidP="004D6EA2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聖經考古/鄭維新長老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</w:tcPr>
          <w:p w14:paraId="409E2E5B" w14:textId="673980B3" w:rsidR="004D6EA2" w:rsidRPr="00D21E0F" w:rsidRDefault="00C46630" w:rsidP="004D6EA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538BF" w14:textId="56358646" w:rsidR="004D6EA2" w:rsidRPr="00D21E0F" w:rsidRDefault="004D6EA2" w:rsidP="004D6EA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</w:tr>
      <w:tr w:rsidR="00D21E0F" w:rsidRPr="00D21E0F" w14:paraId="4EBBE395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EB94EF" w14:textId="77777777" w:rsidR="004D6EA2" w:rsidRPr="00D21E0F" w:rsidRDefault="004D6EA2" w:rsidP="004D6EA2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14:paraId="6FBD59E8" w14:textId="77777777" w:rsidR="004D6EA2" w:rsidRPr="00D21E0F" w:rsidRDefault="004D6EA2" w:rsidP="004D6EA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F0541" w14:textId="77777777" w:rsidR="004D6EA2" w:rsidRPr="00D21E0F" w:rsidRDefault="004D6EA2" w:rsidP="004D6EA2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95EB5" w14:textId="77777777" w:rsidR="004D6EA2" w:rsidRPr="00D21E0F" w:rsidRDefault="004D6EA2" w:rsidP="004D6EA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E34CA1" w14:textId="77777777" w:rsidR="004D6EA2" w:rsidRPr="00D21E0F" w:rsidRDefault="004D6EA2" w:rsidP="004D6EA2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FF6E2A" w14:textId="3B81CA2E" w:rsidR="004D6EA2" w:rsidRPr="00D21E0F" w:rsidRDefault="00C46630" w:rsidP="004D6EA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22B81" w14:textId="1A94D588" w:rsidR="004D6EA2" w:rsidRPr="00D21E0F" w:rsidRDefault="004D6EA2" w:rsidP="004D6EA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</w:tr>
      <w:tr w:rsidR="00D21E0F" w:rsidRPr="00D21E0F" w14:paraId="53C70FEB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14D621" w14:textId="77777777" w:rsidR="005E3ABE" w:rsidRPr="00D21E0F" w:rsidRDefault="005E3ABE" w:rsidP="005E3AB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8678315" w14:textId="77777777" w:rsidR="005E3ABE" w:rsidRPr="00D21E0F" w:rsidRDefault="005E3ABE" w:rsidP="005E3AB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61CA754" w14:textId="77777777" w:rsidR="005E3ABE" w:rsidRPr="00D21E0F" w:rsidRDefault="005E3ABE" w:rsidP="005E3ABE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4C0E2C" w14:textId="77777777" w:rsidR="005E3ABE" w:rsidRPr="00D21E0F" w:rsidRDefault="005E3ABE" w:rsidP="005E3AB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C85A7D" w14:textId="77777777" w:rsidR="005E3ABE" w:rsidRPr="00D21E0F" w:rsidRDefault="009D61B0" w:rsidP="005E3AB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寒假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45446991" w14:textId="77777777" w:rsidR="005E3ABE" w:rsidRPr="00D21E0F" w:rsidRDefault="009D61B0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寒假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2B8C3" w14:textId="77777777" w:rsidR="005E3ABE" w:rsidRPr="00D21E0F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</w:tr>
      <w:tr w:rsidR="00D21E0F" w:rsidRPr="00D21E0F" w14:paraId="68FF4D60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BA869C" w14:textId="77777777" w:rsidR="005E3ABE" w:rsidRPr="00D21E0F" w:rsidRDefault="005E3ABE" w:rsidP="005E3ABE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CCAD927" w14:textId="77777777" w:rsidR="005E3ABE" w:rsidRPr="00D21E0F" w:rsidRDefault="005E3ABE" w:rsidP="005E3AB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CF975C6" w14:textId="77777777" w:rsidR="005E3ABE" w:rsidRPr="00D21E0F" w:rsidRDefault="005E3ABE" w:rsidP="005E3ABE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69280724" w14:textId="77777777" w:rsidR="005E3ABE" w:rsidRPr="00D21E0F" w:rsidRDefault="005E3ABE" w:rsidP="005E3AB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FA6E498" w14:textId="641CA26B" w:rsidR="005E3ABE" w:rsidRPr="00D21E0F" w:rsidRDefault="004D6EA2" w:rsidP="005E3AB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福音與你/林瑜琳老師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009C6002" w14:textId="007B4218" w:rsidR="005E3ABE" w:rsidRPr="00D21E0F" w:rsidRDefault="00C46630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A1BD677" w14:textId="21E7AFB0" w:rsidR="005E3ABE" w:rsidRPr="00D21E0F" w:rsidRDefault="004D6EA2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</w:tr>
      <w:tr w:rsidR="00D21E0F" w:rsidRPr="00D21E0F" w14:paraId="4031B1CC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483F6B" w14:textId="77777777" w:rsidR="004D6EA2" w:rsidRPr="00D21E0F" w:rsidRDefault="004D6EA2" w:rsidP="004D6EA2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FB5BE71" w14:textId="77777777" w:rsidR="004D6EA2" w:rsidRPr="00D21E0F" w:rsidRDefault="004D6EA2" w:rsidP="004D6EA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5A57D555" w14:textId="77777777" w:rsidR="004D6EA2" w:rsidRPr="00D21E0F" w:rsidRDefault="004D6EA2" w:rsidP="004D6EA2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A00760" w14:textId="77777777" w:rsidR="004D6EA2" w:rsidRPr="00D21E0F" w:rsidRDefault="004D6EA2" w:rsidP="004D6EA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47E47C" w14:textId="77777777" w:rsidR="004D6EA2" w:rsidRPr="00D21E0F" w:rsidRDefault="004D6EA2" w:rsidP="004D6EA2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5155792" w14:textId="4E305AF0" w:rsidR="004D6EA2" w:rsidRPr="00D21E0F" w:rsidRDefault="00C46630" w:rsidP="004D6EA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ECD2C85" w14:textId="21B77DE8" w:rsidR="004D6EA2" w:rsidRPr="00D21E0F" w:rsidRDefault="004D6EA2" w:rsidP="004D6EA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D21E0F" w:rsidRPr="00D21E0F" w14:paraId="03D8F51E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7EC3E3" w14:textId="77777777" w:rsidR="004D6EA2" w:rsidRPr="00D21E0F" w:rsidRDefault="004D6EA2" w:rsidP="004D6EA2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132DC112" w14:textId="77777777" w:rsidR="004D6EA2" w:rsidRPr="00D21E0F" w:rsidRDefault="004D6EA2" w:rsidP="004D6EA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D548EB4" w14:textId="77777777" w:rsidR="004D6EA2" w:rsidRPr="00D21E0F" w:rsidRDefault="004D6EA2" w:rsidP="004D6EA2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F36DF4" w14:textId="77777777" w:rsidR="004D6EA2" w:rsidRPr="00D21E0F" w:rsidRDefault="004D6EA2" w:rsidP="004D6EA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DE5F6" w14:textId="77777777" w:rsidR="004D6EA2" w:rsidRPr="00D21E0F" w:rsidRDefault="004D6EA2" w:rsidP="004D6EA2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DFBCA4F" w14:textId="77777777" w:rsidR="004D6EA2" w:rsidRPr="00D21E0F" w:rsidRDefault="004D6EA2" w:rsidP="004D6EA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F8D1E87" w14:textId="3C6ECD00" w:rsidR="004D6EA2" w:rsidRPr="00D21E0F" w:rsidRDefault="004D6EA2" w:rsidP="004D6EA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D21E0F" w:rsidRPr="00D21E0F" w14:paraId="46EF4CC6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5402BBC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79DA88BC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FBC9267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4947DF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6656F04E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04DC651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2BDCD12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3670F57F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2686C754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B99B237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7256B381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315FAB" w14:textId="53DF1F44" w:rsidR="003A230B" w:rsidRPr="00D21E0F" w:rsidRDefault="00445310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="003A230B" w:rsidRPr="00D21E0F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="003A230B" w:rsidRPr="00D21E0F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2FC3B8" w14:textId="77777777" w:rsidR="003A230B" w:rsidRPr="00D21E0F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7B741DD8" w14:textId="77777777" w:rsidR="003A230B" w:rsidRPr="00D21E0F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0A9DA8F" w14:textId="77777777" w:rsidR="003A230B" w:rsidRPr="00D21E0F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F3279C9" w14:textId="77777777" w:rsidR="003A230B" w:rsidRPr="00D21E0F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E770C0E" w14:textId="77777777" w:rsidR="003A230B" w:rsidRPr="00D21E0F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8164EA0" w14:textId="77777777" w:rsidR="003A230B" w:rsidRPr="00D21E0F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AD32C4A" w14:textId="77777777" w:rsidR="003A230B" w:rsidRPr="00D21E0F" w:rsidRDefault="003A230B" w:rsidP="003A230B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56D665" w14:textId="77777777" w:rsidR="003A230B" w:rsidRPr="00D21E0F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6BAD6B" w14:textId="77777777" w:rsidR="003A230B" w:rsidRPr="00D21E0F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E8BBB5" w14:textId="77777777" w:rsidR="003A230B" w:rsidRPr="00D21E0F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C7606CA" w14:textId="77777777" w:rsidR="003A230B" w:rsidRPr="00D21E0F" w:rsidRDefault="00B43809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02</w:t>
            </w:r>
          </w:p>
        </w:tc>
      </w:tr>
      <w:tr w:rsidR="00D21E0F" w:rsidRPr="00D21E0F" w14:paraId="037DEE2E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5611627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BC848" w14:textId="31BF4A52" w:rsidR="003A230B" w:rsidRPr="00D21E0F" w:rsidRDefault="00445310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="003A230B" w:rsidRPr="00D21E0F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="003A230B" w:rsidRPr="00D21E0F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5F647F" w14:textId="77777777" w:rsidR="003A230B" w:rsidRPr="00D21E0F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9F3D05" w14:textId="77777777" w:rsidR="003A230B" w:rsidRPr="00D21E0F" w:rsidRDefault="003A230B" w:rsidP="003A230B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F4BD6A" w14:textId="77777777" w:rsidR="003A230B" w:rsidRPr="00D21E0F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1341C2" w14:textId="77777777" w:rsidR="003A230B" w:rsidRPr="00D21E0F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DCE766E" w14:textId="77777777" w:rsidR="003A230B" w:rsidRPr="00D21E0F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4A25AB1" w14:textId="77777777" w:rsidR="003A230B" w:rsidRPr="00D21E0F" w:rsidRDefault="00B43809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</w:tr>
      <w:tr w:rsidR="00D21E0F" w:rsidRPr="00D21E0F" w14:paraId="6E77CC76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FED4" w14:textId="77777777" w:rsidR="00B43809" w:rsidRPr="00D21E0F" w:rsidRDefault="00B43809" w:rsidP="00B43809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0AD3A0" w14:textId="77777777" w:rsidR="00B43809" w:rsidRPr="00D21E0F" w:rsidRDefault="00B43809" w:rsidP="00B43809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54F9" w14:textId="77777777" w:rsidR="00B43809" w:rsidRPr="00D21E0F" w:rsidRDefault="00B43809" w:rsidP="00B4380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C8F8" w14:textId="77777777" w:rsidR="00B43809" w:rsidRPr="00D21E0F" w:rsidRDefault="00B43809" w:rsidP="00B43809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BD3D" w14:textId="77777777" w:rsidR="00B43809" w:rsidRPr="00D21E0F" w:rsidRDefault="00B43809" w:rsidP="00B4380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3C6" w14:textId="77777777" w:rsidR="00B43809" w:rsidRPr="00D21E0F" w:rsidRDefault="00B43809" w:rsidP="00B4380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林嘉慧姊妹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824B03" w14:textId="77777777" w:rsidR="00B43809" w:rsidRPr="00D21E0F" w:rsidRDefault="00B43809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88481E3" w14:textId="090443B0" w:rsidR="00B43809" w:rsidRPr="00D21E0F" w:rsidRDefault="004D6EA2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</w:tr>
      <w:tr w:rsidR="00D21E0F" w:rsidRPr="00D21E0F" w14:paraId="67991998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B365" w14:textId="77777777" w:rsidR="00B43809" w:rsidRPr="00D21E0F" w:rsidRDefault="00B43809" w:rsidP="00B43809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EC27" w14:textId="77777777" w:rsidR="00B43809" w:rsidRPr="00D21E0F" w:rsidRDefault="00B43809" w:rsidP="00B43809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9726F" w14:textId="77777777" w:rsidR="00B43809" w:rsidRPr="00D21E0F" w:rsidRDefault="00B43809" w:rsidP="00B4380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7ACC5" w14:textId="77777777" w:rsidR="00B43809" w:rsidRPr="00D21E0F" w:rsidRDefault="00B43809" w:rsidP="00B43809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BCDFE" w14:textId="77777777" w:rsidR="00B43809" w:rsidRPr="00D21E0F" w:rsidRDefault="00B43809" w:rsidP="00B4380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A6D9A" w14:textId="77777777" w:rsidR="00B43809" w:rsidRPr="00D21E0F" w:rsidRDefault="00B43809" w:rsidP="00B4380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FB8F2C" w14:textId="77777777" w:rsidR="00B43809" w:rsidRPr="00D21E0F" w:rsidRDefault="00B43809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3B09035" w14:textId="77777777" w:rsidR="00B43809" w:rsidRPr="00D21E0F" w:rsidRDefault="00B43809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D21E0F" w:rsidRPr="00D21E0F" w14:paraId="1F7A5023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777BBF9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7344E7" w14:textId="53C8A7ED" w:rsidR="003A230B" w:rsidRPr="00D21E0F" w:rsidRDefault="00445310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3A230B"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C273F17" w14:textId="77777777" w:rsidR="003A230B" w:rsidRPr="00D21E0F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C21C7" w14:textId="77777777" w:rsidR="003A230B" w:rsidRPr="00D21E0F" w:rsidRDefault="003A230B" w:rsidP="003A230B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98D9FB" w14:textId="77777777" w:rsidR="003A230B" w:rsidRPr="00D21E0F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EF7AC7" w14:textId="77777777" w:rsidR="003A230B" w:rsidRPr="00D21E0F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呂秀芬小組長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46033B" w14:textId="77777777" w:rsidR="003A230B" w:rsidRPr="00D21E0F" w:rsidRDefault="00FD7622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6F6A73A" w14:textId="77777777" w:rsidR="003A230B" w:rsidRPr="00D21E0F" w:rsidRDefault="00B43809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02</w:t>
            </w:r>
          </w:p>
        </w:tc>
      </w:tr>
      <w:tr w:rsidR="00D21E0F" w:rsidRPr="00D21E0F" w14:paraId="44174D95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61100E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0B1AB8C" w14:textId="17A944FF" w:rsidR="003A230B" w:rsidRPr="00D21E0F" w:rsidRDefault="003A230B" w:rsidP="003A230B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0EF81E" w14:textId="77777777" w:rsidR="003A230B" w:rsidRPr="00D21E0F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518412" w14:textId="77777777" w:rsidR="003A230B" w:rsidRPr="00D21E0F" w:rsidRDefault="003A230B" w:rsidP="003A230B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4472F8" w14:textId="77777777" w:rsidR="003A230B" w:rsidRPr="00D21E0F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FB520E" w14:textId="77777777" w:rsidR="003A230B" w:rsidRPr="00D21E0F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87EB9C" w14:textId="6EC4BA47" w:rsidR="003A230B" w:rsidRPr="00D21E0F" w:rsidRDefault="00F438C6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B66715A" w14:textId="77777777" w:rsidR="003A230B" w:rsidRPr="00D21E0F" w:rsidRDefault="009E1E9F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B43809"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</w:tr>
      <w:tr w:rsidR="00D21E0F" w:rsidRPr="00D21E0F" w14:paraId="34B53F6D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D081655" w14:textId="77777777" w:rsidR="00B43809" w:rsidRPr="00D21E0F" w:rsidRDefault="00B43809" w:rsidP="00B43809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A4DA67A" w14:textId="77777777" w:rsidR="00B43809" w:rsidRPr="00D21E0F" w:rsidRDefault="00B43809" w:rsidP="00B43809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F869DE" w14:textId="77777777" w:rsidR="00B43809" w:rsidRPr="00D21E0F" w:rsidRDefault="00B43809" w:rsidP="00B4380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02316F" w14:textId="77777777" w:rsidR="00B43809" w:rsidRPr="00D21E0F" w:rsidRDefault="00B43809" w:rsidP="00B43809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2F2340" w14:textId="77777777" w:rsidR="00B43809" w:rsidRPr="00D21E0F" w:rsidRDefault="00B43809" w:rsidP="00B4380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668235E" w14:textId="77777777" w:rsidR="00B43809" w:rsidRPr="00D21E0F" w:rsidRDefault="00B43809" w:rsidP="00B4380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21B42C" w14:textId="77777777" w:rsidR="00B43809" w:rsidRPr="00D21E0F" w:rsidRDefault="00B43809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C09F2D2" w14:textId="5211ACB3" w:rsidR="00B43809" w:rsidRPr="00D21E0F" w:rsidRDefault="004D6EA2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</w:tr>
      <w:tr w:rsidR="00D21E0F" w:rsidRPr="00D21E0F" w14:paraId="0DC3E3D9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4F09F9" w14:textId="77777777" w:rsidR="00B43809" w:rsidRPr="00D21E0F" w:rsidRDefault="00B43809" w:rsidP="00B43809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3E52F8" w14:textId="77777777" w:rsidR="00B43809" w:rsidRPr="00D21E0F" w:rsidRDefault="00B43809" w:rsidP="00B43809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D21E0F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D21E0F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101F92B" w14:textId="77777777" w:rsidR="00B43809" w:rsidRPr="00D21E0F" w:rsidRDefault="00B43809" w:rsidP="00B4380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C0B0E0" w14:textId="77777777" w:rsidR="00B43809" w:rsidRPr="00D21E0F" w:rsidRDefault="00B43809" w:rsidP="00B43809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4E5B70" w14:textId="77777777" w:rsidR="00B43809" w:rsidRPr="00D21E0F" w:rsidRDefault="00B43809" w:rsidP="00B4380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16BE44" w14:textId="77777777" w:rsidR="00B43809" w:rsidRPr="00D21E0F" w:rsidRDefault="00B43809" w:rsidP="00B4380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8E03CE" w14:textId="77777777" w:rsidR="005A2FC1" w:rsidRPr="00D21E0F" w:rsidRDefault="005A2FC1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小32</w:t>
            </w:r>
          </w:p>
          <w:p w14:paraId="1534CC28" w14:textId="77777777" w:rsidR="00B43809" w:rsidRPr="00D21E0F" w:rsidRDefault="005A2FC1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大30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588D79A" w14:textId="2A916E9E" w:rsidR="00B43809" w:rsidRPr="00D21E0F" w:rsidRDefault="004D6EA2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</w:tr>
      <w:tr w:rsidR="00D21E0F" w:rsidRPr="00D21E0F" w14:paraId="6F1106A6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08B873" w14:textId="77777777" w:rsidR="005E3ABE" w:rsidRPr="00D21E0F" w:rsidRDefault="005E3ABE" w:rsidP="005E3AB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98EB97" w14:textId="77777777" w:rsidR="005E3ABE" w:rsidRPr="00D21E0F" w:rsidRDefault="005E3ABE" w:rsidP="005E3AB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92FB91" w14:textId="77777777" w:rsidR="005E3ABE" w:rsidRPr="00D21E0F" w:rsidRDefault="005E3ABE" w:rsidP="005E3A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4EC998F4" w14:textId="77777777" w:rsidR="005E3ABE" w:rsidRPr="00D21E0F" w:rsidRDefault="005E3ABE" w:rsidP="005E3A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6FDBA15" w14:textId="77777777" w:rsidR="005E3ABE" w:rsidRPr="00D21E0F" w:rsidRDefault="005E3ABE" w:rsidP="005E3A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D8919E" w14:textId="77777777" w:rsidR="005E3ABE" w:rsidRPr="00D21E0F" w:rsidRDefault="005E3ABE" w:rsidP="005E3AB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每週二</w:t>
            </w:r>
            <w:proofErr w:type="gramStart"/>
            <w:r w:rsidRPr="00D21E0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1</w:t>
            </w:r>
            <w:r w:rsidRPr="00D21E0F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</w:t>
            </w:r>
            <w:proofErr w:type="gramEnd"/>
            <w:r w:rsidRPr="00D21E0F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73A03" w14:textId="77777777" w:rsidR="005E3ABE" w:rsidRPr="00D21E0F" w:rsidRDefault="005E3ABE" w:rsidP="005E3AB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592FDF" w14:textId="77777777" w:rsidR="005E3ABE" w:rsidRPr="00D21E0F" w:rsidRDefault="005E3ABE" w:rsidP="005E3AB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寒假休息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E8E735A" w14:textId="77777777" w:rsidR="005E3ABE" w:rsidRPr="00D21E0F" w:rsidRDefault="005E093E" w:rsidP="005E093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寒假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EC088D" w14:textId="77777777" w:rsidR="005E3ABE" w:rsidRPr="00D21E0F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3/04</w:t>
            </w:r>
          </w:p>
        </w:tc>
      </w:tr>
      <w:tr w:rsidR="00D21E0F" w:rsidRPr="00D21E0F" w14:paraId="0D9431DB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1133" w14:textId="77777777" w:rsidR="005E3ABE" w:rsidRPr="00D21E0F" w:rsidRDefault="005E3ABE" w:rsidP="005E3AB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5DE51" w14:textId="77777777" w:rsidR="005E3ABE" w:rsidRPr="00D21E0F" w:rsidRDefault="005E3ABE" w:rsidP="005E3AB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AEF5" w14:textId="77777777" w:rsidR="005E3ABE" w:rsidRPr="00D21E0F" w:rsidRDefault="005E3ABE" w:rsidP="005E3A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AA533" w14:textId="77777777" w:rsidR="005E3ABE" w:rsidRPr="00D21E0F" w:rsidRDefault="005E3ABE" w:rsidP="005E3AB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07835" w14:textId="77777777" w:rsidR="005E3ABE" w:rsidRPr="00D21E0F" w:rsidRDefault="005E3ABE" w:rsidP="005E3AB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06B8F" w14:textId="77777777" w:rsidR="005E3ABE" w:rsidRPr="00D21E0F" w:rsidRDefault="005E3ABE" w:rsidP="005E3AB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AB32C7" w14:textId="77777777" w:rsidR="005E3ABE" w:rsidRPr="00D21E0F" w:rsidRDefault="005A2FC1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5C7D06F" w14:textId="300FED4F" w:rsidR="005E3ABE" w:rsidRPr="00D21E0F" w:rsidRDefault="004D6EA2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</w:tr>
      <w:tr w:rsidR="00D21E0F" w:rsidRPr="00D21E0F" w14:paraId="5B8AA3C8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495808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C2EA98" w14:textId="77777777" w:rsidR="003A230B" w:rsidRPr="00D21E0F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EB232" w14:textId="77777777" w:rsidR="003A230B" w:rsidRPr="00D21E0F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F6EDFF" w14:textId="77777777" w:rsidR="003A230B" w:rsidRPr="00D21E0F" w:rsidRDefault="003A230B" w:rsidP="003A230B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每月第3週二19:30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153490" w14:textId="77777777" w:rsidR="003A230B" w:rsidRPr="00D21E0F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98E6BD9" w14:textId="77777777" w:rsidR="003A230B" w:rsidRPr="00D21E0F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CC677B" w14:textId="77777777" w:rsidR="003A230B" w:rsidRPr="00D21E0F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7AAB912" w14:textId="77777777" w:rsidR="003A230B" w:rsidRPr="00D21E0F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</w:tr>
      <w:tr w:rsidR="00D21E0F" w:rsidRPr="00D21E0F" w14:paraId="59ECA9C3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0AFE" w14:textId="77777777" w:rsidR="005E3ABE" w:rsidRPr="00D21E0F" w:rsidRDefault="005E3ABE" w:rsidP="005E3AB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49C39" w14:textId="77777777" w:rsidR="005E3ABE" w:rsidRPr="00D21E0F" w:rsidRDefault="005E3ABE" w:rsidP="005E3AB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A0A8D" w14:textId="77777777" w:rsidR="005E3ABE" w:rsidRPr="00D21E0F" w:rsidRDefault="005E3ABE" w:rsidP="005E3A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A6E0" w14:textId="77777777" w:rsidR="005E3ABE" w:rsidRPr="00D21E0F" w:rsidRDefault="005E3ABE" w:rsidP="005E3AB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A85CF8B" w14:textId="77777777" w:rsidR="005E3ABE" w:rsidRPr="00D21E0F" w:rsidRDefault="005E3ABE" w:rsidP="005E3AB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7DE30" w14:textId="77777777" w:rsidR="005E3ABE" w:rsidRPr="00D21E0F" w:rsidRDefault="005E3ABE" w:rsidP="005E3AB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93B759" w14:textId="77777777" w:rsidR="005E3ABE" w:rsidRPr="00D21E0F" w:rsidRDefault="005E093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寒假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ED97FD" w14:textId="77777777" w:rsidR="005E3ABE" w:rsidRPr="00D21E0F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</w:tr>
      <w:tr w:rsidR="00D21E0F" w:rsidRPr="00D21E0F" w14:paraId="7F1CEDD9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7398A8F" w14:textId="77777777" w:rsidR="004D6EA2" w:rsidRPr="00D21E0F" w:rsidRDefault="004D6EA2" w:rsidP="004D6EA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5857F4B" w14:textId="77777777" w:rsidR="004D6EA2" w:rsidRPr="00D21E0F" w:rsidRDefault="004D6EA2" w:rsidP="004D6EA2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7136F1" w14:textId="77777777" w:rsidR="004D6EA2" w:rsidRPr="00D21E0F" w:rsidRDefault="004D6EA2" w:rsidP="004D6EA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557518" w14:textId="77777777" w:rsidR="004D6EA2" w:rsidRPr="00D21E0F" w:rsidRDefault="004D6EA2" w:rsidP="004D6EA2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87A06BE" w14:textId="77777777" w:rsidR="004D6EA2" w:rsidRPr="00D21E0F" w:rsidRDefault="004D6EA2" w:rsidP="004D6EA2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616583" w14:textId="77777777" w:rsidR="004D6EA2" w:rsidRPr="00D21E0F" w:rsidRDefault="004D6EA2" w:rsidP="004D6EA2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F803F29" w14:textId="5AE16647" w:rsidR="004D6EA2" w:rsidRPr="00D21E0F" w:rsidRDefault="00C46630" w:rsidP="004D6EA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603E961" w14:textId="7F9600C8" w:rsidR="004D6EA2" w:rsidRPr="00D21E0F" w:rsidRDefault="004D6EA2" w:rsidP="004D6EA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</w:tr>
      <w:tr w:rsidR="00D21E0F" w:rsidRPr="00D21E0F" w14:paraId="3FB801F0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3DDA634" w14:textId="77777777" w:rsidR="004D6EA2" w:rsidRPr="00D21E0F" w:rsidRDefault="004D6EA2" w:rsidP="004D6EA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93DE2D8" w14:textId="77777777" w:rsidR="004D6EA2" w:rsidRPr="00D21E0F" w:rsidRDefault="004D6EA2" w:rsidP="004D6EA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6345D07" w14:textId="77777777" w:rsidR="004D6EA2" w:rsidRPr="00D21E0F" w:rsidRDefault="004D6EA2" w:rsidP="004D6EA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1E17FE0" w14:textId="77777777" w:rsidR="004D6EA2" w:rsidRPr="00D21E0F" w:rsidRDefault="004D6EA2" w:rsidP="004D6EA2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F3A643" w14:textId="77777777" w:rsidR="004D6EA2" w:rsidRPr="00D21E0F" w:rsidRDefault="004D6EA2" w:rsidP="004D6EA2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E5C24" w14:textId="77777777" w:rsidR="004D6EA2" w:rsidRPr="00D21E0F" w:rsidRDefault="004D6EA2" w:rsidP="004D6EA2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619809" w14:textId="4DD8A822" w:rsidR="004D6EA2" w:rsidRPr="00D21E0F" w:rsidRDefault="00C46630" w:rsidP="004D6EA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A126BA2" w14:textId="42B98031" w:rsidR="004D6EA2" w:rsidRPr="00D21E0F" w:rsidRDefault="004D6EA2" w:rsidP="004D6EA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</w:tr>
      <w:tr w:rsidR="00D21E0F" w:rsidRPr="00D21E0F" w14:paraId="68E43C5D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12F3719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B616491" w14:textId="77777777" w:rsidR="003A230B" w:rsidRPr="00D21E0F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21E0F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</w:t>
            </w:r>
            <w:proofErr w:type="gramEnd"/>
            <w:r w:rsidRPr="00D21E0F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5BE824" w14:textId="77777777" w:rsidR="003A230B" w:rsidRPr="00D21E0F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E58245" w14:textId="77777777" w:rsidR="003A230B" w:rsidRPr="00D21E0F" w:rsidRDefault="003A230B" w:rsidP="003A230B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37F10" w14:textId="77777777" w:rsidR="003A230B" w:rsidRPr="00D21E0F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3EE552A" w14:textId="77777777" w:rsidR="003A230B" w:rsidRPr="00D21E0F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46099E" w14:textId="756033C0" w:rsidR="003A230B" w:rsidRPr="00D21E0F" w:rsidRDefault="00C46630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寒假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EEBD8AC" w14:textId="77777777" w:rsidR="003A230B" w:rsidRPr="00D21E0F" w:rsidRDefault="00B43809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3A230B"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3A230B"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07</w:t>
            </w:r>
          </w:p>
        </w:tc>
      </w:tr>
      <w:tr w:rsidR="00D21E0F" w:rsidRPr="00D21E0F" w14:paraId="7C07FE13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6EC9B9F" w14:textId="77777777" w:rsidR="003A230B" w:rsidRPr="00D21E0F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1AE274" w14:textId="77777777" w:rsidR="003A230B" w:rsidRPr="00D21E0F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86E3EC1" w14:textId="77777777" w:rsidR="003A230B" w:rsidRPr="00D21E0F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6A37F1" w14:textId="77777777" w:rsidR="003A230B" w:rsidRPr="00D21E0F" w:rsidRDefault="003A230B" w:rsidP="003A230B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F123D8" w14:textId="77777777" w:rsidR="003A230B" w:rsidRPr="00D21E0F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F8E2B8" w14:textId="77777777" w:rsidR="003A230B" w:rsidRPr="00D21E0F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黃瑞榮長老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1E9119" w14:textId="77777777" w:rsidR="003A230B" w:rsidRPr="00D21E0F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B14746" w14:textId="77777777" w:rsidR="003A230B" w:rsidRPr="00D21E0F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D21E0F" w:rsidRPr="00D21E0F" w14:paraId="1F81A3C1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AB2134" w14:textId="77777777" w:rsidR="003A230B" w:rsidRPr="00D21E0F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19" w:name="_Hlk73176113"/>
            <w:r w:rsidRPr="00D21E0F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15259CF0" w14:textId="77777777" w:rsidR="003A230B" w:rsidRPr="00D21E0F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F025CE1" w14:textId="77777777" w:rsidR="003A230B" w:rsidRPr="00D21E0F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B21EB1" w14:textId="77777777" w:rsidR="003A230B" w:rsidRPr="00D21E0F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4506F46" w14:textId="77777777" w:rsidR="003A230B" w:rsidRPr="00D21E0F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D21E0F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D21E0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D21E0F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C9BDBF" w14:textId="77777777" w:rsidR="003A230B" w:rsidRPr="00D21E0F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281491D" w14:textId="77777777" w:rsidR="003A230B" w:rsidRPr="00D21E0F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4DEB9C6" w14:textId="19F8F0FD" w:rsidR="003A230B" w:rsidRPr="00D21E0F" w:rsidRDefault="00364401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37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F89AB69" w14:textId="77777777" w:rsidR="003A230B" w:rsidRPr="00D21E0F" w:rsidRDefault="00B43809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bookmarkEnd w:id="19"/>
      <w:tr w:rsidR="00D21E0F" w:rsidRPr="00D21E0F" w14:paraId="3B77C169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73D6F7" w14:textId="77777777" w:rsidR="00643B86" w:rsidRPr="00D21E0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60A8FE2" w14:textId="77777777" w:rsidR="00643B86" w:rsidRPr="00D21E0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4E3E95E3" w14:textId="77777777" w:rsidR="00643B86" w:rsidRPr="00D21E0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proofErr w:type="gramStart"/>
            <w:r w:rsidRPr="00D21E0F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聖經共讀</w:t>
            </w:r>
            <w:proofErr w:type="gramEnd"/>
            <w:r w:rsidR="00F86A2C" w:rsidRPr="00D21E0F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 xml:space="preserve"> - 創世</w:t>
            </w:r>
            <w:r w:rsidRPr="00D21E0F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記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08F590" w14:textId="77777777" w:rsidR="00643B86" w:rsidRPr="00D21E0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CC175D2" w14:textId="77777777" w:rsidR="00643B86" w:rsidRPr="00D21E0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4D1D154" w14:textId="77777777" w:rsidR="00643B86" w:rsidRPr="00D21E0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21E0F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</w:t>
            </w:r>
            <w:r w:rsidR="00212B5A" w:rsidRPr="00D21E0F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 w:rsidR="00523EEF" w:rsidRPr="00D21E0F"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  <w:r w:rsidRPr="00D21E0F">
              <w:rPr>
                <w:rFonts w:ascii="微軟正黑體" w:eastAsia="微軟正黑體" w:hAnsi="微軟正黑體" w:hint="eastAsia"/>
                <w:sz w:val="18"/>
                <w:szCs w:val="18"/>
              </w:rPr>
              <w:t>線上</w:t>
            </w:r>
            <w:r w:rsidR="008F6BE8" w:rsidRPr="00D21E0F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 w:rsidR="0070511F" w:rsidRPr="00D21E0F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 w:rsidRPr="00D21E0F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="008F6BE8" w:rsidRPr="00D21E0F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 w:rsidR="0070511F" w:rsidRPr="00D21E0F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 w:rsidR="00523EEF" w:rsidRPr="00D21E0F">
              <w:rPr>
                <w:rFonts w:ascii="微軟正黑體" w:eastAsia="微軟正黑體" w:hAnsi="微軟正黑體" w:hint="eastAsia"/>
                <w:sz w:val="18"/>
                <w:szCs w:val="18"/>
              </w:rPr>
              <w:t>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0586DC3" w14:textId="77777777" w:rsidR="00643B86" w:rsidRPr="00D21E0F" w:rsidRDefault="00F70C4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6730C8"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  <w:r w:rsidR="00643B86"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  <w:tr w:rsidR="00D21E0F" w:rsidRPr="00D21E0F" w14:paraId="5E8F8B05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9E60" w14:textId="77777777" w:rsidR="005E3ABE" w:rsidRPr="00D21E0F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91FC2C8" w14:textId="77777777" w:rsidR="005E3ABE" w:rsidRPr="00D21E0F" w:rsidRDefault="00791215" w:rsidP="005E3AB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="005E3ABE"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="005E3ABE"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28060E0" w14:textId="77B4B356" w:rsidR="005E3ABE" w:rsidRPr="00D21E0F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主日1</w:t>
            </w:r>
            <w:r w:rsidR="00C93D0C"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="00C93D0C"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21152A1" w14:textId="77777777" w:rsidR="005E3ABE" w:rsidRPr="00D21E0F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D9BE1DA" w14:textId="77777777" w:rsidR="005E3ABE" w:rsidRPr="00D21E0F" w:rsidRDefault="005E3ABE" w:rsidP="005E3AB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</w:tcPr>
          <w:p w14:paraId="00342950" w14:textId="233DDE99" w:rsidR="005E3ABE" w:rsidRPr="00D21E0F" w:rsidRDefault="00445310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C218F9E" w14:textId="452671EF" w:rsidR="005E3ABE" w:rsidRPr="00D21E0F" w:rsidRDefault="004D6EA2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</w:tr>
      <w:tr w:rsidR="00D21E0F" w:rsidRPr="00D21E0F" w14:paraId="2DFFF78D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3953" w14:textId="77777777" w:rsidR="005E3ABE" w:rsidRPr="00D21E0F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604FE51" w14:textId="77777777" w:rsidR="005E3ABE" w:rsidRPr="00D21E0F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9D491B" w14:textId="77777777" w:rsidR="005E3ABE" w:rsidRPr="00D21E0F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50A8F49" w14:textId="77777777" w:rsidR="005E3ABE" w:rsidRPr="00D21E0F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127D4BD" w14:textId="77777777" w:rsidR="005E3ABE" w:rsidRPr="00D21E0F" w:rsidRDefault="005E3ABE" w:rsidP="005E3AB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0191BD1" w14:textId="2FC6F332" w:rsidR="005E3ABE" w:rsidRPr="00D21E0F" w:rsidRDefault="00CE4CEC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E4D13DE" w14:textId="0BDF2DE8" w:rsidR="005E3ABE" w:rsidRPr="00D21E0F" w:rsidRDefault="004D6EA2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</w:tr>
      <w:tr w:rsidR="00D21E0F" w:rsidRPr="00D21E0F" w14:paraId="38A5B9A4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C8B623" w14:textId="77777777" w:rsidR="005E3ABE" w:rsidRPr="00D21E0F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200355A" w14:textId="77777777" w:rsidR="005E3ABE" w:rsidRPr="00D21E0F" w:rsidRDefault="005E3ABE" w:rsidP="005E3ABE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0BB954" w14:textId="77777777" w:rsidR="005E3ABE" w:rsidRPr="00D21E0F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5D19A1F" w14:textId="77777777" w:rsidR="005E3ABE" w:rsidRPr="00D21E0F" w:rsidRDefault="005E3ABE" w:rsidP="005E3ABE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5123921" w14:textId="77777777" w:rsidR="005E3ABE" w:rsidRPr="00D21E0F" w:rsidRDefault="005E3ABE" w:rsidP="005E3AB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72684B9" w14:textId="247C44CF" w:rsidR="005E3ABE" w:rsidRPr="00D21E0F" w:rsidRDefault="00CE4CEC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BBE8FF6" w14:textId="77777777" w:rsidR="005E3ABE" w:rsidRPr="00D21E0F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2/22</w:t>
            </w:r>
          </w:p>
        </w:tc>
      </w:tr>
      <w:tr w:rsidR="00D21E0F" w:rsidRPr="00D21E0F" w14:paraId="0805721D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8CFAA49" w14:textId="77777777" w:rsidR="005E3ABE" w:rsidRPr="00D21E0F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1C486F6" w14:textId="77777777" w:rsidR="005E3ABE" w:rsidRPr="00D21E0F" w:rsidRDefault="005E3ABE" w:rsidP="005E3ABE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B7A8068" w14:textId="77777777" w:rsidR="005E3ABE" w:rsidRPr="00D21E0F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00 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59CE4FB" w14:textId="77777777" w:rsidR="005E3ABE" w:rsidRPr="00D21E0F" w:rsidRDefault="005E3ABE" w:rsidP="005E3ABE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F094ACC" w14:textId="77777777" w:rsidR="005E3ABE" w:rsidRPr="00D21E0F" w:rsidRDefault="005E3ABE" w:rsidP="005E3AB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287573E" w14:textId="2AA3CA5B" w:rsidR="005E3ABE" w:rsidRPr="00D21E0F" w:rsidRDefault="00CE4CEC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D2AA4EA" w14:textId="43E8063F" w:rsidR="005E3ABE" w:rsidRPr="00D21E0F" w:rsidRDefault="004D6EA2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D21E0F" w:rsidRPr="00D21E0F" w14:paraId="53137FA9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97E" w14:textId="77777777" w:rsidR="005E3ABE" w:rsidRPr="00D21E0F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A628123" w14:textId="77777777" w:rsidR="005E3ABE" w:rsidRPr="00D21E0F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000F7CE" w14:textId="77777777" w:rsidR="005E3ABE" w:rsidRPr="00D21E0F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02F5662" w14:textId="77777777" w:rsidR="005E3ABE" w:rsidRPr="00D21E0F" w:rsidRDefault="005E3ABE" w:rsidP="005E3ABE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119817" w14:textId="77777777" w:rsidR="005E3ABE" w:rsidRPr="00D21E0F" w:rsidRDefault="005E3ABE" w:rsidP="005E3AB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55045D75" w14:textId="1B11CD00" w:rsidR="005E3ABE" w:rsidRPr="00D21E0F" w:rsidRDefault="00CE4CEC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38226B4" w14:textId="58EF4835" w:rsidR="005E3ABE" w:rsidRPr="00D21E0F" w:rsidRDefault="004D6EA2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</w:tr>
      <w:tr w:rsidR="00D21E0F" w:rsidRPr="00D21E0F" w14:paraId="22924194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600B" w14:textId="77777777" w:rsidR="00643B86" w:rsidRPr="00D21E0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</w:t>
            </w:r>
          </w:p>
          <w:p w14:paraId="0512642F" w14:textId="77777777" w:rsidR="00643B86" w:rsidRPr="00D21E0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2D9A1EEA" w14:textId="77777777" w:rsidR="00643B86" w:rsidRPr="00D21E0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21E0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CA0C78F" w14:textId="77777777" w:rsidR="00643B86" w:rsidRPr="00D21E0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F14768B" w14:textId="77777777" w:rsidR="00643B86" w:rsidRPr="00D21E0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D21E0F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F1471D0" w14:textId="77777777" w:rsidR="00643B86" w:rsidRPr="00D21E0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E5EFEB1" w14:textId="18989553" w:rsidR="00643B86" w:rsidRPr="00D21E0F" w:rsidRDefault="00B43809" w:rsidP="00643B86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jc w:val="center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寒</w:t>
            </w:r>
            <w:r w:rsidR="00ED042D"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假  </w:t>
            </w:r>
            <w:r w:rsidR="001309C6" w:rsidRPr="00D21E0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創意/ </w:t>
            </w:r>
            <w:proofErr w:type="gramStart"/>
            <w:r w:rsidR="001309C6" w:rsidRPr="00D21E0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</w:t>
            </w:r>
            <w:proofErr w:type="gramEnd"/>
            <w:r w:rsidR="001309C6" w:rsidRPr="00D21E0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</w:t>
            </w:r>
            <w:r w:rsidR="00ED042D" w:rsidRPr="00D21E0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 </w:t>
            </w:r>
            <w:r w:rsidR="001309C6" w:rsidRPr="00D21E0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健身/</w:t>
            </w:r>
            <w:r w:rsidR="00ED042D" w:rsidRPr="00D21E0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 </w:t>
            </w:r>
            <w:r w:rsidR="001309C6" w:rsidRPr="00D21E0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樂活</w:t>
            </w:r>
            <w:r w:rsidR="001309C6" w:rsidRPr="00D21E0F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="001309C6" w:rsidRPr="00D21E0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</w:t>
            </w:r>
            <w:r w:rsidR="00C46630" w:rsidRPr="00D21E0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36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DCD1A" w14:textId="034CE20D" w:rsidR="00643B86" w:rsidRPr="00D21E0F" w:rsidRDefault="004D6EA2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</w:tr>
      <w:tr w:rsidR="00D21E0F" w:rsidRPr="00D21E0F" w14:paraId="40DE1144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8A27" w14:textId="77777777" w:rsidR="004D6EA2" w:rsidRPr="00D21E0F" w:rsidRDefault="004D6EA2" w:rsidP="004D6EA2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3C2EDA2" w14:textId="77777777" w:rsidR="004D6EA2" w:rsidRPr="00D21E0F" w:rsidRDefault="004D6EA2" w:rsidP="004D6EA2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23362C" w14:textId="77777777" w:rsidR="004D6EA2" w:rsidRPr="00D21E0F" w:rsidRDefault="004D6EA2" w:rsidP="004D6EA2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E1F30C" w14:textId="77777777" w:rsidR="004D6EA2" w:rsidRPr="00D21E0F" w:rsidRDefault="004D6EA2" w:rsidP="004D6EA2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3614FD" w14:textId="77777777" w:rsidR="004D6EA2" w:rsidRPr="00D21E0F" w:rsidRDefault="004D6EA2" w:rsidP="004D6EA2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1CFEA87" w14:textId="77777777" w:rsidR="004D6EA2" w:rsidRPr="00D21E0F" w:rsidRDefault="004D6EA2" w:rsidP="004D6EA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寒假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06514DD" w14:textId="46A0C8F1" w:rsidR="004D6EA2" w:rsidRPr="00D21E0F" w:rsidRDefault="004D6EA2" w:rsidP="004D6EA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</w:tr>
      <w:tr w:rsidR="00D21E0F" w:rsidRPr="00D21E0F" w14:paraId="553AF7F1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2493346" w14:textId="77777777" w:rsidR="004D6EA2" w:rsidRPr="00D21E0F" w:rsidRDefault="004D6EA2" w:rsidP="004D6EA2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D40D6EC" w14:textId="77777777" w:rsidR="004D6EA2" w:rsidRPr="00D21E0F" w:rsidRDefault="004D6EA2" w:rsidP="004D6EA2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B821B69" w14:textId="77777777" w:rsidR="004D6EA2" w:rsidRPr="00D21E0F" w:rsidRDefault="004D6EA2" w:rsidP="004D6EA2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96278C3" w14:textId="77777777" w:rsidR="004D6EA2" w:rsidRPr="00D21E0F" w:rsidRDefault="004D6EA2" w:rsidP="004D6EA2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BFC727" w14:textId="77777777" w:rsidR="004D6EA2" w:rsidRPr="00D21E0F" w:rsidRDefault="004D6EA2" w:rsidP="004D6EA2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547F5D0" w14:textId="77777777" w:rsidR="004D6EA2" w:rsidRPr="00D21E0F" w:rsidRDefault="004D6EA2" w:rsidP="004D6EA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寒假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AE13D0" w14:textId="457FB476" w:rsidR="004D6EA2" w:rsidRPr="00D21E0F" w:rsidRDefault="004D6EA2" w:rsidP="004D6EA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</w:tr>
      <w:tr w:rsidR="00D21E0F" w:rsidRPr="00D21E0F" w14:paraId="5F087172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246A93F" w14:textId="77777777" w:rsidR="00643B86" w:rsidRPr="00D21E0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BD7C7C6" w14:textId="77777777" w:rsidR="00643B86" w:rsidRPr="00D21E0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2017FABB" w14:textId="77777777" w:rsidR="00643B86" w:rsidRPr="00D21E0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2FA9EE4" w14:textId="77777777" w:rsidR="00643B86" w:rsidRPr="00D21E0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3AE6B30" w14:textId="77777777" w:rsidR="00643B86" w:rsidRPr="00D21E0F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5312E4" w14:textId="77777777" w:rsidR="00643B86" w:rsidRPr="00D21E0F" w:rsidRDefault="00E64834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F70C4A"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F70C4A"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</w:tr>
      <w:tr w:rsidR="00D21E0F" w:rsidRPr="00D21E0F" w14:paraId="1F060105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F4FA3A" w14:textId="77777777" w:rsidR="004D6EA2" w:rsidRPr="00D21E0F" w:rsidRDefault="004D6EA2" w:rsidP="004D6EA2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7EC8" w14:textId="77777777" w:rsidR="004D6EA2" w:rsidRPr="00D21E0F" w:rsidRDefault="004D6EA2" w:rsidP="004D6EA2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6DDC" w14:textId="77777777" w:rsidR="004D6EA2" w:rsidRPr="00D21E0F" w:rsidRDefault="004D6EA2" w:rsidP="004D6EA2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7B65" w14:textId="77777777" w:rsidR="004D6EA2" w:rsidRPr="00D21E0F" w:rsidRDefault="004D6EA2" w:rsidP="004D6EA2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AFE1" w14:textId="77777777" w:rsidR="004D6EA2" w:rsidRPr="00D21E0F" w:rsidRDefault="004D6EA2" w:rsidP="004D6EA2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8D10A94" w14:textId="69E832D7" w:rsidR="004D6EA2" w:rsidRPr="00D21E0F" w:rsidRDefault="00364401" w:rsidP="004D6EA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68FA051" w14:textId="4B95EA38" w:rsidR="004D6EA2" w:rsidRPr="00D21E0F" w:rsidRDefault="004D6EA2" w:rsidP="004D6EA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</w:tr>
      <w:tr w:rsidR="00D21E0F" w:rsidRPr="00D21E0F" w14:paraId="280AF9C7" w14:textId="77777777" w:rsidTr="00444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461DC22" w14:textId="77777777" w:rsidR="004D6EA2" w:rsidRPr="00D21E0F" w:rsidRDefault="004D6EA2" w:rsidP="004D6EA2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946CA7B" w14:textId="77777777" w:rsidR="004D6EA2" w:rsidRPr="00D21E0F" w:rsidRDefault="004D6EA2" w:rsidP="004D6EA2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2BD2D17D" w14:textId="77777777" w:rsidR="004D6EA2" w:rsidRPr="00D21E0F" w:rsidRDefault="004D6EA2" w:rsidP="004D6EA2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1BB652D" w14:textId="77777777" w:rsidR="004D6EA2" w:rsidRPr="00D21E0F" w:rsidRDefault="004D6EA2" w:rsidP="004D6EA2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D25551A" w14:textId="77777777" w:rsidR="004D6EA2" w:rsidRPr="00D21E0F" w:rsidRDefault="004D6EA2" w:rsidP="004D6EA2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3C3E938C" w14:textId="57CCCED9" w:rsidR="004D6EA2" w:rsidRPr="00D21E0F" w:rsidRDefault="00364401" w:rsidP="004D6EA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7AF382D" w14:textId="344B2A32" w:rsidR="004D6EA2" w:rsidRPr="00D21E0F" w:rsidRDefault="004D6EA2" w:rsidP="004D6EA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21E0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D21E0F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</w:tr>
    </w:tbl>
    <w:p w14:paraId="481D228E" w14:textId="77777777" w:rsidR="006A6BD0" w:rsidRPr="00D21E0F" w:rsidRDefault="00A12EC2" w:rsidP="00815CA7">
      <w:pPr>
        <w:tabs>
          <w:tab w:val="left" w:pos="3828"/>
        </w:tabs>
        <w:snapToGrid w:val="0"/>
        <w:spacing w:line="220" w:lineRule="exact"/>
        <w:rPr>
          <w:rFonts w:ascii="微軟正黑體" w:eastAsia="微軟正黑體" w:hAnsi="微軟正黑體"/>
          <w:b/>
          <w:bCs/>
          <w:sz w:val="20"/>
          <w:szCs w:val="20"/>
        </w:rPr>
      </w:pPr>
      <w:bookmarkStart w:id="20" w:name="_Hlk175389769"/>
      <w:bookmarkEnd w:id="18"/>
      <w:r w:rsidRPr="00D21E0F">
        <w:rPr>
          <w:rFonts w:ascii="微軟正黑體" w:eastAsia="微軟正黑體" w:hAnsi="微軟正黑體" w:hint="eastAsia"/>
          <w:b/>
          <w:bCs/>
          <w:sz w:val="20"/>
          <w:szCs w:val="20"/>
        </w:rPr>
        <w:sym w:font="Wingdings" w:char="F04A"/>
      </w:r>
      <w:r w:rsidR="00324CED" w:rsidRPr="00D21E0F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Pr="00D21E0F">
        <w:rPr>
          <w:rFonts w:ascii="微軟正黑體" w:eastAsia="微軟正黑體" w:hAnsi="微軟正黑體" w:hint="eastAsia"/>
          <w:b/>
          <w:bCs/>
          <w:sz w:val="20"/>
          <w:szCs w:val="20"/>
        </w:rPr>
        <w:t>代表本主日有聚會</w:t>
      </w:r>
      <w:bookmarkEnd w:id="20"/>
    </w:p>
    <w:p w14:paraId="20C38492" w14:textId="77777777" w:rsidR="007D707D" w:rsidRPr="00D21E0F" w:rsidRDefault="007D707D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sz w:val="22"/>
          <w:szCs w:val="22"/>
        </w:rPr>
      </w:pPr>
    </w:p>
    <w:p w14:paraId="07C1867F" w14:textId="77777777" w:rsidR="001654B9" w:rsidRPr="00D21E0F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D21E0F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189C4C" wp14:editId="4D30F390">
                <wp:simplePos x="0" y="0"/>
                <wp:positionH relativeFrom="page">
                  <wp:posOffset>152400</wp:posOffset>
                </wp:positionH>
                <wp:positionV relativeFrom="paragraph">
                  <wp:posOffset>-80645</wp:posOffset>
                </wp:positionV>
                <wp:extent cx="6210300" cy="7175500"/>
                <wp:effectExtent l="0" t="0" r="0" b="635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17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A0D9" w14:textId="77777777" w:rsidR="001654B9" w:rsidRPr="001413D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7B08632B" w14:textId="77777777" w:rsidR="001654B9" w:rsidRPr="001413D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BD16D9F" w14:textId="77777777" w:rsidR="001654B9" w:rsidRPr="001413D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D21E0F" w:rsidRPr="00D21E0F" w14:paraId="723B6D8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7301E" w14:textId="004418A6" w:rsidR="00487F28" w:rsidRPr="00D21E0F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21" w:name="_Hlk175389951"/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2/</w:t>
                                  </w:r>
                                  <w:r w:rsidR="00FC45E8"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  <w:p w14:paraId="1DADFA6B" w14:textId="77777777" w:rsidR="00487F28" w:rsidRPr="00D21E0F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66C96BD" w14:textId="77777777" w:rsidR="00487F28" w:rsidRPr="00D21E0F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7EDFAF84" w14:textId="77777777" w:rsidR="00487F28" w:rsidRPr="00D21E0F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65D5981" w14:textId="77777777" w:rsidR="00487F28" w:rsidRPr="00D21E0F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3FA220" w14:textId="77777777" w:rsidR="00487F28" w:rsidRPr="00D21E0F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D21E0F" w:rsidRPr="00D21E0F" w14:paraId="47DA576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E6C8CF" w14:textId="77777777" w:rsidR="00487F28" w:rsidRPr="00D21E0F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B2A083" w14:textId="77777777" w:rsidR="00487F28" w:rsidRPr="00D21E0F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C4B069" w14:textId="77777777" w:rsidR="00487F28" w:rsidRPr="00D21E0F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B0787F" w14:textId="77777777" w:rsidR="00487F28" w:rsidRPr="00D21E0F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0B7D80" w14:textId="77777777" w:rsidR="00487F28" w:rsidRPr="00D21E0F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D21E0F" w:rsidRPr="00D21E0F" w14:paraId="459ECF09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585507" w14:textId="77777777" w:rsidR="00FC45E8" w:rsidRPr="00D21E0F" w:rsidRDefault="00FC45E8" w:rsidP="00FC45E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2A703" w14:textId="77777777" w:rsidR="00FC45E8" w:rsidRPr="00D21E0F" w:rsidRDefault="00FC45E8" w:rsidP="00FC45E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41C20E" w14:textId="7E7B2CA2" w:rsidR="00FC45E8" w:rsidRPr="00D21E0F" w:rsidRDefault="00FC45E8" w:rsidP="00FC45E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F9C86E" w14:textId="77777777" w:rsidR="00FC45E8" w:rsidRPr="00D21E0F" w:rsidRDefault="00FC45E8" w:rsidP="00FC45E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王銘益 馬茹翎</w:t>
                                  </w:r>
                                </w:p>
                                <w:p w14:paraId="0868F42D" w14:textId="1F8ADB8F" w:rsidR="00FC45E8" w:rsidRPr="00D21E0F" w:rsidRDefault="00FC45E8" w:rsidP="00FC45E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陳詞章 陳月冠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0A2E4A" w14:textId="2D15CE3F" w:rsidR="00FC45E8" w:rsidRPr="00D21E0F" w:rsidRDefault="00FC45E8" w:rsidP="00FC45E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</w:p>
                              </w:tc>
                            </w:tr>
                            <w:tr w:rsidR="00D21E0F" w:rsidRPr="00D21E0F" w14:paraId="5BE6B651" w14:textId="77777777" w:rsidTr="00F55AD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795360" w14:textId="77777777" w:rsidR="00FC45E8" w:rsidRPr="00D21E0F" w:rsidRDefault="00FC45E8" w:rsidP="00FC45E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80722C" w14:textId="77777777" w:rsidR="00FC45E8" w:rsidRPr="00D21E0F" w:rsidRDefault="00FC45E8" w:rsidP="00FC45E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A8FC32" w14:textId="389623CC" w:rsidR="00FC45E8" w:rsidRPr="00D21E0F" w:rsidRDefault="00FC45E8" w:rsidP="00FC45E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DFC775" w14:textId="4FEA866E" w:rsidR="00FC45E8" w:rsidRPr="00D21E0F" w:rsidRDefault="00FC45E8" w:rsidP="00FC45E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柳金堂 黃碧珍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F39D4F" w14:textId="733407B2" w:rsidR="00FC45E8" w:rsidRPr="00D21E0F" w:rsidRDefault="00FC45E8" w:rsidP="00FC45E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D21E0F" w:rsidRPr="00D21E0F" w14:paraId="45942192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ED1A5E" w14:textId="77777777" w:rsidR="00FC45E8" w:rsidRPr="00D21E0F" w:rsidRDefault="00FC45E8" w:rsidP="00FC45E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1952ED" w14:textId="77777777" w:rsidR="00FC45E8" w:rsidRPr="00D21E0F" w:rsidRDefault="00FC45E8" w:rsidP="00FC45E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8F3294" w14:textId="6DBA644B" w:rsidR="00FC45E8" w:rsidRPr="00D21E0F" w:rsidRDefault="00FC45E8" w:rsidP="00FC45E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D21E0F" w:rsidRPr="00D21E0F" w14:paraId="45C82F54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D8B4A8" w14:textId="77777777" w:rsidR="00FC45E8" w:rsidRPr="00D21E0F" w:rsidRDefault="00FC45E8" w:rsidP="00FC45E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9769F9" w14:textId="77777777" w:rsidR="00FC45E8" w:rsidRPr="00D21E0F" w:rsidRDefault="00FC45E8" w:rsidP="00FC45E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C9403C" w14:textId="22A680E4" w:rsidR="00FC45E8" w:rsidRPr="00D21E0F" w:rsidRDefault="00FC45E8" w:rsidP="00FC45E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B22247" w14:textId="1507FD13" w:rsidR="00FC45E8" w:rsidRPr="00D21E0F" w:rsidRDefault="00FC45E8" w:rsidP="00FC45E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曹木針/墜添成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D9C786" w14:textId="6E8481D0" w:rsidR="00FC45E8" w:rsidRPr="00D21E0F" w:rsidRDefault="00FC45E8" w:rsidP="00FC45E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D21E0F" w:rsidRPr="00D21E0F" w14:paraId="262FA13B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CC8694" w14:textId="77777777" w:rsidR="00FC45E8" w:rsidRPr="00D21E0F" w:rsidRDefault="00FC45E8" w:rsidP="00FC45E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53A62B" w14:textId="77777777" w:rsidR="00FC45E8" w:rsidRPr="00D21E0F" w:rsidRDefault="00FC45E8" w:rsidP="00FC45E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1AA7A0" w14:textId="6C750671" w:rsidR="00FC45E8" w:rsidRPr="00D21E0F" w:rsidRDefault="00FC45E8" w:rsidP="00FC45E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9D5D1A" w14:textId="68E6503A" w:rsidR="00FC45E8" w:rsidRPr="00D21E0F" w:rsidRDefault="00FC45E8" w:rsidP="00FC45E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何英德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0955DB" w14:textId="66A0B103" w:rsidR="00FC45E8" w:rsidRPr="00D21E0F" w:rsidRDefault="00FC45E8" w:rsidP="00FC45E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D21E0F" w:rsidRPr="00D21E0F" w14:paraId="710CD88D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4912C7" w14:textId="77777777" w:rsidR="00FC45E8" w:rsidRPr="00D21E0F" w:rsidRDefault="00FC45E8" w:rsidP="00FC45E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621490" w14:textId="77777777" w:rsidR="00FC45E8" w:rsidRPr="00D21E0F" w:rsidRDefault="00FC45E8" w:rsidP="00FC45E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BBC1F6" w14:textId="30473890" w:rsidR="00FC45E8" w:rsidRPr="00D21E0F" w:rsidRDefault="00FC45E8" w:rsidP="00FC45E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8" w:rightChars="-40" w:right="-96" w:hangingChars="38" w:hanging="91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D21E0F" w:rsidRPr="00D21E0F" w14:paraId="2EBFAC5F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DC7F6E" w14:textId="77777777" w:rsidR="00FC45E8" w:rsidRPr="00D21E0F" w:rsidRDefault="00FC45E8" w:rsidP="00FC45E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114925" w14:textId="77777777" w:rsidR="00FC45E8" w:rsidRPr="00D21E0F" w:rsidRDefault="00FC45E8" w:rsidP="00FC45E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2FF466" w14:textId="54BEB3C6" w:rsidR="00FC45E8" w:rsidRPr="00D21E0F" w:rsidRDefault="00FC45E8" w:rsidP="00FC45E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8" w:right="-19" w:firstLineChars="28" w:firstLine="67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邱煌森</w:t>
                                  </w:r>
                                </w:p>
                              </w:tc>
                            </w:tr>
                            <w:tr w:rsidR="00D21E0F" w:rsidRPr="00D21E0F" w14:paraId="511788A1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447EA6" w14:textId="673CFE51" w:rsidR="00487F28" w:rsidRPr="00D21E0F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2/</w:t>
                                  </w:r>
                                  <w:r w:rsidR="0032392C"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23</w:t>
                                  </w:r>
                                </w:p>
                                <w:p w14:paraId="00BB5A62" w14:textId="77777777" w:rsidR="00487F28" w:rsidRPr="00D21E0F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E871E4B" w14:textId="77777777" w:rsidR="00487F28" w:rsidRPr="00D21E0F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0A20209" w14:textId="77777777" w:rsidR="00487F28" w:rsidRPr="00D21E0F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34C9A2" w14:textId="77777777" w:rsidR="00487F28" w:rsidRPr="00D21E0F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280A15" w14:textId="77777777" w:rsidR="00487F28" w:rsidRPr="00D21E0F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D21E0F" w:rsidRPr="00D21E0F" w14:paraId="5DE34F56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E16524" w14:textId="77777777" w:rsidR="00487F28" w:rsidRPr="00D21E0F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F1CD5F" w14:textId="77777777" w:rsidR="00487F28" w:rsidRPr="00D21E0F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60B7AA" w14:textId="77777777" w:rsidR="00487F28" w:rsidRPr="00D21E0F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72BBDE" w14:textId="77777777" w:rsidR="00487F28" w:rsidRPr="00D21E0F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9DF597" w14:textId="77777777" w:rsidR="00487F28" w:rsidRPr="00D21E0F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D21E0F" w:rsidRPr="00D21E0F" w14:paraId="7921BE71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6779E5" w14:textId="77777777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BC365C" w14:textId="77777777" w:rsidR="0032392C" w:rsidRPr="00D21E0F" w:rsidRDefault="0032392C" w:rsidP="0032392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7E3E1E" w14:textId="0FC424DE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邱淑貞</w:t>
                                  </w:r>
                                </w:p>
                              </w:tc>
                            </w:tr>
                            <w:tr w:rsidR="00D21E0F" w:rsidRPr="00D21E0F" w14:paraId="27FDAD81" w14:textId="77777777" w:rsidTr="00021CF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93E213" w14:textId="77777777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54B178" w14:textId="77777777" w:rsidR="0032392C" w:rsidRPr="00D21E0F" w:rsidRDefault="0032392C" w:rsidP="0032392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2915C6" w14:textId="72C706BA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武茂玲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593503DA" w14:textId="04862320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潘璦琬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E1A181" w14:textId="1B671913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李易真</w:t>
                                  </w:r>
                                </w:p>
                              </w:tc>
                            </w:tr>
                            <w:tr w:rsidR="00D21E0F" w:rsidRPr="00D21E0F" w14:paraId="5D911087" w14:textId="77777777" w:rsidTr="00410825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F5E6F5" w14:textId="77777777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AA2E93" w14:textId="77777777" w:rsidR="0032392C" w:rsidRPr="00D21E0F" w:rsidRDefault="0032392C" w:rsidP="0032392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C9BAFC" w14:textId="585A029B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林純純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171982" w14:textId="38E1D27A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林純純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3A6066" w14:textId="6B4FFBC3" w:rsidR="0032392C" w:rsidRPr="00D21E0F" w:rsidRDefault="00650BA6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陳麗澤</w:t>
                                  </w:r>
                                </w:p>
                              </w:tc>
                            </w:tr>
                            <w:tr w:rsidR="00D21E0F" w:rsidRPr="00D21E0F" w14:paraId="1F12DC98" w14:textId="77777777" w:rsidTr="00FB257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340554" w14:textId="77777777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BD2BC6" w14:textId="77777777" w:rsidR="0032392C" w:rsidRPr="00D21E0F" w:rsidRDefault="0032392C" w:rsidP="0032392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4536F9" w14:textId="77777777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595AEBD0" w14:textId="202B7C15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黃毅遠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15600F" w14:textId="723AEEB6" w:rsidR="0032392C" w:rsidRPr="00D21E0F" w:rsidRDefault="00650BA6" w:rsidP="00650BA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D21E0F">
                                    <w:rPr>
                                      <w:rFonts w:ascii="微軟正黑體" w:eastAsia="微軟正黑體" w:hAnsi="微軟正黑體"/>
                                    </w:rPr>
                                    <w:t>王示真</w:t>
                                  </w:r>
                                  <w:proofErr w:type="gramEnd"/>
                                </w:p>
                              </w:tc>
                            </w:tr>
                            <w:tr w:rsidR="00D21E0F" w:rsidRPr="00D21E0F" w14:paraId="76A00563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A56F16" w14:textId="77777777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A37DDA" w14:textId="77777777" w:rsidR="0032392C" w:rsidRPr="00D21E0F" w:rsidRDefault="0032392C" w:rsidP="0032392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1FEC63" w14:textId="13075823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亞伯拉罕樂團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63C9" w14:textId="2D6DCF50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喜樂</w:t>
                                  </w:r>
                                  <w:proofErr w:type="gramStart"/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小詩班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4CFD58" w14:textId="6A07E717" w:rsidR="0032392C" w:rsidRPr="00D21E0F" w:rsidRDefault="00650BA6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青</w:t>
                                  </w:r>
                                  <w:proofErr w:type="gramStart"/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契敬拜團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D21E0F" w:rsidRPr="00D21E0F" w14:paraId="00C858C0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FBA0DF" w14:textId="77777777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57793C" w14:textId="77777777" w:rsidR="0032392C" w:rsidRPr="00D21E0F" w:rsidRDefault="0032392C" w:rsidP="0032392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D28ADB" w14:textId="77777777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洪國財</w:t>
                                  </w:r>
                                </w:p>
                                <w:p w14:paraId="11D2ADC5" w14:textId="29460B28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林璞真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DB7E37" w14:textId="77777777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林博惠 蔡淑慧</w:t>
                                  </w:r>
                                </w:p>
                                <w:p w14:paraId="58B624E6" w14:textId="6785C205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林威助 許信燦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6A1834" w14:textId="77777777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林尚平</w:t>
                                  </w:r>
                                </w:p>
                                <w:p w14:paraId="5EB27F3E" w14:textId="752F3910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郭盈志</w:t>
                                  </w:r>
                                </w:p>
                              </w:tc>
                            </w:tr>
                            <w:tr w:rsidR="00D21E0F" w:rsidRPr="00D21E0F" w14:paraId="36A15615" w14:textId="77777777" w:rsidTr="00B75BD2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016E75" w14:textId="77777777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F73487" w14:textId="77777777" w:rsidR="0032392C" w:rsidRPr="00D21E0F" w:rsidRDefault="0032392C" w:rsidP="0032392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A702F5" w14:textId="7497652F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林月桃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E296658" w14:textId="75C6005E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曹木針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4802D5" w14:textId="6F11B1C9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張世安</w:t>
                                  </w:r>
                                </w:p>
                              </w:tc>
                            </w:tr>
                            <w:tr w:rsidR="00D21E0F" w:rsidRPr="00D21E0F" w14:paraId="406ED5EA" w14:textId="77777777" w:rsidTr="00EB2CCF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704003" w14:textId="77777777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54B1DD" w14:textId="77777777" w:rsidR="0032392C" w:rsidRPr="00D21E0F" w:rsidRDefault="0032392C" w:rsidP="0032392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38785F" w14:textId="77777777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D21E0F" w:rsidRPr="00D21E0F" w14:paraId="491ECDCA" w14:textId="77777777" w:rsidTr="00B75BD2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114028" w14:textId="77777777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D729AD" w14:textId="77777777" w:rsidR="0032392C" w:rsidRPr="00D21E0F" w:rsidRDefault="0032392C" w:rsidP="0032392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66C876" w14:textId="346E3B0A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許信裕/</w:t>
                                  </w:r>
                                  <w:proofErr w:type="gramStart"/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A251F06" w14:textId="20046883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吳夏語/墜添成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23FFF2" w14:textId="40033341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王琬姿/</w:t>
                                  </w:r>
                                  <w:proofErr w:type="gramStart"/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D21E0F" w:rsidRPr="00D21E0F" w14:paraId="415FF99F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C9A748" w14:textId="77777777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235A62" w14:textId="77777777" w:rsidR="0032392C" w:rsidRPr="00D21E0F" w:rsidRDefault="0032392C" w:rsidP="0032392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4F4AA6" w14:textId="03DBCC72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王榕濤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EFB59F" w14:textId="01C3F33C" w:rsidR="0032392C" w:rsidRPr="00D21E0F" w:rsidRDefault="00C93D0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孫家</w:t>
                                  </w:r>
                                  <w:proofErr w:type="gramStart"/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175D37" w14:textId="784BA4E3" w:rsidR="0032392C" w:rsidRPr="00D21E0F" w:rsidRDefault="00650BA6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陳恩</w:t>
                                  </w:r>
                                  <w:proofErr w:type="gramStart"/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</w:tr>
                            <w:tr w:rsidR="00D21E0F" w:rsidRPr="00D21E0F" w14:paraId="5845CF48" w14:textId="77777777" w:rsidTr="00EB2CC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F81F28" w14:textId="77777777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D00591" w14:textId="77777777" w:rsidR="0032392C" w:rsidRPr="00D21E0F" w:rsidRDefault="0032392C" w:rsidP="0032392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7262D1" w14:textId="0CC16BEC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家長小組</w:t>
                                  </w:r>
                                </w:p>
                              </w:tc>
                            </w:tr>
                            <w:tr w:rsidR="00D21E0F" w:rsidRPr="00D21E0F" w14:paraId="0EC017FC" w14:textId="77777777" w:rsidTr="00EB2CCF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2DD19B" w14:textId="77777777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ECF9F" w14:textId="77777777" w:rsidR="0032392C" w:rsidRPr="00D21E0F" w:rsidRDefault="0032392C" w:rsidP="0032392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FFD5F6" w14:textId="7355FF1E" w:rsidR="0032392C" w:rsidRPr="00D21E0F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</w:t>
                                  </w:r>
                                </w:p>
                              </w:tc>
                            </w:tr>
                            <w:bookmarkEnd w:id="21"/>
                          </w:tbl>
                          <w:p w14:paraId="7A64DB4F" w14:textId="77777777" w:rsidR="001654B9" w:rsidRPr="001413D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A3E71D2" w14:textId="77777777" w:rsidR="001654B9" w:rsidRPr="001413D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8A12C2E" w14:textId="77777777" w:rsidR="001654B9" w:rsidRPr="001413D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7A289E99" w14:textId="77777777" w:rsidR="001654B9" w:rsidRPr="001413D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D21E0F" w:rsidRPr="00D21E0F" w14:paraId="4BD05B3E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3595523" w14:textId="77777777" w:rsidR="001654B9" w:rsidRPr="00D21E0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22" w:name="_Hlk175390004"/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1523D571" w14:textId="77777777" w:rsidR="001654B9" w:rsidRPr="00D21E0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C00C98" w14:textId="77777777" w:rsidR="001654B9" w:rsidRPr="00D21E0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AFF411" w14:textId="77777777" w:rsidR="001654B9" w:rsidRPr="00D21E0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D3309A3" w14:textId="77777777" w:rsidR="001654B9" w:rsidRPr="00D21E0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A05ADC6" w14:textId="77777777" w:rsidR="001654B9" w:rsidRPr="00D21E0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E84CA3" w14:textId="77777777" w:rsidR="001654B9" w:rsidRPr="00D21E0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08D0DC8A" w14:textId="77777777" w:rsidR="001654B9" w:rsidRPr="00D21E0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4FA94D02" w14:textId="77777777" w:rsidR="001654B9" w:rsidRPr="00D21E0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2CFC2C61" w14:textId="77777777" w:rsidR="001654B9" w:rsidRPr="00D21E0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613F593B" w14:textId="77777777" w:rsidR="001654B9" w:rsidRPr="00D21E0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564F1E06" w14:textId="77777777" w:rsidR="001654B9" w:rsidRPr="00D21E0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343FB41B" w14:textId="77777777" w:rsidR="001654B9" w:rsidRPr="00D21E0F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0AED472E" w14:textId="77777777" w:rsidR="001654B9" w:rsidRPr="00D21E0F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D21E0F" w:rsidRPr="00D21E0F" w14:paraId="32442DC8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134947D2" w14:textId="77777777" w:rsidR="001654B9" w:rsidRPr="00D21E0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7D550526" w14:textId="77777777" w:rsidR="001654B9" w:rsidRPr="00D21E0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41B3760B" w14:textId="77777777" w:rsidR="001654B9" w:rsidRPr="00D21E0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1CC46BED" w14:textId="77777777" w:rsidR="001654B9" w:rsidRPr="00D21E0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366D141A" w14:textId="77777777" w:rsidR="001654B9" w:rsidRPr="00D21E0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11A8FB58" w14:textId="77777777" w:rsidR="001654B9" w:rsidRPr="00D21E0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1ABF26E7" w14:textId="77777777" w:rsidR="001654B9" w:rsidRPr="00D21E0F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1E0F" w:rsidRPr="00D21E0F" w14:paraId="6E0ABC6C" w14:textId="77777777" w:rsidTr="005F59F8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7C9D1E88" w14:textId="77777777" w:rsidR="00FC45E8" w:rsidRPr="00D21E0F" w:rsidRDefault="00FC45E8" w:rsidP="00FC4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2A92F2F" w14:textId="77777777" w:rsidR="00FC45E8" w:rsidRPr="00D21E0F" w:rsidRDefault="00FC45E8" w:rsidP="00FC4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F83E795" w14:textId="77777777" w:rsidR="00FC45E8" w:rsidRPr="00D21E0F" w:rsidRDefault="00FC45E8" w:rsidP="00FC4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257F9E0" w14:textId="77777777" w:rsidR="00FC45E8" w:rsidRPr="00D21E0F" w:rsidRDefault="00FC45E8" w:rsidP="00FC4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2419C970" w14:textId="77777777" w:rsidR="00FC45E8" w:rsidRPr="00D21E0F" w:rsidRDefault="00FC45E8" w:rsidP="00FC45E8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0C5196F9" w14:textId="77777777" w:rsidR="00FC45E8" w:rsidRPr="00D21E0F" w:rsidRDefault="00FC45E8" w:rsidP="00FC45E8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3119744C" w14:textId="602DE61C" w:rsidR="00FC45E8" w:rsidRPr="00D21E0F" w:rsidRDefault="00FC45E8" w:rsidP="00FC4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  <w:r w:rsidRPr="00D21E0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小</w:t>
                                  </w:r>
                                  <w:r w:rsidRPr="00D21E0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388F5709" w14:textId="35E4B4F3" w:rsidR="00FC45E8" w:rsidRPr="00D21E0F" w:rsidRDefault="00FC45E8" w:rsidP="00FC4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D21E0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4443E4" w:rsidRPr="00D21E0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D21E0F" w:rsidRPr="00D21E0F" w14:paraId="5072245A" w14:textId="77777777" w:rsidTr="005F59F8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CEB785E" w14:textId="77777777" w:rsidR="00FC45E8" w:rsidRPr="00D21E0F" w:rsidRDefault="00FC45E8" w:rsidP="00FC4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0756ECF" w14:textId="77777777" w:rsidR="00FC45E8" w:rsidRPr="00D21E0F" w:rsidRDefault="00FC45E8" w:rsidP="00FC4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428F20A" w14:textId="77777777" w:rsidR="00FC45E8" w:rsidRPr="00D21E0F" w:rsidRDefault="00FC45E8" w:rsidP="00FC4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01DA2042" w14:textId="77777777" w:rsidR="00FC45E8" w:rsidRPr="00D21E0F" w:rsidRDefault="00FC45E8" w:rsidP="00FC4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2814476A" w14:textId="1951980E" w:rsidR="00FC45E8" w:rsidRPr="00D21E0F" w:rsidRDefault="00AB65BE" w:rsidP="00FC45E8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門徒爭論誰為大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2D047345" w14:textId="79C42C6A" w:rsidR="00FC45E8" w:rsidRPr="00D21E0F" w:rsidRDefault="00FC45E8" w:rsidP="00FC4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1EC6ECAB" w14:textId="3CF65A32" w:rsidR="00FC45E8" w:rsidRPr="00D21E0F" w:rsidRDefault="00FC45E8" w:rsidP="00FC4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2/</w:t>
                                  </w:r>
                                  <w:r w:rsidR="004443E4" w:rsidRPr="00D21E0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D21E0F" w:rsidRPr="00D21E0F" w14:paraId="00EBBB8A" w14:textId="77777777" w:rsidTr="005F59F8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45E96E6E" w14:textId="77777777" w:rsidR="00FC45E8" w:rsidRPr="00D21E0F" w:rsidRDefault="00FC45E8" w:rsidP="00FC4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73E54B8" w14:textId="77777777" w:rsidR="00FC45E8" w:rsidRPr="00D21E0F" w:rsidRDefault="00FC45E8" w:rsidP="00FC4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D44D9C2" w14:textId="77777777" w:rsidR="00FC45E8" w:rsidRPr="00D21E0F" w:rsidRDefault="00FC45E8" w:rsidP="00FC4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D21E0F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7562A2D1" w14:textId="77777777" w:rsidR="00FC45E8" w:rsidRPr="00D21E0F" w:rsidRDefault="00FC45E8" w:rsidP="00FC4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21E0F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640D26BB" w14:textId="29EC6571" w:rsidR="00FC45E8" w:rsidRPr="00D21E0F" w:rsidRDefault="004443E4" w:rsidP="00FC45E8">
                                  <w:pPr>
                                    <w:snapToGrid w:val="0"/>
                                    <w:spacing w:line="260" w:lineRule="exact"/>
                                    <w:ind w:leftChars="-30" w:left="-72" w:rightChars="-87" w:right="-209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彌賽亞的盼望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6793C90B" w14:textId="7E39A5F4" w:rsidR="00FC45E8" w:rsidRPr="00D21E0F" w:rsidRDefault="00FC45E8" w:rsidP="00FC4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</w:tcPr>
                                <w:p w14:paraId="2B94A787" w14:textId="77777777" w:rsidR="00FC45E8" w:rsidRPr="00D21E0F" w:rsidRDefault="00FC45E8" w:rsidP="00FC45E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1E0F" w:rsidRPr="00D21E0F" w14:paraId="50A593C8" w14:textId="77777777" w:rsidTr="00F02F85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E865A46" w14:textId="77777777" w:rsidR="00C62B28" w:rsidRPr="00D21E0F" w:rsidRDefault="00C62B28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34211AA" w14:textId="77777777" w:rsidR="00C62B28" w:rsidRPr="00D21E0F" w:rsidRDefault="00C62B28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8AC6ADF" w14:textId="77777777" w:rsidR="00C62B28" w:rsidRPr="00D21E0F" w:rsidRDefault="00C62B28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8CA4C2" w14:textId="77777777" w:rsidR="00C62B28" w:rsidRPr="00D21E0F" w:rsidRDefault="00C62B28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D21E0F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039985B7" w14:textId="77777777" w:rsidR="00C62B28" w:rsidRPr="00D21E0F" w:rsidRDefault="00C62B28" w:rsidP="00C62B28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3AB6BCA" w14:textId="396994CC" w:rsidR="00C62B28" w:rsidRPr="00D21E0F" w:rsidRDefault="00364401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252E199" w14:textId="3B3209DC" w:rsidR="00C62B28" w:rsidRPr="00D21E0F" w:rsidRDefault="00C62B28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2/</w:t>
                                  </w:r>
                                  <w:r w:rsidR="004443E4" w:rsidRPr="00D21E0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bookmarkEnd w:id="22"/>
                          </w:tbl>
                          <w:p w14:paraId="7B233A64" w14:textId="77777777" w:rsidR="001654B9" w:rsidRPr="001413D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1840D43" w14:textId="77777777" w:rsidR="001654B9" w:rsidRPr="001413DE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3" w:name="_Hlk175390101"/>
                            <w:proofErr w:type="gramStart"/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10481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2"/>
                              <w:gridCol w:w="122"/>
                              <w:gridCol w:w="745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851"/>
                              <w:gridCol w:w="992"/>
                              <w:gridCol w:w="992"/>
                              <w:gridCol w:w="974"/>
                              <w:gridCol w:w="841"/>
                            </w:tblGrid>
                            <w:tr w:rsidR="00D21E0F" w:rsidRPr="00D21E0F" w14:paraId="4ED4B39D" w14:textId="77777777" w:rsidTr="00BB31FA">
                              <w:trPr>
                                <w:gridAfter w:val="1"/>
                                <w:wAfter w:w="841" w:type="dxa"/>
                                <w:trHeight w:val="50"/>
                              </w:trPr>
                              <w:tc>
                                <w:tcPr>
                                  <w:tcW w:w="71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bookmarkEnd w:id="23"/>
                                <w:p w14:paraId="11FD6B6E" w14:textId="77777777" w:rsidR="00CA6589" w:rsidRPr="00D21E0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420F1541" w14:textId="77777777" w:rsidR="00CA6589" w:rsidRPr="00D21E0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F4497" w14:textId="77777777" w:rsidR="00CA6589" w:rsidRPr="00D21E0F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E736DC" w14:textId="77777777" w:rsidR="00CA6589" w:rsidRPr="00D21E0F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30863E" w14:textId="77777777" w:rsidR="00CA6589" w:rsidRPr="00D21E0F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9AB6C9" w14:textId="77777777" w:rsidR="00CA6589" w:rsidRPr="00D21E0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D21E0F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D21E0F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633B0D" w14:textId="77777777" w:rsidR="00CA6589" w:rsidRPr="00D21E0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21E0F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DD2947" w14:textId="77777777" w:rsidR="00CA6589" w:rsidRPr="00D21E0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D21E0F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966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85748A" w14:textId="77777777" w:rsidR="00CA6589" w:rsidRPr="00D21E0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D21E0F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D21E0F" w:rsidRPr="00D21E0F" w14:paraId="562AD4F3" w14:textId="77777777" w:rsidTr="00BB31FA">
                              <w:trPr>
                                <w:gridAfter w:val="1"/>
                                <w:wAfter w:w="841" w:type="dxa"/>
                                <w:trHeight w:val="113"/>
                              </w:trPr>
                              <w:tc>
                                <w:tcPr>
                                  <w:tcW w:w="712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FB73F0" w14:textId="77777777" w:rsidR="00CA6589" w:rsidRPr="00D21E0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9B9939" w14:textId="77777777" w:rsidR="00CA6589" w:rsidRPr="00D21E0F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521425" w14:textId="77777777" w:rsidR="00CA6589" w:rsidRPr="00D21E0F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DBB3A0" w14:textId="77777777" w:rsidR="00CA6589" w:rsidRPr="00D21E0F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86AEFA" w14:textId="77777777" w:rsidR="00CA6589" w:rsidRPr="00D21E0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F3B350" w14:textId="77777777" w:rsidR="00CA6589" w:rsidRPr="00D21E0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330610" w14:textId="77777777" w:rsidR="00CA6589" w:rsidRPr="00D21E0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7C7359" w14:textId="77777777" w:rsidR="00CA6589" w:rsidRPr="00D21E0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61E782" w14:textId="77777777" w:rsidR="00CA6589" w:rsidRPr="00D21E0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B5FB0" w14:textId="77777777" w:rsidR="00CA6589" w:rsidRPr="00D21E0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92A759" w14:textId="76E4EFE3" w:rsidR="00CA6589" w:rsidRPr="00D21E0F" w:rsidRDefault="00AB65BE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21E0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助教</w:t>
                                  </w:r>
                                </w:p>
                              </w:tc>
                            </w:tr>
                            <w:tr w:rsidR="00D21E0F" w:rsidRPr="00D21E0F" w14:paraId="324960BF" w14:textId="77777777" w:rsidTr="007D367E">
                              <w:trPr>
                                <w:gridAfter w:val="1"/>
                                <w:wAfter w:w="841" w:type="dxa"/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386364" w14:textId="1A95C051" w:rsidR="0032392C" w:rsidRPr="00D21E0F" w:rsidRDefault="0032392C" w:rsidP="0032392C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2/16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49C97F" w14:textId="54048E4B" w:rsidR="0032392C" w:rsidRPr="00D21E0F" w:rsidRDefault="0032392C" w:rsidP="0032392C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陳昕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C3E2A2" w14:textId="4C98772E" w:rsidR="0032392C" w:rsidRPr="00D21E0F" w:rsidRDefault="0032392C" w:rsidP="0032392C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陳群鈺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DA1DFF" w14:textId="5E798C38" w:rsidR="0032392C" w:rsidRPr="00D21E0F" w:rsidRDefault="0032392C" w:rsidP="0032392C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張宏哲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BD7B81" w14:textId="76CA4EBE" w:rsidR="0032392C" w:rsidRPr="00D21E0F" w:rsidRDefault="0032392C" w:rsidP="0032392C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21E0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陳昂宜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37E2B8" w14:textId="737E3655" w:rsidR="0032392C" w:rsidRPr="00D21E0F" w:rsidRDefault="0032392C" w:rsidP="0032392C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1AB65" w14:textId="6920C0F6" w:rsidR="0032392C" w:rsidRPr="00D21E0F" w:rsidRDefault="0032392C" w:rsidP="0032392C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林垠庭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1939F3" w14:textId="57EA0539" w:rsidR="0032392C" w:rsidRPr="00D21E0F" w:rsidRDefault="0032392C" w:rsidP="0032392C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徐仁美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D10DA6" w14:textId="28E2CE5E" w:rsidR="0032392C" w:rsidRPr="00D21E0F" w:rsidRDefault="0032392C" w:rsidP="0032392C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楊承恩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1056223" w14:textId="118C26B1" w:rsidR="0032392C" w:rsidRPr="00D21E0F" w:rsidRDefault="00AB65BE" w:rsidP="0032392C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陳錦慧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92A179" w14:textId="6EA094AA" w:rsidR="0032392C" w:rsidRPr="00D21E0F" w:rsidRDefault="001545ED" w:rsidP="0032392C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李穗玲</w:t>
                                  </w:r>
                                </w:p>
                              </w:tc>
                            </w:tr>
                            <w:tr w:rsidR="00D21E0F" w:rsidRPr="00D21E0F" w14:paraId="32236857" w14:textId="77777777" w:rsidTr="004E351B">
                              <w:trPr>
                                <w:gridAfter w:val="1"/>
                                <w:wAfter w:w="841" w:type="dxa"/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11454B" w14:textId="5BD2C4A5" w:rsidR="004443E4" w:rsidRPr="00D21E0F" w:rsidRDefault="004443E4" w:rsidP="004443E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2/23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9C3A24" w14:textId="27ECD815" w:rsidR="004443E4" w:rsidRPr="00D21E0F" w:rsidRDefault="004443E4" w:rsidP="004443E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21E0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林沐恩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6F667F" w14:textId="442A6D6D" w:rsidR="004443E4" w:rsidRPr="00D21E0F" w:rsidRDefault="004443E4" w:rsidP="004443E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BBF3CD" w14:textId="2AB4D999" w:rsidR="004443E4" w:rsidRPr="00D21E0F" w:rsidRDefault="004443E4" w:rsidP="004443E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張宏哲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84B4E5" w14:textId="526468AE" w:rsidR="004443E4" w:rsidRPr="00D21E0F" w:rsidRDefault="004443E4" w:rsidP="004443E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陳昭蓉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1CA296" w14:textId="7110ABAE" w:rsidR="004443E4" w:rsidRPr="00D21E0F" w:rsidRDefault="004443E4" w:rsidP="004443E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9635D4" w14:textId="6232EFBD" w:rsidR="004443E4" w:rsidRPr="00D21E0F" w:rsidRDefault="004443E4" w:rsidP="004443E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9BB79F" w14:textId="27973590" w:rsidR="004443E4" w:rsidRPr="00D21E0F" w:rsidRDefault="004443E4" w:rsidP="004443E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陳毓文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E00BAE" w14:textId="6EEE98D2" w:rsidR="004443E4" w:rsidRPr="00D21E0F" w:rsidRDefault="004443E4" w:rsidP="004443E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少主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02CDF8A" w14:textId="69F78987" w:rsidR="004443E4" w:rsidRPr="00D21E0F" w:rsidRDefault="00AB65BE" w:rsidP="004443E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宋惠玲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48875FD" w14:textId="0385579A" w:rsidR="004443E4" w:rsidRPr="00D21E0F" w:rsidRDefault="001545ED" w:rsidP="004443E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D21E0F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李穗玲</w:t>
                                  </w:r>
                                </w:p>
                              </w:tc>
                            </w:tr>
                            <w:tr w:rsidR="00D21E0F" w:rsidRPr="00D21E0F" w14:paraId="0BFF6E0E" w14:textId="77777777" w:rsidTr="00BB31FA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834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1366AE25" w14:textId="77777777" w:rsidR="00CA6589" w:rsidRPr="00D21E0F" w:rsidRDefault="00CA6589" w:rsidP="00CA6589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33816E" w14:textId="77777777" w:rsidR="00CA6589" w:rsidRPr="00D21E0F" w:rsidRDefault="00CA6589" w:rsidP="00CA6589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F93773" w14:textId="77777777" w:rsidR="00CA6589" w:rsidRPr="00D21E0F" w:rsidRDefault="00CA6589" w:rsidP="00CA6589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52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AD0EC21" w14:textId="77777777" w:rsidR="00CA6589" w:rsidRPr="00D21E0F" w:rsidRDefault="00CA6589" w:rsidP="00CA6589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12DCE2D" w14:textId="77777777" w:rsidR="001654B9" w:rsidRPr="001413DE" w:rsidRDefault="001654B9" w:rsidP="001654B9">
                            <w:pPr>
                              <w:spacing w:line="280" w:lineRule="exact"/>
                            </w:pPr>
                          </w:p>
                          <w:p w14:paraId="354B6BF1" w14:textId="77777777" w:rsidR="001654B9" w:rsidRPr="001413D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9C4C" id="Text Box 1129" o:spid="_x0000_s1036" type="#_x0000_t202" style="position:absolute;left:0;text-align:left;margin-left:12pt;margin-top:-6.35pt;width:489pt;height:56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1KF4wEAAKo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WvlkX+OqeSpNqm2KzXFMQeonz63KEP7xUMLF4qjjTVBC8ODz7MT5+exG4W7k3fp8n29rcEYcZM&#10;oh8Zz9zDVE/MNKQtNY5yamiOJAhhXhhacLp0gD85G2lZKu5/7AUqzvoPlkx5W6xWcbtSsFpvlhTg&#10;ZaW+rAgrCarigbP5ehvmjdw7NG1HneYxWLghI7VJEp9ZnfjTQiSTTssbN+4yTq+ef7HdLwAAAP//&#10;AwBQSwMEFAAGAAgAAAAhAJak6IjgAAAADAEAAA8AAABkcnMvZG93bnJldi54bWxMj81uwjAQhO+V&#10;+g7WIvUGdtKf0BAHVZU4thUUqdclXpKIeB3FhoS3rzm1t92d0ew3xXqynbjQ4FvHGpKFAkFcOdNy&#10;rWH/vZkvQfiAbLBzTBqu5GFd3t8VmBs38pYuu1CLGMI+Rw1NCH0upa8asugXrieO2tENFkNch1qa&#10;AccYbjuZKvUiLbYcPzTY03tD1Wl3thqe3Uc2TpX6OmX7zc9nf3y9LjFo/TCb3lYgAk3hzww3/IgO&#10;ZWQ6uDMbLzoN6VOsEjTMkzQDcTMolcbTIU5Jkj2CLAv5v0T5CwAA//8DAFBLAQItABQABgAIAAAA&#10;IQC2gziS/gAAAOEBAAATAAAAAAAAAAAAAAAAAAAAAABbQ29udGVudF9UeXBlc10ueG1sUEsBAi0A&#10;FAAGAAgAAAAhADj9If/WAAAAlAEAAAsAAAAAAAAAAAAAAAAALwEAAF9yZWxzLy5yZWxzUEsBAi0A&#10;FAAGAAgAAAAhAJHfUoXjAQAAqgMAAA4AAAAAAAAAAAAAAAAALgIAAGRycy9lMm9Eb2MueG1sUEsB&#10;Ai0AFAAGAAgAAAAhAJak6IjgAAAADAEAAA8AAAAAAAAAAAAAAAAAPQQAAGRycy9kb3ducmV2Lnht&#10;bFBLBQYAAAAABAAEAPMAAABKBQAAAAA=&#10;" filled="f" stroked="f" strokecolor="white">
                <v:textbox>
                  <w:txbxContent>
                    <w:p w14:paraId="0755A0D9" w14:textId="77777777" w:rsidR="001654B9" w:rsidRPr="001413DE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7B08632B" w14:textId="77777777" w:rsidR="001654B9" w:rsidRPr="001413DE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BD16D9F" w14:textId="77777777" w:rsidR="001654B9" w:rsidRPr="001413DE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D21E0F" w:rsidRPr="00D21E0F" w14:paraId="723B6D8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67301E" w14:textId="004418A6" w:rsidR="00487F28" w:rsidRPr="00D21E0F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24" w:name="_Hlk175389951"/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2/</w:t>
                            </w:r>
                            <w:r w:rsidR="00FC45E8" w:rsidRPr="00D21E0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  <w:p w14:paraId="1DADFA6B" w14:textId="77777777" w:rsidR="00487F28" w:rsidRPr="00D21E0F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366C96BD" w14:textId="77777777" w:rsidR="00487F28" w:rsidRPr="00D21E0F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7EDFAF84" w14:textId="77777777" w:rsidR="00487F28" w:rsidRPr="00D21E0F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665D5981" w14:textId="77777777" w:rsidR="00487F28" w:rsidRPr="00D21E0F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3FA220" w14:textId="77777777" w:rsidR="00487F28" w:rsidRPr="00D21E0F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D21E0F" w:rsidRPr="00D21E0F" w14:paraId="47DA576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E6C8CF" w14:textId="77777777" w:rsidR="00487F28" w:rsidRPr="00D21E0F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B2A083" w14:textId="77777777" w:rsidR="00487F28" w:rsidRPr="00D21E0F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C4B069" w14:textId="77777777" w:rsidR="00487F28" w:rsidRPr="00D21E0F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B0787F" w14:textId="77777777" w:rsidR="00487F28" w:rsidRPr="00D21E0F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0B7D80" w14:textId="77777777" w:rsidR="00487F28" w:rsidRPr="00D21E0F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D21E0F" w:rsidRPr="00D21E0F" w14:paraId="459ECF09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585507" w14:textId="77777777" w:rsidR="00FC45E8" w:rsidRPr="00D21E0F" w:rsidRDefault="00FC45E8" w:rsidP="00FC45E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C2A703" w14:textId="77777777" w:rsidR="00FC45E8" w:rsidRPr="00D21E0F" w:rsidRDefault="00FC45E8" w:rsidP="00FC45E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641C20E" w14:textId="7E7B2CA2" w:rsidR="00FC45E8" w:rsidRPr="00D21E0F" w:rsidRDefault="00FC45E8" w:rsidP="00FC45E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EF9C86E" w14:textId="77777777" w:rsidR="00FC45E8" w:rsidRPr="00D21E0F" w:rsidRDefault="00FC45E8" w:rsidP="00FC45E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王銘益 馬茹翎</w:t>
                            </w:r>
                          </w:p>
                          <w:p w14:paraId="0868F42D" w14:textId="1F8ADB8F" w:rsidR="00FC45E8" w:rsidRPr="00D21E0F" w:rsidRDefault="00FC45E8" w:rsidP="00FC45E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陳詞章 陳月冠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0A2E4A" w14:textId="2D15CE3F" w:rsidR="00FC45E8" w:rsidRPr="00D21E0F" w:rsidRDefault="00FC45E8" w:rsidP="00FC45E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</w:p>
                        </w:tc>
                      </w:tr>
                      <w:tr w:rsidR="00D21E0F" w:rsidRPr="00D21E0F" w14:paraId="5BE6B651" w14:textId="77777777" w:rsidTr="00F55AD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795360" w14:textId="77777777" w:rsidR="00FC45E8" w:rsidRPr="00D21E0F" w:rsidRDefault="00FC45E8" w:rsidP="00FC45E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80722C" w14:textId="77777777" w:rsidR="00FC45E8" w:rsidRPr="00D21E0F" w:rsidRDefault="00FC45E8" w:rsidP="00FC45E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A8FC32" w14:textId="389623CC" w:rsidR="00FC45E8" w:rsidRPr="00D21E0F" w:rsidRDefault="00FC45E8" w:rsidP="00FC45E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8DFC775" w14:textId="4FEA866E" w:rsidR="00FC45E8" w:rsidRPr="00D21E0F" w:rsidRDefault="00FC45E8" w:rsidP="00FC45E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柳金堂 黃碧珍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BF39D4F" w14:textId="733407B2" w:rsidR="00FC45E8" w:rsidRPr="00D21E0F" w:rsidRDefault="00FC45E8" w:rsidP="00FC45E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D21E0F" w:rsidRPr="00D21E0F" w14:paraId="45942192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ED1A5E" w14:textId="77777777" w:rsidR="00FC45E8" w:rsidRPr="00D21E0F" w:rsidRDefault="00FC45E8" w:rsidP="00FC45E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1952ED" w14:textId="77777777" w:rsidR="00FC45E8" w:rsidRPr="00D21E0F" w:rsidRDefault="00FC45E8" w:rsidP="00FC45E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8F3294" w14:textId="6DBA644B" w:rsidR="00FC45E8" w:rsidRPr="00D21E0F" w:rsidRDefault="00FC45E8" w:rsidP="00FC45E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D21E0F" w:rsidRPr="00D21E0F" w14:paraId="45C82F54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D8B4A8" w14:textId="77777777" w:rsidR="00FC45E8" w:rsidRPr="00D21E0F" w:rsidRDefault="00FC45E8" w:rsidP="00FC45E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9769F9" w14:textId="77777777" w:rsidR="00FC45E8" w:rsidRPr="00D21E0F" w:rsidRDefault="00FC45E8" w:rsidP="00FC45E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C9403C" w14:textId="22A680E4" w:rsidR="00FC45E8" w:rsidRPr="00D21E0F" w:rsidRDefault="00FC45E8" w:rsidP="00FC45E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CB22247" w14:textId="1507FD13" w:rsidR="00FC45E8" w:rsidRPr="00D21E0F" w:rsidRDefault="00FC45E8" w:rsidP="00FC45E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曹木針/墜添成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8D9C786" w14:textId="6E8481D0" w:rsidR="00FC45E8" w:rsidRPr="00D21E0F" w:rsidRDefault="00FC45E8" w:rsidP="00FC45E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D21E0F" w:rsidRPr="00D21E0F" w14:paraId="262FA13B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CC8694" w14:textId="77777777" w:rsidR="00FC45E8" w:rsidRPr="00D21E0F" w:rsidRDefault="00FC45E8" w:rsidP="00FC45E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53A62B" w14:textId="77777777" w:rsidR="00FC45E8" w:rsidRPr="00D21E0F" w:rsidRDefault="00FC45E8" w:rsidP="00FC45E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41AA7A0" w14:textId="6C750671" w:rsidR="00FC45E8" w:rsidRPr="00D21E0F" w:rsidRDefault="00FC45E8" w:rsidP="00FC45E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D9D5D1A" w14:textId="68E6503A" w:rsidR="00FC45E8" w:rsidRPr="00D21E0F" w:rsidRDefault="00FC45E8" w:rsidP="00FC45E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何英德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0955DB" w14:textId="66A0B103" w:rsidR="00FC45E8" w:rsidRPr="00D21E0F" w:rsidRDefault="00FC45E8" w:rsidP="00FC45E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D21E0F" w:rsidRPr="00D21E0F" w14:paraId="710CD88D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4912C7" w14:textId="77777777" w:rsidR="00FC45E8" w:rsidRPr="00D21E0F" w:rsidRDefault="00FC45E8" w:rsidP="00FC45E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621490" w14:textId="77777777" w:rsidR="00FC45E8" w:rsidRPr="00D21E0F" w:rsidRDefault="00FC45E8" w:rsidP="00FC45E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FBBC1F6" w14:textId="30473890" w:rsidR="00FC45E8" w:rsidRPr="00D21E0F" w:rsidRDefault="00FC45E8" w:rsidP="00FC45E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8" w:rightChars="-40" w:right="-96" w:hangingChars="38" w:hanging="91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少年團契</w:t>
                            </w:r>
                          </w:p>
                        </w:tc>
                      </w:tr>
                      <w:tr w:rsidR="00D21E0F" w:rsidRPr="00D21E0F" w14:paraId="2EBFAC5F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DC7F6E" w14:textId="77777777" w:rsidR="00FC45E8" w:rsidRPr="00D21E0F" w:rsidRDefault="00FC45E8" w:rsidP="00FC45E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114925" w14:textId="77777777" w:rsidR="00FC45E8" w:rsidRPr="00D21E0F" w:rsidRDefault="00FC45E8" w:rsidP="00FC45E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42FF466" w14:textId="54BEB3C6" w:rsidR="00FC45E8" w:rsidRPr="00D21E0F" w:rsidRDefault="00FC45E8" w:rsidP="00FC45E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8" w:right="-19" w:firstLineChars="28" w:firstLine="67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邱煌森</w:t>
                            </w:r>
                          </w:p>
                        </w:tc>
                      </w:tr>
                      <w:tr w:rsidR="00D21E0F" w:rsidRPr="00D21E0F" w14:paraId="511788A1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447EA6" w14:textId="673CFE51" w:rsidR="00487F28" w:rsidRPr="00D21E0F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2/</w:t>
                            </w:r>
                            <w:r w:rsidR="0032392C" w:rsidRPr="00D21E0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14:paraId="00BB5A62" w14:textId="77777777" w:rsidR="00487F28" w:rsidRPr="00D21E0F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2E871E4B" w14:textId="77777777" w:rsidR="00487F28" w:rsidRPr="00D21E0F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0A20209" w14:textId="77777777" w:rsidR="00487F28" w:rsidRPr="00D21E0F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3234C9A2" w14:textId="77777777" w:rsidR="00487F28" w:rsidRPr="00D21E0F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E280A15" w14:textId="77777777" w:rsidR="00487F28" w:rsidRPr="00D21E0F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D21E0F" w:rsidRPr="00D21E0F" w14:paraId="5DE34F56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E16524" w14:textId="77777777" w:rsidR="00487F28" w:rsidRPr="00D21E0F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F1CD5F" w14:textId="77777777" w:rsidR="00487F28" w:rsidRPr="00D21E0F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260B7AA" w14:textId="77777777" w:rsidR="00487F28" w:rsidRPr="00D21E0F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72BBDE" w14:textId="77777777" w:rsidR="00487F28" w:rsidRPr="00D21E0F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39DF597" w14:textId="77777777" w:rsidR="00487F28" w:rsidRPr="00D21E0F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D21E0F" w:rsidRPr="00D21E0F" w14:paraId="7921BE71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46779E5" w14:textId="77777777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0BC365C" w14:textId="77777777" w:rsidR="0032392C" w:rsidRPr="00D21E0F" w:rsidRDefault="0032392C" w:rsidP="0032392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F7E3E1E" w14:textId="0FC424DE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邱淑貞</w:t>
                            </w:r>
                          </w:p>
                        </w:tc>
                      </w:tr>
                      <w:tr w:rsidR="00D21E0F" w:rsidRPr="00D21E0F" w14:paraId="27FDAD81" w14:textId="77777777" w:rsidTr="00021CF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93E213" w14:textId="77777777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A54B178" w14:textId="77777777" w:rsidR="0032392C" w:rsidRPr="00D21E0F" w:rsidRDefault="0032392C" w:rsidP="0032392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E2915C6" w14:textId="72C706BA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武茂玲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14:paraId="593503DA" w14:textId="04862320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潘璦琬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1E1A181" w14:textId="1B671913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李易真</w:t>
                            </w:r>
                          </w:p>
                        </w:tc>
                      </w:tr>
                      <w:tr w:rsidR="00D21E0F" w:rsidRPr="00D21E0F" w14:paraId="5D911087" w14:textId="77777777" w:rsidTr="00410825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F5E6F5" w14:textId="77777777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9AA2E93" w14:textId="77777777" w:rsidR="0032392C" w:rsidRPr="00D21E0F" w:rsidRDefault="0032392C" w:rsidP="0032392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C9BAFC" w14:textId="585A029B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林純純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171982" w14:textId="38E1D27A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林純純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F3A6066" w14:textId="6B4FFBC3" w:rsidR="0032392C" w:rsidRPr="00D21E0F" w:rsidRDefault="00650BA6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陳麗澤</w:t>
                            </w:r>
                          </w:p>
                        </w:tc>
                      </w:tr>
                      <w:tr w:rsidR="00D21E0F" w:rsidRPr="00D21E0F" w14:paraId="1F12DC98" w14:textId="77777777" w:rsidTr="00FB257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340554" w14:textId="77777777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3BD2BC6" w14:textId="77777777" w:rsidR="0032392C" w:rsidRPr="00D21E0F" w:rsidRDefault="0032392C" w:rsidP="0032392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4536F9" w14:textId="77777777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000000" w:fill="FFFFFF"/>
                            <w:vAlign w:val="center"/>
                          </w:tcPr>
                          <w:p w14:paraId="595AEBD0" w14:textId="202B7C15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黃毅遠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15600F" w14:textId="723AEEB6" w:rsidR="0032392C" w:rsidRPr="00D21E0F" w:rsidRDefault="00650BA6" w:rsidP="00650BA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D21E0F">
                              <w:rPr>
                                <w:rFonts w:ascii="微軟正黑體" w:eastAsia="微軟正黑體" w:hAnsi="微軟正黑體"/>
                              </w:rPr>
                              <w:t>王示真</w:t>
                            </w:r>
                            <w:proofErr w:type="gramEnd"/>
                          </w:p>
                        </w:tc>
                      </w:tr>
                      <w:tr w:rsidR="00D21E0F" w:rsidRPr="00D21E0F" w14:paraId="76A00563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A56F16" w14:textId="77777777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A37DDA" w14:textId="77777777" w:rsidR="0032392C" w:rsidRPr="00D21E0F" w:rsidRDefault="0032392C" w:rsidP="0032392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51FEC63" w14:textId="13075823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亞伯拉罕樂團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63C9" w14:textId="2D6DCF50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喜樂</w:t>
                            </w:r>
                            <w:proofErr w:type="gramStart"/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小詩班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4CFD58" w14:textId="6A07E717" w:rsidR="0032392C" w:rsidRPr="00D21E0F" w:rsidRDefault="00650BA6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青</w:t>
                            </w:r>
                            <w:proofErr w:type="gramStart"/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契敬拜團</w:t>
                            </w:r>
                            <w:proofErr w:type="gramEnd"/>
                          </w:p>
                        </w:tc>
                      </w:tr>
                      <w:tr w:rsidR="00D21E0F" w:rsidRPr="00D21E0F" w14:paraId="00C858C0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3FBA0DF" w14:textId="77777777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57793C" w14:textId="77777777" w:rsidR="0032392C" w:rsidRPr="00D21E0F" w:rsidRDefault="0032392C" w:rsidP="0032392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7D28ADB" w14:textId="77777777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洪國財</w:t>
                            </w:r>
                          </w:p>
                          <w:p w14:paraId="11D2ADC5" w14:textId="29460B28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林璞真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8DB7E37" w14:textId="77777777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林博惠 蔡淑慧</w:t>
                            </w:r>
                          </w:p>
                          <w:p w14:paraId="58B624E6" w14:textId="6785C205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林威助 許信燦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46A1834" w14:textId="77777777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林尚平</w:t>
                            </w:r>
                          </w:p>
                          <w:p w14:paraId="5EB27F3E" w14:textId="752F3910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郭盈志</w:t>
                            </w:r>
                          </w:p>
                        </w:tc>
                      </w:tr>
                      <w:tr w:rsidR="00D21E0F" w:rsidRPr="00D21E0F" w14:paraId="36A15615" w14:textId="77777777" w:rsidTr="00B75BD2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016E75" w14:textId="77777777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F73487" w14:textId="77777777" w:rsidR="0032392C" w:rsidRPr="00D21E0F" w:rsidRDefault="0032392C" w:rsidP="0032392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CA702F5" w14:textId="7497652F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林月桃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E296658" w14:textId="75C6005E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曹木針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54802D5" w14:textId="6F11B1C9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張世安</w:t>
                            </w:r>
                          </w:p>
                        </w:tc>
                      </w:tr>
                      <w:tr w:rsidR="00D21E0F" w:rsidRPr="00D21E0F" w14:paraId="406ED5EA" w14:textId="77777777" w:rsidTr="00EB2CCF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704003" w14:textId="77777777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54B1DD" w14:textId="77777777" w:rsidR="0032392C" w:rsidRPr="00D21E0F" w:rsidRDefault="0032392C" w:rsidP="0032392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B38785F" w14:textId="77777777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D21E0F" w:rsidRPr="00D21E0F" w14:paraId="491ECDCA" w14:textId="77777777" w:rsidTr="00B75BD2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7114028" w14:textId="77777777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D729AD" w14:textId="77777777" w:rsidR="0032392C" w:rsidRPr="00D21E0F" w:rsidRDefault="0032392C" w:rsidP="0032392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866C876" w14:textId="346E3B0A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許信裕/</w:t>
                            </w:r>
                            <w:proofErr w:type="gramStart"/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A251F06" w14:textId="20046883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吳夏語/墜添成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23FFF2" w14:textId="40033341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王琬姿/</w:t>
                            </w:r>
                            <w:proofErr w:type="gramStart"/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D21E0F" w:rsidRPr="00D21E0F" w14:paraId="415FF99F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C9A748" w14:textId="77777777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235A62" w14:textId="77777777" w:rsidR="0032392C" w:rsidRPr="00D21E0F" w:rsidRDefault="0032392C" w:rsidP="0032392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34F4AA6" w14:textId="03DBCC72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王榕濤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3EFB59F" w14:textId="01C3F33C" w:rsidR="0032392C" w:rsidRPr="00D21E0F" w:rsidRDefault="00C93D0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孫家</w:t>
                            </w:r>
                            <w:proofErr w:type="gramStart"/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E175D37" w14:textId="784BA4E3" w:rsidR="0032392C" w:rsidRPr="00D21E0F" w:rsidRDefault="00650BA6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陳恩</w:t>
                            </w:r>
                            <w:proofErr w:type="gramStart"/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祈</w:t>
                            </w:r>
                            <w:proofErr w:type="gramEnd"/>
                          </w:p>
                        </w:tc>
                      </w:tr>
                      <w:tr w:rsidR="00D21E0F" w:rsidRPr="00D21E0F" w14:paraId="5845CF48" w14:textId="77777777" w:rsidTr="00EB2CCF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F81F28" w14:textId="77777777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D00591" w14:textId="77777777" w:rsidR="0032392C" w:rsidRPr="00D21E0F" w:rsidRDefault="0032392C" w:rsidP="0032392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7262D1" w14:textId="0CC16BEC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家長小組</w:t>
                            </w:r>
                          </w:p>
                        </w:tc>
                      </w:tr>
                      <w:tr w:rsidR="00D21E0F" w:rsidRPr="00D21E0F" w14:paraId="0EC017FC" w14:textId="77777777" w:rsidTr="00EB2CCF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2DD19B" w14:textId="77777777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CECF9F" w14:textId="77777777" w:rsidR="0032392C" w:rsidRPr="00D21E0F" w:rsidRDefault="0032392C" w:rsidP="0032392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1FFD5F6" w14:textId="7355FF1E" w:rsidR="0032392C" w:rsidRPr="00D21E0F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</w:rPr>
                              <w:t>邱寶瑩</w:t>
                            </w:r>
                          </w:p>
                        </w:tc>
                      </w:tr>
                      <w:bookmarkEnd w:id="24"/>
                    </w:tbl>
                    <w:p w14:paraId="7A64DB4F" w14:textId="77777777" w:rsidR="001654B9" w:rsidRPr="001413DE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A3E71D2" w14:textId="77777777" w:rsidR="001654B9" w:rsidRPr="001413DE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8A12C2E" w14:textId="77777777" w:rsidR="001654B9" w:rsidRPr="001413DE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7A289E99" w14:textId="77777777" w:rsidR="001654B9" w:rsidRPr="001413DE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D21E0F" w:rsidRPr="00D21E0F" w14:paraId="4BD05B3E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03595523" w14:textId="77777777" w:rsidR="001654B9" w:rsidRPr="00D21E0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5" w:name="_Hlk175390004"/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1523D571" w14:textId="77777777" w:rsidR="001654B9" w:rsidRPr="00D21E0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1AC00C98" w14:textId="77777777" w:rsidR="001654B9" w:rsidRPr="00D21E0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54AFF411" w14:textId="77777777" w:rsidR="001654B9" w:rsidRPr="00D21E0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D3309A3" w14:textId="77777777" w:rsidR="001654B9" w:rsidRPr="00D21E0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2A05ADC6" w14:textId="77777777" w:rsidR="001654B9" w:rsidRPr="00D21E0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6E84CA3" w14:textId="77777777" w:rsidR="001654B9" w:rsidRPr="00D21E0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08D0DC8A" w14:textId="77777777" w:rsidR="001654B9" w:rsidRPr="00D21E0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4FA94D02" w14:textId="77777777" w:rsidR="001654B9" w:rsidRPr="00D21E0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2CFC2C61" w14:textId="77777777" w:rsidR="001654B9" w:rsidRPr="00D21E0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613F593B" w14:textId="77777777" w:rsidR="001654B9" w:rsidRPr="00D21E0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564F1E06" w14:textId="77777777" w:rsidR="001654B9" w:rsidRPr="00D21E0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343FB41B" w14:textId="77777777" w:rsidR="001654B9" w:rsidRPr="00D21E0F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0AED472E" w14:textId="77777777" w:rsidR="001654B9" w:rsidRPr="00D21E0F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D21E0F" w:rsidRPr="00D21E0F" w14:paraId="32442DC8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134947D2" w14:textId="77777777" w:rsidR="001654B9" w:rsidRPr="00D21E0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7D550526" w14:textId="77777777" w:rsidR="001654B9" w:rsidRPr="00D21E0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41B3760B" w14:textId="77777777" w:rsidR="001654B9" w:rsidRPr="00D21E0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1CC46BED" w14:textId="77777777" w:rsidR="001654B9" w:rsidRPr="00D21E0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366D141A" w14:textId="77777777" w:rsidR="001654B9" w:rsidRPr="00D21E0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11A8FB58" w14:textId="77777777" w:rsidR="001654B9" w:rsidRPr="00D21E0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1ABF26E7" w14:textId="77777777" w:rsidR="001654B9" w:rsidRPr="00D21E0F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21E0F" w:rsidRPr="00D21E0F" w14:paraId="6E0ABC6C" w14:textId="77777777" w:rsidTr="005F59F8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7C9D1E88" w14:textId="77777777" w:rsidR="00FC45E8" w:rsidRPr="00D21E0F" w:rsidRDefault="00FC45E8" w:rsidP="00FC4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2A92F2F" w14:textId="77777777" w:rsidR="00FC45E8" w:rsidRPr="00D21E0F" w:rsidRDefault="00FC45E8" w:rsidP="00FC4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F83E795" w14:textId="77777777" w:rsidR="00FC45E8" w:rsidRPr="00D21E0F" w:rsidRDefault="00FC45E8" w:rsidP="00FC4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257F9E0" w14:textId="77777777" w:rsidR="00FC45E8" w:rsidRPr="00D21E0F" w:rsidRDefault="00FC45E8" w:rsidP="00FC4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2419C970" w14:textId="77777777" w:rsidR="00FC45E8" w:rsidRPr="00D21E0F" w:rsidRDefault="00FC45E8" w:rsidP="00FC45E8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0C5196F9" w14:textId="77777777" w:rsidR="00FC45E8" w:rsidRPr="00D21E0F" w:rsidRDefault="00FC45E8" w:rsidP="00FC45E8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3119744C" w14:textId="602DE61C" w:rsidR="00FC45E8" w:rsidRPr="00D21E0F" w:rsidRDefault="00FC45E8" w:rsidP="00FC4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</w:t>
                            </w:r>
                            <w:r w:rsidRPr="00D21E0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  <w:r w:rsidRPr="00D21E0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小</w:t>
                            </w:r>
                            <w:r w:rsidRPr="00D21E0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388F5709" w14:textId="35E4B4F3" w:rsidR="00FC45E8" w:rsidRPr="00D21E0F" w:rsidRDefault="00FC45E8" w:rsidP="00FC4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D21E0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4443E4" w:rsidRPr="00D21E0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D21E0F" w:rsidRPr="00D21E0F" w14:paraId="5072245A" w14:textId="77777777" w:rsidTr="005F59F8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CEB785E" w14:textId="77777777" w:rsidR="00FC45E8" w:rsidRPr="00D21E0F" w:rsidRDefault="00FC45E8" w:rsidP="00FC4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0756ECF" w14:textId="77777777" w:rsidR="00FC45E8" w:rsidRPr="00D21E0F" w:rsidRDefault="00FC45E8" w:rsidP="00FC4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428F20A" w14:textId="77777777" w:rsidR="00FC45E8" w:rsidRPr="00D21E0F" w:rsidRDefault="00FC45E8" w:rsidP="00FC4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01DA2042" w14:textId="77777777" w:rsidR="00FC45E8" w:rsidRPr="00D21E0F" w:rsidRDefault="00FC45E8" w:rsidP="00FC4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2814476A" w14:textId="1951980E" w:rsidR="00FC45E8" w:rsidRPr="00D21E0F" w:rsidRDefault="00AB65BE" w:rsidP="00FC45E8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門徒爭論誰為大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2D047345" w14:textId="79C42C6A" w:rsidR="00FC45E8" w:rsidRPr="00D21E0F" w:rsidRDefault="00FC45E8" w:rsidP="00FC4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1EC6ECAB" w14:textId="3CF65A32" w:rsidR="00FC45E8" w:rsidRPr="00D21E0F" w:rsidRDefault="00FC45E8" w:rsidP="00FC4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2/</w:t>
                            </w:r>
                            <w:r w:rsidR="004443E4" w:rsidRPr="00D21E0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D21E0F" w:rsidRPr="00D21E0F" w14:paraId="00EBBB8A" w14:textId="77777777" w:rsidTr="005F59F8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45E96E6E" w14:textId="77777777" w:rsidR="00FC45E8" w:rsidRPr="00D21E0F" w:rsidRDefault="00FC45E8" w:rsidP="00FC4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73E54B8" w14:textId="77777777" w:rsidR="00FC45E8" w:rsidRPr="00D21E0F" w:rsidRDefault="00FC45E8" w:rsidP="00FC4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D44D9C2" w14:textId="77777777" w:rsidR="00FC45E8" w:rsidRPr="00D21E0F" w:rsidRDefault="00FC45E8" w:rsidP="00FC4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D21E0F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7562A2D1" w14:textId="77777777" w:rsidR="00FC45E8" w:rsidRPr="00D21E0F" w:rsidRDefault="00FC45E8" w:rsidP="00FC4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D21E0F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640D26BB" w14:textId="29EC6571" w:rsidR="00FC45E8" w:rsidRPr="00D21E0F" w:rsidRDefault="004443E4" w:rsidP="00FC45E8">
                            <w:pPr>
                              <w:snapToGrid w:val="0"/>
                              <w:spacing w:line="260" w:lineRule="exact"/>
                              <w:ind w:leftChars="-30" w:left="-72" w:rightChars="-87" w:right="-209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彌賽亞的盼望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6793C90B" w14:textId="7E39A5F4" w:rsidR="00FC45E8" w:rsidRPr="00D21E0F" w:rsidRDefault="00FC45E8" w:rsidP="00FC4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</w:tcPr>
                          <w:p w14:paraId="2B94A787" w14:textId="77777777" w:rsidR="00FC45E8" w:rsidRPr="00D21E0F" w:rsidRDefault="00FC45E8" w:rsidP="00FC45E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21E0F" w:rsidRPr="00D21E0F" w14:paraId="50A593C8" w14:textId="77777777" w:rsidTr="00F02F85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E865A46" w14:textId="77777777" w:rsidR="00C62B28" w:rsidRPr="00D21E0F" w:rsidRDefault="00C62B28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34211AA" w14:textId="77777777" w:rsidR="00C62B28" w:rsidRPr="00D21E0F" w:rsidRDefault="00C62B28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8AC6ADF" w14:textId="77777777" w:rsidR="00C62B28" w:rsidRPr="00D21E0F" w:rsidRDefault="00C62B28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8CA4C2" w14:textId="77777777" w:rsidR="00C62B28" w:rsidRPr="00D21E0F" w:rsidRDefault="00C62B28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D21E0F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039985B7" w14:textId="77777777" w:rsidR="00C62B28" w:rsidRPr="00D21E0F" w:rsidRDefault="00C62B28" w:rsidP="00C62B28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3AB6BCA" w14:textId="396994CC" w:rsidR="00C62B28" w:rsidRPr="00D21E0F" w:rsidRDefault="00364401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5252E199" w14:textId="3B3209DC" w:rsidR="00C62B28" w:rsidRPr="00D21E0F" w:rsidRDefault="00C62B28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2/</w:t>
                            </w:r>
                            <w:r w:rsidR="004443E4" w:rsidRPr="00D21E0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bookmarkEnd w:id="25"/>
                    </w:tbl>
                    <w:p w14:paraId="7B233A64" w14:textId="77777777" w:rsidR="001654B9" w:rsidRPr="001413DE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1840D43" w14:textId="77777777" w:rsidR="001654B9" w:rsidRPr="001413DE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6" w:name="_Hlk175390101"/>
                      <w:proofErr w:type="gramStart"/>
                      <w:r w:rsidRPr="001413DE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1413DE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10481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2"/>
                        <w:gridCol w:w="122"/>
                        <w:gridCol w:w="745"/>
                        <w:gridCol w:w="850"/>
                        <w:gridCol w:w="851"/>
                        <w:gridCol w:w="850"/>
                        <w:gridCol w:w="851"/>
                        <w:gridCol w:w="850"/>
                        <w:gridCol w:w="851"/>
                        <w:gridCol w:w="992"/>
                        <w:gridCol w:w="992"/>
                        <w:gridCol w:w="974"/>
                        <w:gridCol w:w="841"/>
                      </w:tblGrid>
                      <w:tr w:rsidR="00D21E0F" w:rsidRPr="00D21E0F" w14:paraId="4ED4B39D" w14:textId="77777777" w:rsidTr="00BB31FA">
                        <w:trPr>
                          <w:gridAfter w:val="1"/>
                          <w:wAfter w:w="841" w:type="dxa"/>
                          <w:trHeight w:val="50"/>
                        </w:trPr>
                        <w:tc>
                          <w:tcPr>
                            <w:tcW w:w="71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bookmarkEnd w:id="26"/>
                          <w:p w14:paraId="11FD6B6E" w14:textId="77777777" w:rsidR="00CA6589" w:rsidRPr="00D21E0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420F1541" w14:textId="77777777" w:rsidR="00CA6589" w:rsidRPr="00D21E0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867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F4497" w14:textId="77777777" w:rsidR="00CA6589" w:rsidRPr="00D21E0F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E736DC" w14:textId="77777777" w:rsidR="00CA6589" w:rsidRPr="00D21E0F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30863E" w14:textId="77777777" w:rsidR="00CA6589" w:rsidRPr="00D21E0F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9AB6C9" w14:textId="77777777" w:rsidR="00CA6589" w:rsidRPr="00D21E0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D21E0F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D21E0F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633B0D" w14:textId="77777777" w:rsidR="00CA6589" w:rsidRPr="00D21E0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D21E0F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DD2947" w14:textId="77777777" w:rsidR="00CA6589" w:rsidRPr="00D21E0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D21E0F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966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85748A" w14:textId="77777777" w:rsidR="00CA6589" w:rsidRPr="00D21E0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D21E0F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D21E0F" w:rsidRPr="00D21E0F" w14:paraId="562AD4F3" w14:textId="77777777" w:rsidTr="00BB31FA">
                        <w:trPr>
                          <w:gridAfter w:val="1"/>
                          <w:wAfter w:w="841" w:type="dxa"/>
                          <w:trHeight w:val="113"/>
                        </w:trPr>
                        <w:tc>
                          <w:tcPr>
                            <w:tcW w:w="712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FB73F0" w14:textId="77777777" w:rsidR="00CA6589" w:rsidRPr="00D21E0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9B9939" w14:textId="77777777" w:rsidR="00CA6589" w:rsidRPr="00D21E0F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521425" w14:textId="77777777" w:rsidR="00CA6589" w:rsidRPr="00D21E0F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DBB3A0" w14:textId="77777777" w:rsidR="00CA6589" w:rsidRPr="00D21E0F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86AEFA" w14:textId="77777777" w:rsidR="00CA6589" w:rsidRPr="00D21E0F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F3B350" w14:textId="77777777" w:rsidR="00CA6589" w:rsidRPr="00D21E0F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330610" w14:textId="77777777" w:rsidR="00CA6589" w:rsidRPr="00D21E0F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7C7359" w14:textId="77777777" w:rsidR="00CA6589" w:rsidRPr="00D21E0F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61E782" w14:textId="77777777" w:rsidR="00CA6589" w:rsidRPr="00D21E0F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B5FB0" w14:textId="77777777" w:rsidR="00CA6589" w:rsidRPr="00D21E0F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92A759" w14:textId="76E4EFE3" w:rsidR="00CA6589" w:rsidRPr="00D21E0F" w:rsidRDefault="00AB65BE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21E0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助教</w:t>
                            </w:r>
                          </w:p>
                        </w:tc>
                      </w:tr>
                      <w:tr w:rsidR="00D21E0F" w:rsidRPr="00D21E0F" w14:paraId="324960BF" w14:textId="77777777" w:rsidTr="007D367E">
                        <w:trPr>
                          <w:gridAfter w:val="1"/>
                          <w:wAfter w:w="841" w:type="dxa"/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386364" w14:textId="1A95C051" w:rsidR="0032392C" w:rsidRPr="00D21E0F" w:rsidRDefault="0032392C" w:rsidP="0032392C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2/16</w:t>
                            </w:r>
                          </w:p>
                        </w:tc>
                        <w:tc>
                          <w:tcPr>
                            <w:tcW w:w="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49C97F" w14:textId="54048E4B" w:rsidR="0032392C" w:rsidRPr="00D21E0F" w:rsidRDefault="0032392C" w:rsidP="0032392C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陳昕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C3E2A2" w14:textId="4C98772E" w:rsidR="0032392C" w:rsidRPr="00D21E0F" w:rsidRDefault="0032392C" w:rsidP="0032392C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陳群鈺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CDA1DFF" w14:textId="5E798C38" w:rsidR="0032392C" w:rsidRPr="00D21E0F" w:rsidRDefault="0032392C" w:rsidP="0032392C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張宏哲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BD7B81" w14:textId="76CA4EBE" w:rsidR="0032392C" w:rsidRPr="00D21E0F" w:rsidRDefault="0032392C" w:rsidP="0032392C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21E0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陳昂宜</w:t>
                            </w:r>
                            <w:proofErr w:type="gramEnd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E37E2B8" w14:textId="737E3655" w:rsidR="0032392C" w:rsidRPr="00D21E0F" w:rsidRDefault="0032392C" w:rsidP="0032392C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01AB65" w14:textId="6920C0F6" w:rsidR="0032392C" w:rsidRPr="00D21E0F" w:rsidRDefault="0032392C" w:rsidP="0032392C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林垠庭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81939F3" w14:textId="57EA0539" w:rsidR="0032392C" w:rsidRPr="00D21E0F" w:rsidRDefault="0032392C" w:rsidP="0032392C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徐仁美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D10DA6" w14:textId="28E2CE5E" w:rsidR="0032392C" w:rsidRPr="00D21E0F" w:rsidRDefault="0032392C" w:rsidP="0032392C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楊承恩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1056223" w14:textId="118C26B1" w:rsidR="0032392C" w:rsidRPr="00D21E0F" w:rsidRDefault="00AB65BE" w:rsidP="0032392C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陳錦慧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692A179" w14:textId="6EA094AA" w:rsidR="0032392C" w:rsidRPr="00D21E0F" w:rsidRDefault="001545ED" w:rsidP="0032392C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李穗玲</w:t>
                            </w:r>
                          </w:p>
                        </w:tc>
                      </w:tr>
                      <w:tr w:rsidR="00D21E0F" w:rsidRPr="00D21E0F" w14:paraId="32236857" w14:textId="77777777" w:rsidTr="004E351B">
                        <w:trPr>
                          <w:gridAfter w:val="1"/>
                          <w:wAfter w:w="841" w:type="dxa"/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11454B" w14:textId="5BD2C4A5" w:rsidR="004443E4" w:rsidRPr="00D21E0F" w:rsidRDefault="004443E4" w:rsidP="004443E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2/23</w:t>
                            </w:r>
                          </w:p>
                        </w:tc>
                        <w:tc>
                          <w:tcPr>
                            <w:tcW w:w="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59C3A24" w14:textId="27ECD815" w:rsidR="004443E4" w:rsidRPr="00D21E0F" w:rsidRDefault="004443E4" w:rsidP="004443E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21E0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林沐恩</w:t>
                            </w:r>
                            <w:proofErr w:type="gramEnd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56F667F" w14:textId="442A6D6D" w:rsidR="004443E4" w:rsidRPr="00D21E0F" w:rsidRDefault="004443E4" w:rsidP="004443E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DBBF3CD" w14:textId="2AB4D999" w:rsidR="004443E4" w:rsidRPr="00D21E0F" w:rsidRDefault="004443E4" w:rsidP="004443E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張宏哲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E84B4E5" w14:textId="526468AE" w:rsidR="004443E4" w:rsidRPr="00D21E0F" w:rsidRDefault="004443E4" w:rsidP="004443E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陳昭蓉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41CA296" w14:textId="7110ABAE" w:rsidR="004443E4" w:rsidRPr="00D21E0F" w:rsidRDefault="004443E4" w:rsidP="004443E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99635D4" w14:textId="6232EFBD" w:rsidR="004443E4" w:rsidRPr="00D21E0F" w:rsidRDefault="004443E4" w:rsidP="004443E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29BB79F" w14:textId="27973590" w:rsidR="004443E4" w:rsidRPr="00D21E0F" w:rsidRDefault="004443E4" w:rsidP="004443E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陳毓文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AE00BAE" w14:textId="6EEE98D2" w:rsidR="004443E4" w:rsidRPr="00D21E0F" w:rsidRDefault="004443E4" w:rsidP="004443E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少主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02CDF8A" w14:textId="69F78987" w:rsidR="004443E4" w:rsidRPr="00D21E0F" w:rsidRDefault="00AB65BE" w:rsidP="004443E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宋惠玲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748875FD" w14:textId="0385579A" w:rsidR="004443E4" w:rsidRPr="00D21E0F" w:rsidRDefault="001545ED" w:rsidP="004443E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21E0F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李穗玲</w:t>
                            </w:r>
                          </w:p>
                        </w:tc>
                      </w:tr>
                      <w:tr w:rsidR="00D21E0F" w:rsidRPr="00D21E0F" w14:paraId="0BFF6E0E" w14:textId="77777777" w:rsidTr="00BB31FA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00"/>
                        </w:trPr>
                        <w:tc>
                          <w:tcPr>
                            <w:tcW w:w="834" w:type="dxa"/>
                            <w:gridSpan w:val="2"/>
                            <w:tcBorders>
                              <w:top w:val="single" w:sz="12" w:space="0" w:color="auto"/>
                            </w:tcBorders>
                          </w:tcPr>
                          <w:p w14:paraId="1366AE25" w14:textId="77777777" w:rsidR="00CA6589" w:rsidRPr="00D21E0F" w:rsidRDefault="00CA6589" w:rsidP="00CA6589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33816E" w14:textId="77777777" w:rsidR="00CA6589" w:rsidRPr="00D21E0F" w:rsidRDefault="00CA6589" w:rsidP="00CA6589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F93773" w14:textId="77777777" w:rsidR="00CA6589" w:rsidRPr="00D21E0F" w:rsidRDefault="00CA6589" w:rsidP="00CA6589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52" w:type="dxa"/>
                            <w:gridSpan w:val="9"/>
                            <w:tcBorders>
                              <w:top w:val="single" w:sz="12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0AD0EC21" w14:textId="77777777" w:rsidR="00CA6589" w:rsidRPr="00D21E0F" w:rsidRDefault="00CA6589" w:rsidP="00CA6589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</w:tr>
                    </w:tbl>
                    <w:p w14:paraId="612DCE2D" w14:textId="77777777" w:rsidR="001654B9" w:rsidRPr="001413DE" w:rsidRDefault="001654B9" w:rsidP="001654B9">
                      <w:pPr>
                        <w:spacing w:line="280" w:lineRule="exact"/>
                      </w:pPr>
                    </w:p>
                    <w:p w14:paraId="354B6BF1" w14:textId="77777777" w:rsidR="001654B9" w:rsidRPr="001413DE" w:rsidRDefault="001654B9" w:rsidP="001654B9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51651E" w14:textId="77777777" w:rsidR="006A6BD0" w:rsidRPr="00D21E0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BA10578" w14:textId="77777777" w:rsidR="008F293F" w:rsidRPr="00D21E0F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B5B90B5" w14:textId="77777777" w:rsidR="006A6BD0" w:rsidRPr="00D21E0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2CB2780" w14:textId="77777777" w:rsidR="006A6BD0" w:rsidRPr="00D21E0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B738BC" w14:textId="77777777" w:rsidR="006A6BD0" w:rsidRPr="00D21E0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E0858F7" w14:textId="77777777" w:rsidR="006A6BD0" w:rsidRPr="00D21E0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149DF50" w14:textId="77777777" w:rsidR="006A6BD0" w:rsidRPr="00D21E0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08C2E5" w14:textId="77777777" w:rsidR="00D47582" w:rsidRPr="00D21E0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29CC4B" w14:textId="77777777" w:rsidR="00D47582" w:rsidRPr="00D21E0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78F31E4" w14:textId="77777777" w:rsidR="00D47582" w:rsidRPr="00D21E0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B79A6BC" w14:textId="77777777" w:rsidR="00D47582" w:rsidRPr="00D21E0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4FE48E6" w14:textId="77777777" w:rsidR="00D47582" w:rsidRPr="00D21E0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A3F67C9" w14:textId="77777777" w:rsidR="00D47582" w:rsidRPr="00D21E0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D7D67C0" w14:textId="77777777" w:rsidR="00D47582" w:rsidRPr="00D21E0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F0239DE" w14:textId="77777777" w:rsidR="00D47582" w:rsidRPr="00D21E0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72E313" w14:textId="77777777" w:rsidR="004B0665" w:rsidRPr="00D21E0F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97E1930" w14:textId="77777777" w:rsidR="004B0665" w:rsidRPr="00D21E0F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598EC47" w14:textId="77777777" w:rsidR="00D47582" w:rsidRPr="00D21E0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6AD2F38" w14:textId="77777777" w:rsidR="00D47582" w:rsidRPr="00D21E0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CF93F81" w14:textId="77777777" w:rsidR="00D47582" w:rsidRPr="00D21E0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05E844" w14:textId="77777777" w:rsidR="00D47582" w:rsidRPr="00D21E0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AAC5F94" w14:textId="77777777" w:rsidR="00D47582" w:rsidRPr="00D21E0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1DB99AA" w14:textId="77777777" w:rsidR="00D47582" w:rsidRPr="00D21E0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0A2F3FD" w14:textId="77777777" w:rsidR="00D47582" w:rsidRPr="00D21E0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76F3AC" w14:textId="77777777" w:rsidR="00D47582" w:rsidRPr="00D21E0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C6EE141" w14:textId="77777777" w:rsidR="00D47582" w:rsidRPr="00D21E0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4C4574D" w14:textId="77777777" w:rsidR="00D47582" w:rsidRPr="00D21E0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55F2E5" w14:textId="77777777" w:rsidR="00D47582" w:rsidRPr="00D21E0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B5437CC" w14:textId="77777777" w:rsidR="00D47582" w:rsidRPr="00D21E0F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48ED69A5" w14:textId="77777777" w:rsidR="00D47582" w:rsidRPr="00D21E0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FAC54B" w14:textId="77777777" w:rsidR="00D47582" w:rsidRPr="00D21E0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D6FACBA" w14:textId="77777777" w:rsidR="00D47582" w:rsidRPr="00D21E0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425DA5" w14:textId="77777777" w:rsidR="00D47582" w:rsidRPr="00D21E0F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0F695E" w14:textId="77777777" w:rsidR="00D47582" w:rsidRPr="00D21E0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34A20AE" w14:textId="77777777" w:rsidR="00D47582" w:rsidRPr="00D21E0F" w:rsidRDefault="00D22EA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D21E0F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CC0FD" wp14:editId="20849669">
                <wp:simplePos x="0" y="0"/>
                <wp:positionH relativeFrom="column">
                  <wp:posOffset>-41275</wp:posOffset>
                </wp:positionH>
                <wp:positionV relativeFrom="paragraph">
                  <wp:posOffset>66675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717D8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6A912D8A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D5A7C74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36556D2" w14:textId="77777777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1C06053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3C3C262C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23A53A2D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E8CF2E1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04E8338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F0CE13F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A08EC" w14:textId="77777777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5C649A9E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4B58E51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4217539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629ABD3C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55A831B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3089CD43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A8C8A4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CA06D7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5194ABF3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F955FD2" w14:textId="77777777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</w:p>
                              </w:tc>
                            </w:tr>
                            <w:tr w:rsidR="00D01D42" w:rsidRPr="00350061" w14:paraId="534647F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3194523E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2223D244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 w:rsidR="000A0554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s://pse.is/x83n9</w:t>
                                  </w:r>
                                </w:p>
                              </w:tc>
                            </w:tr>
                          </w:tbl>
                          <w:p w14:paraId="4A433FE5" w14:textId="77777777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10F70F62" w14:textId="77777777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r w:rsidR="00FE2727" w:rsidRPr="000343CB">
                              <w:rPr>
                                <w:rFonts w:eastAsia="標楷體"/>
                                <w:szCs w:val="22"/>
                                <w:lang w:val="it-IT"/>
                              </w:rPr>
                              <w:t>admin@hoping.org.tw</w:t>
                            </w:r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CC0FD" id="_x0000_s1037" type="#_x0000_t202" style="position:absolute;left:0;text-align:left;margin-left:-3.25pt;margin-top:5.25pt;width:478.2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Sm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wkYpaxDPKKaDcVnxcaHRgvtNSY+LWlH/68CcpER/MjiQ22IR1QvJ&#10;WSyv5+i4y0idnCLHFilhhiNURcPJ3IbxNRysU/sWK40rYOAeh9ioJO9rV1P/uIxpQNPDidt+6aes&#10;1+e9eQEAAP//AwBQSwMEFAAGAAgAAAAhADJebKLhAAAACQEAAA8AAABkcnMvZG93bnJldi54bWxM&#10;j81OwzAQhO9IvIO1SNxauxWN6hCn4ldcOEALqnpzYpNExOsoduvA07Oc4LTandHsN8Vmcj072TF0&#10;HhUs5gKYxdqbDhsFb7vH2RpYiBqN7j1aBV82wKY8Pyt0bnzCV3vaxoZRCIZcK2hjHHLOQ91ap8Pc&#10;DxZJ+/Cj05HWseFm1InCXc+XQmTc6Q7pQ6sHe9fa+nN7dArkrgrP6/uX73fRPxzS022zT6uk1OXF&#10;dHMNLNop/pnhF5/QoSSmyh/RBNYrmGUrctJd0CRdXkkJrFKwXGQSeFnw/w3KHwAAAP//AwBQSwEC&#10;LQAUAAYACAAAACEAtoM4kv4AAADhAQAAEwAAAAAAAAAAAAAAAAAAAAAAW0NvbnRlbnRfVHlwZXNd&#10;LnhtbFBLAQItABQABgAIAAAAIQA4/SH/1gAAAJQBAAALAAAAAAAAAAAAAAAAAC8BAABfcmVscy8u&#10;cmVsc1BLAQItABQABgAIAAAAIQD5uLSmJQIAACYEAAAOAAAAAAAAAAAAAAAAAC4CAABkcnMvZTJv&#10;RG9jLnhtbFBLAQItABQABgAIAAAAIQAyXmyi4QAAAAkBAAAPAAAAAAAAAAAAAAAAAH8EAABkcnMv&#10;ZG93bnJldi54bWxQSwUGAAAAAAQABADzAAAAjQUAAAAA&#10;" filled="f">
                <v:stroke dashstyle="dashDot"/>
                <v:textbox inset=",,,.3mm">
                  <w:txbxContent>
                    <w:p w14:paraId="17F717D8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6A912D8A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D5A7C74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36556D2" w14:textId="77777777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1C06053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3C3C262C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23A53A2D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E8CF2E1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04E8338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F0CE13F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A08EC" w14:textId="77777777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5C649A9E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4B58E51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4217539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629ABD3C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55A831B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3089CD43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A8C8A4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CA06D7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5194ABF3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F955FD2" w14:textId="77777777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</w:p>
                        </w:tc>
                      </w:tr>
                      <w:tr w:rsidR="00D01D42" w:rsidRPr="00350061" w14:paraId="534647F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3194523E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2223D244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 w:rsidR="000A0554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s://pse.is/x83n9</w:t>
                            </w:r>
                          </w:p>
                        </w:tc>
                      </w:tr>
                    </w:tbl>
                    <w:p w14:paraId="4A433FE5" w14:textId="77777777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10F70F62" w14:textId="77777777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r w:rsidR="00FE2727" w:rsidRPr="000343CB">
                        <w:rPr>
                          <w:rFonts w:eastAsia="標楷體"/>
                          <w:szCs w:val="22"/>
                          <w:lang w:val="it-IT"/>
                        </w:rPr>
                        <w:t>admin@hoping.org.tw</w:t>
                      </w:r>
                    </w:p>
                  </w:txbxContent>
                </v:textbox>
              </v:shape>
            </w:pict>
          </mc:Fallback>
        </mc:AlternateContent>
      </w:r>
      <w:r w:rsidR="00B33BAC" w:rsidRPr="00D21E0F">
        <w:rPr>
          <w:noProof/>
        </w:rPr>
        <w:drawing>
          <wp:anchor distT="0" distB="0" distL="114300" distR="114300" simplePos="0" relativeHeight="251648000" behindDoc="0" locked="0" layoutInCell="1" allowOverlap="1" wp14:anchorId="198AEE39" wp14:editId="01E1BD67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46B69" w14:textId="77777777" w:rsidR="00AC68D9" w:rsidRPr="00D21E0F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9295775" w14:textId="77777777" w:rsidR="00AC68D9" w:rsidRPr="00D21E0F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20D2C2C" w14:textId="77777777" w:rsidR="00AC68D9" w:rsidRPr="00D21E0F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E6479D1" w14:textId="77777777" w:rsidR="007B2F69" w:rsidRPr="00D21E0F" w:rsidRDefault="007B2F69"/>
    <w:p w14:paraId="3FA1F4A2" w14:textId="77777777" w:rsidR="00B87CB3" w:rsidRPr="00D21E0F" w:rsidRDefault="00B87CB3">
      <w:pPr>
        <w:sectPr w:rsidR="00B87CB3" w:rsidRPr="00D21E0F" w:rsidSect="00970F35">
          <w:footerReference w:type="even" r:id="rId14"/>
          <w:footerReference w:type="default" r:id="rId15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4332BD0C" w14:textId="77777777" w:rsidR="00A468B0" w:rsidRPr="00D21E0F" w:rsidRDefault="00A468B0" w:rsidP="0062128C">
      <w:pPr>
        <w:tabs>
          <w:tab w:val="left" w:pos="3828"/>
        </w:tabs>
        <w:spacing w:beforeLines="10" w:before="36" w:line="260" w:lineRule="exact"/>
        <w:jc w:val="center"/>
      </w:pPr>
    </w:p>
    <w:p w14:paraId="0C8B592B" w14:textId="77777777" w:rsidR="00D6507F" w:rsidRPr="00D21E0F" w:rsidRDefault="00D6507F" w:rsidP="00825F24"/>
    <w:p w14:paraId="7D09D7AC" w14:textId="77777777" w:rsidR="00CD0DD3" w:rsidRPr="001F0402" w:rsidRDefault="00CD0DD3" w:rsidP="00CD0DD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1F0402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67808" behindDoc="0" locked="0" layoutInCell="1" allowOverlap="1" wp14:anchorId="5A9191C9" wp14:editId="691F706F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40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103E743" wp14:editId="2DCBC3A4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1384154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2C39D" w14:textId="77777777" w:rsidR="00CD0DD3" w:rsidRPr="0005615D" w:rsidRDefault="00CD0DD3" w:rsidP="00CD0DD3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CD0DD3" w:rsidRPr="0005615D" w14:paraId="4FA3812B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638710FC" w14:textId="77777777" w:rsidR="00CD0DD3" w:rsidRPr="0005615D" w:rsidRDefault="00CD0DD3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color w:val="000000" w:themeColor="text1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 w:rsidRPr="0005615D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4E9F1E7E" w14:textId="77777777" w:rsidR="00CD0DD3" w:rsidRPr="0005615D" w:rsidRDefault="00CD0DD3" w:rsidP="00CD0DD3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Adobe 繁黑體 Std 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【彼此扶持，傳揚福音】</w:t>
                            </w:r>
                          </w:p>
                          <w:p w14:paraId="4961B9BD" w14:textId="77777777" w:rsidR="00CD0DD3" w:rsidRPr="0005615D" w:rsidRDefault="00CD0DD3" w:rsidP="00CD0DD3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3E743" id="Text Box 3" o:spid="_x0000_s1038" type="#_x0000_t202" style="position:absolute;margin-left:6.7pt;margin-top:-12.2pt;width:417.65pt;height:63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R0+Q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RcSItCuoz0QcYTIW/Qi06QB/czaQqUru&#10;fx0FKs7MJ0vibebLZXRhCpar9wsK8Hmmep4RVhJUyQNn03YfJuceHeq2o0rTuCzckuCNTlo8dXXp&#10;n4yTJLqYPDrzeZxuPf2Kuz8AAAD//wMAUEsDBBQABgAIAAAAIQDH2M683gAAAAoBAAAPAAAAZHJz&#10;L2Rvd25yZXYueG1sTI/BTsMwEETvSPyDtUhcUGvThiaEOBUggbi29AOceJtExOsodpv071lO9Laj&#10;eZqdKbaz68UZx9B50vC4VCCQam87ajQcvj8WGYgQDVnTe0INFwywLW9vCpNbP9EOz/vYCA6hkBsN&#10;bYxDLmWoW3QmLP2AxN7Rj85ElmMj7WgmDne9XCm1kc50xB9aM+B7i/XP/uQ0HL+mh6fnqfqMh3SX&#10;bN5Ml1b+ovX93fz6AiLiHP9h+KvP1aHkTpU/kQ2iZ71OmNSwWCV8MJAlWQqiYketFciykNcTyl8A&#10;AAD//wMAUEsBAi0AFAAGAAgAAAAhALaDOJL+AAAA4QEAABMAAAAAAAAAAAAAAAAAAAAAAFtDb250&#10;ZW50X1R5cGVzXS54bWxQSwECLQAUAAYACAAAACEAOP0h/9YAAACUAQAACwAAAAAAAAAAAAAAAAAv&#10;AQAAX3JlbHMvLnJlbHNQSwECLQAUAAYACAAAACEAZqEUdPkBAADSAwAADgAAAAAAAAAAAAAAAAAu&#10;AgAAZHJzL2Uyb0RvYy54bWxQSwECLQAUAAYACAAAACEAx9jOvN4AAAAKAQAADwAAAAAAAAAAAAAA&#10;AABTBAAAZHJzL2Rvd25yZXYueG1sUEsFBgAAAAAEAAQA8wAAAF4FAAAAAA==&#10;" stroked="f">
                <v:textbox>
                  <w:txbxContent>
                    <w:p w14:paraId="1132C39D" w14:textId="77777777" w:rsidR="00CD0DD3" w:rsidRPr="0005615D" w:rsidRDefault="00CD0DD3" w:rsidP="00CD0DD3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CD0DD3" w:rsidRPr="0005615D" w14:paraId="4FA3812B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638710FC" w14:textId="77777777" w:rsidR="00CD0DD3" w:rsidRPr="0005615D" w:rsidRDefault="00CD0DD3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pacing w:val="-6"/>
                                <w:sz w:val="44"/>
                                <w:szCs w:val="44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4E9F1E7E" w14:textId="77777777" w:rsidR="00CD0DD3" w:rsidRPr="0005615D" w:rsidRDefault="00CD0DD3" w:rsidP="00CD0DD3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Adobe 繁黑體 Std B" w:hint="eastAsia"/>
                          <w:color w:val="000000" w:themeColor="text1"/>
                          <w:sz w:val="32"/>
                          <w:szCs w:val="32"/>
                        </w:rPr>
                        <w:t>【彼此扶持，傳揚福音】</w:t>
                      </w:r>
                    </w:p>
                    <w:p w14:paraId="4961B9BD" w14:textId="77777777" w:rsidR="00CD0DD3" w:rsidRPr="0005615D" w:rsidRDefault="00CD0DD3" w:rsidP="00CD0DD3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0402">
        <w:rPr>
          <w:rFonts w:ascii="標楷體" w:eastAsia="標楷體" w:hAnsi="標楷體" w:hint="eastAsia"/>
          <w:sz w:val="26"/>
          <w:szCs w:val="26"/>
        </w:rPr>
        <w:t>33</w:t>
      </w:r>
    </w:p>
    <w:p w14:paraId="7DA3CCA1" w14:textId="77777777" w:rsidR="00CD0DD3" w:rsidRPr="001F0402" w:rsidRDefault="00CD0DD3" w:rsidP="00CD0DD3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0FEE331A" w14:textId="77777777" w:rsidR="00CD0DD3" w:rsidRPr="001F0402" w:rsidRDefault="00CD0DD3" w:rsidP="00CD0DD3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402B349A" w14:textId="77777777" w:rsidR="00CD0DD3" w:rsidRPr="001F0402" w:rsidRDefault="00CD0DD3" w:rsidP="00CD0DD3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1F040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D1D3D4C" wp14:editId="65C57AD4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63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818AEF" w14:textId="77777777" w:rsidR="00CD0DD3" w:rsidRPr="001F0402" w:rsidRDefault="00CD0DD3" w:rsidP="00CD0DD3">
                            <w:pPr>
                              <w:snapToGrid w:val="0"/>
                              <w:spacing w:line="460" w:lineRule="exact"/>
                              <w:ind w:firstLineChars="487" w:firstLine="1558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1F0402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上帝在這裡嗎？</w:t>
                            </w:r>
                          </w:p>
                          <w:p w14:paraId="41BBECF5" w14:textId="77777777" w:rsidR="00CD0DD3" w:rsidRPr="001F0402" w:rsidRDefault="00CD0DD3" w:rsidP="00CD0DD3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1F0402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陳光勝牧師</w:t>
                            </w:r>
                          </w:p>
                          <w:p w14:paraId="617E4FB0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5C4073A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C561251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D096386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C3BEB10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1B5A76B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0E48F36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B56CE33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C317496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052744A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643ED8A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6FC7284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DC2124F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945512A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347AABF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F6E5035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607CD9B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46790AB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425D666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A9EDE92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BCD66E0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1F05F11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D7BD1C9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22BF837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BDE3AE9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786C9D3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8F95A93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11498B5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E3359C1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30720A5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37C4A7C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2424A24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42331C7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F040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75396BF1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F040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36EEF5C9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F040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0857F5F7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F040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3183C552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F040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2735A44C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F040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1F040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4FECB25A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F040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親愛的天父，求你保守看顧，使我們真明白你話語，讓聽和說者皆得益處。奉主耶穌的名禱告，阿們！</w:t>
                            </w:r>
                          </w:p>
                          <w:p w14:paraId="4683101F" w14:textId="77777777" w:rsidR="00CD0DD3" w:rsidRPr="001F0402" w:rsidRDefault="00CD0DD3" w:rsidP="00CD0DD3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F040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的牧函，會發現我常藉故事闡述想法。有時會因此收到兄姐回應，與我分享建議看法，我很感謝。故事不是真理，卻經由對話，產生生命，彰顯真理。今天我也將以故事開始：有一位小男孩，喜歡動手做事，某日心血來潮想烤蛋糕。他想，蛋糕一定有蛋，就向父親要了蛋。接著，蛋糕要有麵粉，於是又要了麵粉。他混合這些材料，放進烤箱，結果烤出一塊黑炭。小男孩不死心，又要了材料，將蛋打在和好的麵糰上，調整溫度和時間。時間一到，一團奇怪的麵糰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蹟！只有會魔法的人才做得出來。通通都給你</w:t>
                            </w:r>
                          </w:p>
                          <w:p w14:paraId="2D0E3E8B" w14:textId="77777777" w:rsidR="00CD0DD3" w:rsidRPr="001F0402" w:rsidRDefault="00CD0DD3" w:rsidP="00CD0DD3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1F0402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D3D4C" id="文字方塊 7" o:spid="_x0000_s1039" type="#_x0000_t202" style="position:absolute;margin-left:102.3pt;margin-top:7.7pt;width:367.45pt;height:46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6lcJgIAACUEAAAOAAAAZHJzL2Uyb0RvYy54bWysU9tu2zAMfR+wfxD0vjhJk7Yx4hRdsgwD&#10;ugvQ7QNkWY6FyaJGKbG7rx8lu2m2vQ3Tg0CK0iF5eLS+61vDTgq9Blvw2WTKmbISKm0PBf/2df/m&#10;ljMfhK2EAasK/qQ8v9u8frXuXK7m0ICpFDICsT7vXMGbEFyeZV42qhV+Ak5ZCtaArQjk4iGrUHSE&#10;3ppsPp1eZx1g5RCk8p5Od0OQbxJ+XSsZPte1V4GZglNtIe2Y9jLu2WYt8gMK12g5liH+oYpWaEtJ&#10;z1A7EQQ7ov4LqtUSwUMdJhLaDOpaS5V6oG5m0z+6eWyEU6kXIse7M03+/8HKT6dH9wVZ6N9CTwNM&#10;TXj3APK7Zxa2jbAHdY8IXaNERYlnkbKscz4fn0aqfe4jSNl9hIqGLI4BElBfYxtZoT4ZodMAns6k&#10;qz4wSYeLa1qzJWeSYsvV1c18mVKI/Pm1Qx/eK2hZNAqONNSELk4PPsRqRP58JSazsNfGpMEay7qC&#10;r5YEGSMejK5iMDl4KLcG2UmQNPb7Ka0x72/XIvJO+Ga4V5G1gzDIptWBtGt0W/Db+HxUUyTqna1S&#10;AUFoM9hUpLEjc5GsgbbQlz3TFdF6FTEjkyVUT8QlwqBV+ltkNIA/OetIpwX3P44CFWfmg6V5rGaL&#10;RRR2chbLmzk5eBkpLyPCSoIqeOBsMLdh+AxHh/rQUKZBARbuaYa1TvS+VDXWT1pMrI//Jor90k+3&#10;Xn735hcAAAD//wMAUEsDBBQABgAIAAAAIQAxbO1e2wAAAAoBAAAPAAAAZHJzL2Rvd25yZXYueG1s&#10;TI/BTsMwDIbvSLxDZCRuLNnYxlqaTmhoD8DgslvWmKaicaokXcvbY05wtP9Pvz9X+9n34ooxdYE0&#10;LBcKBFITbEetho/348MORMqGrOkDoYZvTLCvb28qU9ow0RteT7kVXEKpNBpczkMpZWocepMWYUDi&#10;7DNEbzKPsZU2monLfS9XSm2lNx3xBWcGPDhsvk6j1/Aq6ek8KdfieQw5Hfyyi3TU+v5ufnkGkXHO&#10;fzD86rM61Ox0CSPZJHoNK7XeMsrBZg2CgeKx2IC48ELtCpB1Jf+/UP8AAAD//wMAUEsBAi0AFAAG&#10;AAgAAAAhALaDOJL+AAAA4QEAABMAAAAAAAAAAAAAAAAAAAAAAFtDb250ZW50X1R5cGVzXS54bWxQ&#10;SwECLQAUAAYACAAAACEAOP0h/9YAAACUAQAACwAAAAAAAAAAAAAAAAAvAQAAX3JlbHMvLnJlbHNQ&#10;SwECLQAUAAYACAAAACEAsuepXCYCAAAlBAAADgAAAAAAAAAAAAAAAAAuAgAAZHJzL2Uyb0RvYy54&#10;bWxQSwECLQAUAAYACAAAACEAMWztXtsAAAAKAQAADwAAAAAAAAAAAAAAAACABAAAZHJzL2Rvd25y&#10;ZXYueG1sUEsFBgAAAAAEAAQA8wAAAIgFAAAAAA==&#10;" filled="f" strokecolor="red">
                <v:stroke dashstyle="dashDot"/>
                <v:textbox>
                  <w:txbxContent>
                    <w:p w14:paraId="61818AEF" w14:textId="77777777" w:rsidR="00CD0DD3" w:rsidRPr="001F0402" w:rsidRDefault="00CD0DD3" w:rsidP="00CD0DD3">
                      <w:pPr>
                        <w:snapToGrid w:val="0"/>
                        <w:spacing w:line="460" w:lineRule="exact"/>
                        <w:ind w:firstLineChars="487" w:firstLine="1558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</w:rPr>
                      </w:pPr>
                      <w:r w:rsidRPr="001F0402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上帝在這裡嗎？</w:t>
                      </w:r>
                    </w:p>
                    <w:p w14:paraId="41BBECF5" w14:textId="77777777" w:rsidR="00CD0DD3" w:rsidRPr="001F0402" w:rsidRDefault="00CD0DD3" w:rsidP="00CD0DD3">
                      <w:pPr>
                        <w:wordWrap w:val="0"/>
                        <w:snapToGrid w:val="0"/>
                        <w:spacing w:line="3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1F0402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陳光勝牧師</w:t>
                      </w:r>
                    </w:p>
                    <w:p w14:paraId="617E4FB0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5C4073A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C561251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D096386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C3BEB10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1B5A76B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0E48F36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B56CE33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C317496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052744A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643ED8A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6FC7284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DC2124F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945512A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347AABF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F6E5035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607CD9B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46790AB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425D666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A9EDE92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BCD66E0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1F05F11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D7BD1C9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22BF837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BDE3AE9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786C9D3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8F95A93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11498B5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E3359C1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30720A5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37C4A7C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2424A24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42331C7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F040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75396BF1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F040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36EEF5C9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F040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0857F5F7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F040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3183C552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F040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2735A44C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F040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1F040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4FECB25A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F040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親愛的天父，求你保守看顧，使我們真明白你話語，讓聽和說者皆得益處。奉主耶穌的名禱告，阿們！</w:t>
                      </w:r>
                    </w:p>
                    <w:p w14:paraId="4683101F" w14:textId="77777777" w:rsidR="00CD0DD3" w:rsidRPr="001F0402" w:rsidRDefault="00CD0DD3" w:rsidP="00CD0DD3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F040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的牧函，會發現我常藉故事闡述想法。有時會因此收到兄姐回應，與我分享建議看法，我很感謝。故事不是真理，卻經由對話，產生生命，彰顯真理。今天我也將以故事開始：有一位小男孩，喜歡動手做事，某日心血來潮想烤蛋糕。他想，蛋糕一定有蛋，就向父親要了蛋。接著，蛋糕要有麵粉，於是又要了麵粉。他混合這些材料，放進烤箱，結果烤出一塊黑炭。小男孩不死心，又要了材料，將蛋打在和好的麵糰上，調整溫度和時間。時間一到，一團奇怪的麵糰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蹟！只有會魔法的人才做得出來。通通都給你</w:t>
                      </w:r>
                    </w:p>
                    <w:p w14:paraId="2D0E3E8B" w14:textId="77777777" w:rsidR="00CD0DD3" w:rsidRPr="001F0402" w:rsidRDefault="00CD0DD3" w:rsidP="00CD0DD3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1F0402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548DCEB6" w14:textId="77777777" w:rsidR="00CD0DD3" w:rsidRPr="001F0402" w:rsidRDefault="00CD0DD3" w:rsidP="00CD0DD3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5F4002FE" w14:textId="77777777" w:rsidR="00CD0DD3" w:rsidRPr="001F0402" w:rsidRDefault="00CD0DD3" w:rsidP="00CD0DD3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35BFB32D" w14:textId="77777777" w:rsidR="00CD0DD3" w:rsidRPr="001F0402" w:rsidRDefault="00CD0DD3" w:rsidP="00CD0DD3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6498437" w14:textId="77777777" w:rsidR="00CD0DD3" w:rsidRPr="001F0402" w:rsidRDefault="00CD0DD3" w:rsidP="00CD0DD3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1F040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05F858" wp14:editId="5415464C">
                <wp:simplePos x="0" y="0"/>
                <wp:positionH relativeFrom="column">
                  <wp:posOffset>85090</wp:posOffset>
                </wp:positionH>
                <wp:positionV relativeFrom="paragraph">
                  <wp:posOffset>20955</wp:posOffset>
                </wp:positionV>
                <wp:extent cx="5885180" cy="7310120"/>
                <wp:effectExtent l="0" t="0" r="1270" b="5080"/>
                <wp:wrapNone/>
                <wp:docPr id="4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137074" w14:textId="77777777" w:rsidR="00CD0DD3" w:rsidRPr="001F0402" w:rsidRDefault="00CD0DD3" w:rsidP="00CD0DD3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leftChars="44" w:left="5226" w:hangingChars="1600" w:hanging="51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F040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講道日期：2025/2/9                 經文：以賽亞書37:6~7</w:t>
                            </w:r>
                          </w:p>
                          <w:p w14:paraId="76CDDA4B" w14:textId="77777777" w:rsidR="00CD0DD3" w:rsidRPr="001F0402" w:rsidRDefault="00CD0DD3" w:rsidP="00CD0DD3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1F040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1F0402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1F040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】 </w:t>
                            </w:r>
                          </w:p>
                          <w:p w14:paraId="523C6C60" w14:textId="77777777" w:rsidR="00CD0DD3" w:rsidRPr="001F0402" w:rsidRDefault="00CD0DD3" w:rsidP="00CD0DD3">
                            <w:pPr>
                              <w:ind w:firstLineChars="253" w:firstLine="810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bookmarkStart w:id="27" w:name="_Hlk175388426"/>
                            <w:r w:rsidRPr="001F0402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前言</w:t>
                            </w:r>
                          </w:p>
                          <w:p w14:paraId="731685E6" w14:textId="77777777" w:rsidR="00CD0DD3" w:rsidRPr="001F0402" w:rsidRDefault="00CD0DD3" w:rsidP="00CD0DD3">
                            <w:pPr>
                              <w:ind w:firstLineChars="253" w:firstLine="810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1F0402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聖經中的困境與盼望</w:t>
                            </w:r>
                          </w:p>
                          <w:p w14:paraId="421BBF64" w14:textId="77777777" w:rsidR="00CD0DD3" w:rsidRPr="001F0402" w:rsidRDefault="00CD0DD3" w:rsidP="00CD0DD3">
                            <w:pPr>
                              <w:ind w:firstLineChars="253" w:firstLine="810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1F0402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世俗不俗</w:t>
                            </w:r>
                          </w:p>
                          <w:p w14:paraId="3D8A3C77" w14:textId="77777777" w:rsidR="00CD0DD3" w:rsidRPr="001F0402" w:rsidRDefault="00CD0DD3" w:rsidP="00CD0DD3">
                            <w:pPr>
                              <w:ind w:firstLineChars="253" w:firstLine="810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1F0402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上帝真的在這裡嗎？</w:t>
                            </w:r>
                          </w:p>
                          <w:p w14:paraId="7B3E7299" w14:textId="77777777" w:rsidR="00CD0DD3" w:rsidRPr="001F0402" w:rsidRDefault="00CD0DD3" w:rsidP="00CD0DD3">
                            <w:pPr>
                              <w:ind w:firstLineChars="253" w:firstLine="810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1F0402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我很累，可以放過我嗎？</w:t>
                            </w:r>
                          </w:p>
                          <w:p w14:paraId="25BF61D4" w14:textId="77777777" w:rsidR="00CD0DD3" w:rsidRPr="001F0402" w:rsidRDefault="00CD0DD3" w:rsidP="00CD0DD3">
                            <w:pPr>
                              <w:tabs>
                                <w:tab w:val="left" w:pos="30"/>
                              </w:tabs>
                              <w:ind w:firstLineChars="253" w:firstLine="81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1F0402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真實困境的緣由</w:t>
                            </w:r>
                          </w:p>
                          <w:p w14:paraId="3A18BA70" w14:textId="77777777" w:rsidR="00CD0DD3" w:rsidRPr="001F0402" w:rsidRDefault="00CD0DD3" w:rsidP="00CD0DD3">
                            <w:pPr>
                              <w:tabs>
                                <w:tab w:val="left" w:pos="30"/>
                              </w:tabs>
                              <w:ind w:firstLineChars="253" w:firstLine="81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1F0402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得釋放的關鍵</w:t>
                            </w:r>
                          </w:p>
                          <w:p w14:paraId="61B52BE8" w14:textId="77777777" w:rsidR="00CD0DD3" w:rsidRPr="001F0402" w:rsidRDefault="00CD0DD3" w:rsidP="00CD0DD3">
                            <w:pPr>
                              <w:ind w:firstLineChars="253" w:firstLine="810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1F0402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結語</w:t>
                            </w:r>
                          </w:p>
                          <w:p w14:paraId="7E625F95" w14:textId="77777777" w:rsidR="00CD0DD3" w:rsidRPr="001F0402" w:rsidRDefault="00CD0DD3" w:rsidP="00CD0DD3">
                            <w:pPr>
                              <w:tabs>
                                <w:tab w:val="left" w:pos="30"/>
                              </w:tabs>
                              <w:spacing w:beforeLines="50" w:before="18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1F0402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1F0402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行動與問題</w:t>
                            </w:r>
                            <w:r w:rsidRPr="001F0402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 xml:space="preserve">】  </w:t>
                            </w:r>
                          </w:p>
                          <w:p w14:paraId="1EF9E472" w14:textId="77777777" w:rsidR="00CD0DD3" w:rsidRPr="001F0402" w:rsidRDefault="00CD0DD3" w:rsidP="00CD0DD3">
                            <w:pPr>
                              <w:numPr>
                                <w:ilvl w:val="0"/>
                                <w:numId w:val="12"/>
                              </w:numPr>
                              <w:snapToGrid w:val="0"/>
                              <w:ind w:leftChars="236" w:left="991" w:rightChars="87" w:right="209" w:hanging="425"/>
                              <w:rPr>
                                <w:rFonts w:ascii="標楷體" w:eastAsia="標楷體" w:hAnsi="標楷體" w:cs="Arial"/>
                                <w:sz w:val="30"/>
                                <w:szCs w:val="30"/>
                                <w14:ligatures w14:val="standardContextual"/>
                              </w:rPr>
                            </w:pPr>
                            <w:r w:rsidRPr="001F0402">
                              <w:rPr>
                                <w:rFonts w:ascii="標楷體" w:eastAsia="標楷體" w:hAnsi="標楷體" w:cs="Arial" w:hint="eastAsia"/>
                                <w:sz w:val="30"/>
                                <w:szCs w:val="30"/>
                                <w14:ligatures w14:val="standardContextual"/>
                              </w:rPr>
                              <w:t>我喜歡來教會參加禮拜嗎？</w:t>
                            </w:r>
                          </w:p>
                          <w:p w14:paraId="73BDB311" w14:textId="77777777" w:rsidR="00CD0DD3" w:rsidRPr="001F0402" w:rsidRDefault="00CD0DD3" w:rsidP="00CD0DD3">
                            <w:pPr>
                              <w:numPr>
                                <w:ilvl w:val="0"/>
                                <w:numId w:val="12"/>
                              </w:numPr>
                              <w:snapToGrid w:val="0"/>
                              <w:ind w:leftChars="236" w:left="991" w:rightChars="87" w:right="209" w:hanging="425"/>
                              <w:rPr>
                                <w:rFonts w:ascii="標楷體" w:eastAsia="標楷體" w:hAnsi="標楷體" w:cs="Arial"/>
                                <w:sz w:val="30"/>
                                <w:szCs w:val="30"/>
                                <w14:ligatures w14:val="standardContextual"/>
                              </w:rPr>
                            </w:pPr>
                            <w:r w:rsidRPr="001F0402">
                              <w:rPr>
                                <w:rFonts w:ascii="標楷體" w:eastAsia="標楷體" w:hAnsi="標楷體" w:cs="Arial" w:hint="eastAsia"/>
                                <w:sz w:val="30"/>
                                <w:szCs w:val="30"/>
                                <w14:ligatures w14:val="standardContextual"/>
                              </w:rPr>
                              <w:t>我覺得我跟上帝的關係好嗎？我期待禮拜的時候，祂在我身旁嗎？</w:t>
                            </w:r>
                          </w:p>
                          <w:p w14:paraId="4F8B8238" w14:textId="77777777" w:rsidR="00CD0DD3" w:rsidRPr="001F0402" w:rsidRDefault="00CD0DD3" w:rsidP="00CD0DD3">
                            <w:pPr>
                              <w:numPr>
                                <w:ilvl w:val="0"/>
                                <w:numId w:val="12"/>
                              </w:numPr>
                              <w:snapToGrid w:val="0"/>
                              <w:ind w:leftChars="236" w:left="991" w:rightChars="87" w:right="209" w:hanging="425"/>
                              <w:rPr>
                                <w:rFonts w:ascii="標楷體" w:eastAsia="標楷體" w:hAnsi="標楷體" w:cs="Arial"/>
                                <w:sz w:val="30"/>
                                <w:szCs w:val="30"/>
                                <w14:ligatures w14:val="standardContextual"/>
                              </w:rPr>
                            </w:pPr>
                            <w:r w:rsidRPr="001F0402">
                              <w:rPr>
                                <w:rFonts w:ascii="標楷體" w:eastAsia="標楷體" w:hAnsi="標楷體" w:cs="Arial" w:hint="eastAsia"/>
                                <w:sz w:val="30"/>
                                <w:szCs w:val="30"/>
                                <w14:ligatures w14:val="standardContextual"/>
                              </w:rPr>
                              <w:t>我願意與人分享敬拜的喜悅嗎？</w:t>
                            </w:r>
                          </w:p>
                          <w:p w14:paraId="360F7FAD" w14:textId="77777777" w:rsidR="00CD0DD3" w:rsidRPr="001F0402" w:rsidRDefault="00CD0DD3" w:rsidP="00CD0DD3">
                            <w:pPr>
                              <w:tabs>
                                <w:tab w:val="left" w:pos="30"/>
                              </w:tabs>
                              <w:spacing w:beforeLines="50" w:before="180"/>
                              <w:rPr>
                                <w:rFonts w:ascii="文鼎特毛楷" w:eastAsia="文鼎特毛楷"/>
                                <w:bCs/>
                                <w:sz w:val="32"/>
                                <w:szCs w:val="32"/>
                              </w:rPr>
                            </w:pPr>
                            <w:r w:rsidRPr="001F0402">
                              <w:rPr>
                                <w:rFonts w:ascii="文鼎特毛楷" w:eastAsia="文鼎特毛楷" w:hAnsi="標楷體" w:hint="eastAsia"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1F0402">
                              <w:rPr>
                                <w:rFonts w:ascii="文鼎特毛楷" w:eastAsia="文鼎特毛楷" w:hint="eastAsia"/>
                                <w:bCs/>
                                <w:sz w:val="32"/>
                                <w:szCs w:val="32"/>
                              </w:rPr>
                              <w:t>金句</w:t>
                            </w:r>
                            <w:r w:rsidRPr="001F0402">
                              <w:rPr>
                                <w:rFonts w:ascii="文鼎特毛楷" w:eastAsia="文鼎特毛楷" w:hAnsi="標楷體" w:hint="eastAsia"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0BA1E7D1" w14:textId="77777777" w:rsidR="00CD0DD3" w:rsidRPr="001F0402" w:rsidRDefault="00CD0DD3" w:rsidP="00CD0DD3">
                            <w:pPr>
                              <w:snapToGrid w:val="0"/>
                              <w:ind w:leftChars="235" w:left="565" w:hanging="1"/>
                              <w:rPr>
                                <w:rFonts w:ascii="標楷體" w:eastAsia="標楷體" w:hAnsi="標楷體" w:cs="Arial"/>
                                <w:sz w:val="30"/>
                                <w:szCs w:val="30"/>
                                <w14:ligatures w14:val="standardContextual"/>
                              </w:rPr>
                            </w:pPr>
                            <w:bookmarkStart w:id="28" w:name="4:6"/>
                            <w:bookmarkEnd w:id="28"/>
                            <w:r w:rsidRPr="001F0402">
                              <w:rPr>
                                <w:rFonts w:ascii="標楷體" w:eastAsia="標楷體" w:hAnsi="標楷體" w:cs="Arial" w:hint="eastAsia"/>
                                <w:sz w:val="30"/>
                                <w:szCs w:val="30"/>
                                <w14:ligatures w14:val="standardContextual"/>
                              </w:rPr>
                              <w:t>有一件事，我曾求耶和華，我仍要尋求：就是一生一世住在耶和華的殿中，瞻仰他的榮美，在他的殿裡求問。(詩篇</w:t>
                            </w:r>
                            <w:r w:rsidRPr="001F0402">
                              <w:rPr>
                                <w:rFonts w:ascii="標楷體" w:eastAsia="標楷體" w:hAnsi="標楷體" w:cs="Arial"/>
                                <w:sz w:val="30"/>
                                <w:szCs w:val="30"/>
                                <w14:ligatures w14:val="standardContextual"/>
                              </w:rPr>
                              <w:t>7:4</w:t>
                            </w:r>
                            <w:r w:rsidRPr="001F0402">
                              <w:rPr>
                                <w:rFonts w:ascii="標楷體" w:eastAsia="標楷體" w:hAnsi="標楷體" w:cs="Arial" w:hint="eastAsia"/>
                                <w:sz w:val="30"/>
                                <w:szCs w:val="30"/>
                                <w14:ligatures w14:val="standardContextual"/>
                              </w:rPr>
                              <w:t>)</w:t>
                            </w:r>
                          </w:p>
                          <w:p w14:paraId="5D46F9D7" w14:textId="77777777" w:rsidR="00CD0DD3" w:rsidRPr="001F0402" w:rsidRDefault="00CD0DD3" w:rsidP="00CD0DD3">
                            <w:pPr>
                              <w:snapToGrid w:val="0"/>
                              <w:ind w:leftChars="235" w:left="565" w:hanging="1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</w:p>
                          <w:bookmarkEnd w:id="27"/>
                          <w:p w14:paraId="06EBA0CC" w14:textId="77777777" w:rsidR="00CD0DD3" w:rsidRPr="001F0402" w:rsidRDefault="00CD0DD3" w:rsidP="00CD0DD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5F858" id="Text Box 3850" o:spid="_x0000_s1040" type="#_x0000_t202" style="position:absolute;left:0;text-align:left;margin-left:6.7pt;margin-top:1.65pt;width:463.4pt;height:575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BBIAIAACMEAAAOAAAAZHJzL2Uyb0RvYy54bWysU9uO0zAQfUfiHyy/0yRdupSo6WppKUJa&#10;LtLCBzi2k1g4HmO7TcrXM3ay3QreEHmwZjLjMzPnjDd3Y6/JSTqvwFS0WOSUSMNBKNNW9Pu3w6s1&#10;JT4wI5gGIyt6lp7ebV++2Ay2lEvoQAvpCIIYXw62ol0ItswyzzvZM78AKw0GG3A9C+i6NhOODYje&#10;62yZ57fZAE5YB1x6j3/3U5BuE37TSB6+NI2XgeiKYm8hnS6ddTyz7YaVrWO2U3xug/1DFz1TBote&#10;oPYsMHJ06i+oXnEHHpqw4NBn0DSKyzQDTlPkf0zz2DEr0yxIjrcXmvz/g+WfT4/2qyNhfAcjCpiG&#10;8PYB+A9PDOw6Zlp57xwMnWQCCxeRsmywvpyvRqp96SNIPXwCgSKzY4AENDauj6zgnATRUYDzhXQ5&#10;BsLx52q9XhVrDHGMvbkp8mKZZMlY+XTdOh8+SOhJNCrqUNUEz04PPsR2WPmUEqsZOCitk7LakKGi&#10;b1fL1TQYaCViMKZ519Y77ciJ4W4cDjl+aTaMXKdF5D3z3ZQn0JqWplcBN1ervqLreHfepUjTeyNS&#10;9cCUnmzsUJuZt0jVRFoY65EogaS+jpiRxxrEGZl0MG0qviw0OnC/KBlwSyvqfx6Zk5TojwbVuLmN&#10;hUm4dty1U187zHCEqmigZDJ3YXoKR+tU22GlSX8D96hgoxK3z13N/eMmJsrnVxNX/dpPWc9ve/sb&#10;AAD//wMAUEsDBBQABgAIAAAAIQB7DqNp4QAAAAkBAAAPAAAAZHJzL2Rvd25yZXYueG1sTI9BS8NA&#10;EIXvgv9hGcGb3aRJW43ZFBGCCoq2iuBtmmyT1exsyG7a+O8dT3p88x5vvpevJ9uJgx68caQgnkUg&#10;NFWuNtQoeHstLy5B+IBUY+dIK/jWHtbF6UmOWe2OtNGHbWgEl5DPUEEbQp9J6atWW/Qz12tib+8G&#10;i4Hl0Mh6wCOX207Oo2gpLRriDy32+rbV1dd2tAqWnx935fgQly/751Cu7p8Mvj8apc7PpptrEEFP&#10;4S8Mv/iMDgUz7dxItRcd6yTlpIIkAcH2VRrNQez4Hi/SBcgil/8XFD8AAAD//wMAUEsBAi0AFAAG&#10;AAgAAAAhALaDOJL+AAAA4QEAABMAAAAAAAAAAAAAAAAAAAAAAFtDb250ZW50X1R5cGVzXS54bWxQ&#10;SwECLQAUAAYACAAAACEAOP0h/9YAAACUAQAACwAAAAAAAAAAAAAAAAAvAQAAX3JlbHMvLnJlbHNQ&#10;SwECLQAUAAYACAAAACEA6DpAQSACAAAjBAAADgAAAAAAAAAAAAAAAAAuAgAAZHJzL2Uyb0RvYy54&#10;bWxQSwECLQAUAAYACAAAACEAew6jaeEAAAAJAQAADwAAAAAAAAAAAAAAAAB6BAAAZHJzL2Rvd25y&#10;ZXYueG1sUEsFBgAAAAAEAAQA8wAAAIgFAAAAAA==&#10;" filled="f" strokecolor="red">
                <v:stroke dashstyle="dash"/>
                <v:textbox inset="1mm,1mm,1mm,1mm">
                  <w:txbxContent>
                    <w:p w14:paraId="1A137074" w14:textId="77777777" w:rsidR="00CD0DD3" w:rsidRPr="001F0402" w:rsidRDefault="00CD0DD3" w:rsidP="00CD0DD3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leftChars="44" w:left="5226" w:hangingChars="1600" w:hanging="51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F040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講道日期：2025/2/9                 經文：以賽亞書37:6~7</w:t>
                      </w:r>
                    </w:p>
                    <w:p w14:paraId="76CDDA4B" w14:textId="77777777" w:rsidR="00CD0DD3" w:rsidRPr="001F0402" w:rsidRDefault="00CD0DD3" w:rsidP="00CD0DD3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1F0402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1F0402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1F0402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】 </w:t>
                      </w:r>
                    </w:p>
                    <w:p w14:paraId="523C6C60" w14:textId="77777777" w:rsidR="00CD0DD3" w:rsidRPr="001F0402" w:rsidRDefault="00CD0DD3" w:rsidP="00CD0DD3">
                      <w:pPr>
                        <w:ind w:firstLineChars="253" w:firstLine="810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bookmarkStart w:id="29" w:name="_Hlk175388426"/>
                      <w:r w:rsidRPr="001F0402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前言</w:t>
                      </w:r>
                    </w:p>
                    <w:p w14:paraId="731685E6" w14:textId="77777777" w:rsidR="00CD0DD3" w:rsidRPr="001F0402" w:rsidRDefault="00CD0DD3" w:rsidP="00CD0DD3">
                      <w:pPr>
                        <w:ind w:firstLineChars="253" w:firstLine="810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1F0402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聖經中的困境與盼望</w:t>
                      </w:r>
                    </w:p>
                    <w:p w14:paraId="421BBF64" w14:textId="77777777" w:rsidR="00CD0DD3" w:rsidRPr="001F0402" w:rsidRDefault="00CD0DD3" w:rsidP="00CD0DD3">
                      <w:pPr>
                        <w:ind w:firstLineChars="253" w:firstLine="810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1F0402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世俗不俗</w:t>
                      </w:r>
                    </w:p>
                    <w:p w14:paraId="3D8A3C77" w14:textId="77777777" w:rsidR="00CD0DD3" w:rsidRPr="001F0402" w:rsidRDefault="00CD0DD3" w:rsidP="00CD0DD3">
                      <w:pPr>
                        <w:ind w:firstLineChars="253" w:firstLine="810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1F0402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上帝真的在這裡嗎？</w:t>
                      </w:r>
                    </w:p>
                    <w:p w14:paraId="7B3E7299" w14:textId="77777777" w:rsidR="00CD0DD3" w:rsidRPr="001F0402" w:rsidRDefault="00CD0DD3" w:rsidP="00CD0DD3">
                      <w:pPr>
                        <w:ind w:firstLineChars="253" w:firstLine="810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1F0402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我很累，可以放過我嗎？</w:t>
                      </w:r>
                    </w:p>
                    <w:p w14:paraId="25BF61D4" w14:textId="77777777" w:rsidR="00CD0DD3" w:rsidRPr="001F0402" w:rsidRDefault="00CD0DD3" w:rsidP="00CD0DD3">
                      <w:pPr>
                        <w:tabs>
                          <w:tab w:val="left" w:pos="30"/>
                        </w:tabs>
                        <w:ind w:firstLineChars="253" w:firstLine="81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1F0402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真實困境的緣由</w:t>
                      </w:r>
                    </w:p>
                    <w:p w14:paraId="3A18BA70" w14:textId="77777777" w:rsidR="00CD0DD3" w:rsidRPr="001F0402" w:rsidRDefault="00CD0DD3" w:rsidP="00CD0DD3">
                      <w:pPr>
                        <w:tabs>
                          <w:tab w:val="left" w:pos="30"/>
                        </w:tabs>
                        <w:ind w:firstLineChars="253" w:firstLine="81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1F0402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得釋放的關鍵</w:t>
                      </w:r>
                    </w:p>
                    <w:p w14:paraId="61B52BE8" w14:textId="77777777" w:rsidR="00CD0DD3" w:rsidRPr="001F0402" w:rsidRDefault="00CD0DD3" w:rsidP="00CD0DD3">
                      <w:pPr>
                        <w:ind w:firstLineChars="253" w:firstLine="810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1F0402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結語</w:t>
                      </w:r>
                    </w:p>
                    <w:p w14:paraId="7E625F95" w14:textId="77777777" w:rsidR="00CD0DD3" w:rsidRPr="001F0402" w:rsidRDefault="00CD0DD3" w:rsidP="00CD0DD3">
                      <w:pPr>
                        <w:tabs>
                          <w:tab w:val="left" w:pos="30"/>
                        </w:tabs>
                        <w:spacing w:beforeLines="50" w:before="18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1F0402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【</w:t>
                      </w:r>
                      <w:r w:rsidRPr="001F0402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行動與問題</w:t>
                      </w:r>
                      <w:r w:rsidRPr="001F0402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 xml:space="preserve">】  </w:t>
                      </w:r>
                    </w:p>
                    <w:p w14:paraId="1EF9E472" w14:textId="77777777" w:rsidR="00CD0DD3" w:rsidRPr="001F0402" w:rsidRDefault="00CD0DD3" w:rsidP="00CD0DD3">
                      <w:pPr>
                        <w:numPr>
                          <w:ilvl w:val="0"/>
                          <w:numId w:val="12"/>
                        </w:numPr>
                        <w:snapToGrid w:val="0"/>
                        <w:ind w:leftChars="236" w:left="991" w:rightChars="87" w:right="209" w:hanging="425"/>
                        <w:rPr>
                          <w:rFonts w:ascii="標楷體" w:eastAsia="標楷體" w:hAnsi="標楷體" w:cs="Arial"/>
                          <w:sz w:val="30"/>
                          <w:szCs w:val="30"/>
                          <w14:ligatures w14:val="standardContextual"/>
                        </w:rPr>
                      </w:pPr>
                      <w:r w:rsidRPr="001F0402">
                        <w:rPr>
                          <w:rFonts w:ascii="標楷體" w:eastAsia="標楷體" w:hAnsi="標楷體" w:cs="Arial" w:hint="eastAsia"/>
                          <w:sz w:val="30"/>
                          <w:szCs w:val="30"/>
                          <w14:ligatures w14:val="standardContextual"/>
                        </w:rPr>
                        <w:t>我喜歡來教會參加禮拜嗎？</w:t>
                      </w:r>
                    </w:p>
                    <w:p w14:paraId="73BDB311" w14:textId="77777777" w:rsidR="00CD0DD3" w:rsidRPr="001F0402" w:rsidRDefault="00CD0DD3" w:rsidP="00CD0DD3">
                      <w:pPr>
                        <w:numPr>
                          <w:ilvl w:val="0"/>
                          <w:numId w:val="12"/>
                        </w:numPr>
                        <w:snapToGrid w:val="0"/>
                        <w:ind w:leftChars="236" w:left="991" w:rightChars="87" w:right="209" w:hanging="425"/>
                        <w:rPr>
                          <w:rFonts w:ascii="標楷體" w:eastAsia="標楷體" w:hAnsi="標楷體" w:cs="Arial"/>
                          <w:sz w:val="30"/>
                          <w:szCs w:val="30"/>
                          <w14:ligatures w14:val="standardContextual"/>
                        </w:rPr>
                      </w:pPr>
                      <w:r w:rsidRPr="001F0402">
                        <w:rPr>
                          <w:rFonts w:ascii="標楷體" w:eastAsia="標楷體" w:hAnsi="標楷體" w:cs="Arial" w:hint="eastAsia"/>
                          <w:sz w:val="30"/>
                          <w:szCs w:val="30"/>
                          <w14:ligatures w14:val="standardContextual"/>
                        </w:rPr>
                        <w:t>我覺得我跟上帝的關係好嗎？我期待禮拜的時候，祂在我身旁嗎？</w:t>
                      </w:r>
                    </w:p>
                    <w:p w14:paraId="4F8B8238" w14:textId="77777777" w:rsidR="00CD0DD3" w:rsidRPr="001F0402" w:rsidRDefault="00CD0DD3" w:rsidP="00CD0DD3">
                      <w:pPr>
                        <w:numPr>
                          <w:ilvl w:val="0"/>
                          <w:numId w:val="12"/>
                        </w:numPr>
                        <w:snapToGrid w:val="0"/>
                        <w:ind w:leftChars="236" w:left="991" w:rightChars="87" w:right="209" w:hanging="425"/>
                        <w:rPr>
                          <w:rFonts w:ascii="標楷體" w:eastAsia="標楷體" w:hAnsi="標楷體" w:cs="Arial"/>
                          <w:sz w:val="30"/>
                          <w:szCs w:val="30"/>
                          <w14:ligatures w14:val="standardContextual"/>
                        </w:rPr>
                      </w:pPr>
                      <w:r w:rsidRPr="001F0402">
                        <w:rPr>
                          <w:rFonts w:ascii="標楷體" w:eastAsia="標楷體" w:hAnsi="標楷體" w:cs="Arial" w:hint="eastAsia"/>
                          <w:sz w:val="30"/>
                          <w:szCs w:val="30"/>
                          <w14:ligatures w14:val="standardContextual"/>
                        </w:rPr>
                        <w:t>我願意與人分享敬拜的喜悅嗎？</w:t>
                      </w:r>
                    </w:p>
                    <w:p w14:paraId="360F7FAD" w14:textId="77777777" w:rsidR="00CD0DD3" w:rsidRPr="001F0402" w:rsidRDefault="00CD0DD3" w:rsidP="00CD0DD3">
                      <w:pPr>
                        <w:tabs>
                          <w:tab w:val="left" w:pos="30"/>
                        </w:tabs>
                        <w:spacing w:beforeLines="50" w:before="180"/>
                        <w:rPr>
                          <w:rFonts w:ascii="文鼎特毛楷" w:eastAsia="文鼎特毛楷"/>
                          <w:bCs/>
                          <w:sz w:val="32"/>
                          <w:szCs w:val="32"/>
                        </w:rPr>
                      </w:pPr>
                      <w:r w:rsidRPr="001F0402">
                        <w:rPr>
                          <w:rFonts w:ascii="文鼎特毛楷" w:eastAsia="文鼎特毛楷" w:hAnsi="標楷體" w:hint="eastAsia"/>
                          <w:bCs/>
                          <w:sz w:val="32"/>
                          <w:szCs w:val="32"/>
                        </w:rPr>
                        <w:t>【</w:t>
                      </w:r>
                      <w:r w:rsidRPr="001F0402">
                        <w:rPr>
                          <w:rFonts w:ascii="文鼎特毛楷" w:eastAsia="文鼎特毛楷" w:hint="eastAsia"/>
                          <w:bCs/>
                          <w:sz w:val="32"/>
                          <w:szCs w:val="32"/>
                        </w:rPr>
                        <w:t>金句</w:t>
                      </w:r>
                      <w:r w:rsidRPr="001F0402">
                        <w:rPr>
                          <w:rFonts w:ascii="文鼎特毛楷" w:eastAsia="文鼎特毛楷" w:hAnsi="標楷體" w:hint="eastAsia"/>
                          <w:bCs/>
                          <w:sz w:val="32"/>
                          <w:szCs w:val="32"/>
                        </w:rPr>
                        <w:t>】</w:t>
                      </w:r>
                    </w:p>
                    <w:p w14:paraId="0BA1E7D1" w14:textId="77777777" w:rsidR="00CD0DD3" w:rsidRPr="001F0402" w:rsidRDefault="00CD0DD3" w:rsidP="00CD0DD3">
                      <w:pPr>
                        <w:snapToGrid w:val="0"/>
                        <w:ind w:leftChars="235" w:left="565" w:hanging="1"/>
                        <w:rPr>
                          <w:rFonts w:ascii="標楷體" w:eastAsia="標楷體" w:hAnsi="標楷體" w:cs="Arial"/>
                          <w:sz w:val="30"/>
                          <w:szCs w:val="30"/>
                          <w14:ligatures w14:val="standardContextual"/>
                        </w:rPr>
                      </w:pPr>
                      <w:bookmarkStart w:id="30" w:name="4:6"/>
                      <w:bookmarkEnd w:id="30"/>
                      <w:r w:rsidRPr="001F0402">
                        <w:rPr>
                          <w:rFonts w:ascii="標楷體" w:eastAsia="標楷體" w:hAnsi="標楷體" w:cs="Arial" w:hint="eastAsia"/>
                          <w:sz w:val="30"/>
                          <w:szCs w:val="30"/>
                          <w14:ligatures w14:val="standardContextual"/>
                        </w:rPr>
                        <w:t>有一件事，我曾求耶和華，我仍要尋求：就是一生一世住在耶和華的殿中，瞻仰他的榮美，在他的殿裡求問。(詩篇</w:t>
                      </w:r>
                      <w:r w:rsidRPr="001F0402">
                        <w:rPr>
                          <w:rFonts w:ascii="標楷體" w:eastAsia="標楷體" w:hAnsi="標楷體" w:cs="Arial"/>
                          <w:sz w:val="30"/>
                          <w:szCs w:val="30"/>
                          <w14:ligatures w14:val="standardContextual"/>
                        </w:rPr>
                        <w:t>7:4</w:t>
                      </w:r>
                      <w:r w:rsidRPr="001F0402">
                        <w:rPr>
                          <w:rFonts w:ascii="標楷體" w:eastAsia="標楷體" w:hAnsi="標楷體" w:cs="Arial" w:hint="eastAsia"/>
                          <w:sz w:val="30"/>
                          <w:szCs w:val="30"/>
                          <w14:ligatures w14:val="standardContextual"/>
                        </w:rPr>
                        <w:t>)</w:t>
                      </w:r>
                    </w:p>
                    <w:p w14:paraId="5D46F9D7" w14:textId="77777777" w:rsidR="00CD0DD3" w:rsidRPr="001F0402" w:rsidRDefault="00CD0DD3" w:rsidP="00CD0DD3">
                      <w:pPr>
                        <w:snapToGrid w:val="0"/>
                        <w:ind w:leftChars="235" w:left="565" w:hanging="1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</w:p>
                    <w:bookmarkEnd w:id="29"/>
                    <w:p w14:paraId="06EBA0CC" w14:textId="77777777" w:rsidR="00CD0DD3" w:rsidRPr="001F0402" w:rsidRDefault="00CD0DD3" w:rsidP="00CD0DD3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61F4AB" w14:textId="77777777" w:rsidR="00CD0DD3" w:rsidRPr="001F0402" w:rsidRDefault="00CD0DD3" w:rsidP="00CD0DD3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1F410EC" w14:textId="77777777" w:rsidR="00CD0DD3" w:rsidRPr="001F0402" w:rsidRDefault="00CD0DD3" w:rsidP="00CD0DD3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B3A0E8B" w14:textId="77777777" w:rsidR="00CD0DD3" w:rsidRPr="001F0402" w:rsidRDefault="00CD0DD3" w:rsidP="00CD0DD3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D4CB80D" w14:textId="77777777" w:rsidR="00CD0DD3" w:rsidRPr="001F0402" w:rsidRDefault="00CD0DD3" w:rsidP="00CD0DD3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33D7E20" w14:textId="77777777" w:rsidR="00CD0DD3" w:rsidRPr="001F0402" w:rsidRDefault="00CD0DD3" w:rsidP="00CD0DD3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91C5C55" w14:textId="77777777" w:rsidR="00CD0DD3" w:rsidRPr="001F0402" w:rsidRDefault="00CD0DD3" w:rsidP="00CD0DD3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00EE007" w14:textId="77777777" w:rsidR="00CD0DD3" w:rsidRPr="001F0402" w:rsidRDefault="00CD0DD3" w:rsidP="00CD0DD3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5B53A64" w14:textId="77777777" w:rsidR="00CD0DD3" w:rsidRPr="001F0402" w:rsidRDefault="00CD0DD3" w:rsidP="00CD0DD3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48E03F7" w14:textId="77777777" w:rsidR="00CD0DD3" w:rsidRPr="001F0402" w:rsidRDefault="00CD0DD3" w:rsidP="00CD0DD3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73AFB77" w14:textId="77777777" w:rsidR="00CD0DD3" w:rsidRPr="001F0402" w:rsidRDefault="00CD0DD3" w:rsidP="00CD0DD3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CCDCAD0" w14:textId="77777777" w:rsidR="00CD0DD3" w:rsidRPr="001F0402" w:rsidRDefault="00CD0DD3" w:rsidP="00CD0DD3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DEA6B73" w14:textId="77777777" w:rsidR="00CD0DD3" w:rsidRPr="001F0402" w:rsidRDefault="00CD0DD3" w:rsidP="00CD0DD3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528E51A" w14:textId="77777777" w:rsidR="00CD0DD3" w:rsidRPr="001F0402" w:rsidRDefault="00CD0DD3" w:rsidP="00CD0DD3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CEA1DD7" w14:textId="77777777" w:rsidR="00CD0DD3" w:rsidRPr="001F0402" w:rsidRDefault="00CD0DD3" w:rsidP="00CD0DD3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C87A3A2" w14:textId="77777777" w:rsidR="00CD0DD3" w:rsidRPr="001F0402" w:rsidRDefault="00CD0DD3" w:rsidP="00CD0DD3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A9D7895" w14:textId="77777777" w:rsidR="00CD0DD3" w:rsidRPr="001F0402" w:rsidRDefault="00CD0DD3" w:rsidP="00CD0DD3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627DA5A" w14:textId="77777777" w:rsidR="00CD0DD3" w:rsidRPr="001F0402" w:rsidRDefault="00CD0DD3" w:rsidP="00CD0DD3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1F069AA" w14:textId="77777777" w:rsidR="00CD0DD3" w:rsidRPr="001F0402" w:rsidRDefault="00CD0DD3" w:rsidP="00CD0DD3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F1276B9" w14:textId="77777777" w:rsidR="00CD0DD3" w:rsidRPr="001F0402" w:rsidRDefault="00CD0DD3" w:rsidP="00CD0DD3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2617A7D" w14:textId="77777777" w:rsidR="00CD0DD3" w:rsidRPr="001F0402" w:rsidRDefault="00CD0DD3" w:rsidP="00CD0DD3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0A4DABD" w14:textId="77777777" w:rsidR="00CD0DD3" w:rsidRPr="001F0402" w:rsidRDefault="00CD0DD3" w:rsidP="00CD0DD3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F684985" w14:textId="77777777" w:rsidR="00CD0DD3" w:rsidRPr="001F0402" w:rsidRDefault="00CD0DD3" w:rsidP="00CD0DD3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ED94A63" w14:textId="77777777" w:rsidR="00CD0DD3" w:rsidRPr="001F0402" w:rsidRDefault="00CD0DD3" w:rsidP="00CD0DD3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1076DFE" w14:textId="77777777" w:rsidR="00CD0DD3" w:rsidRPr="001F0402" w:rsidRDefault="00CD0DD3" w:rsidP="00CD0DD3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5135B53" w14:textId="77777777" w:rsidR="00CD0DD3" w:rsidRPr="001F0402" w:rsidRDefault="00CD0DD3" w:rsidP="00CD0DD3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2A365E1" w14:textId="77777777" w:rsidR="00CD0DD3" w:rsidRPr="001F0402" w:rsidRDefault="00CD0DD3" w:rsidP="00CD0DD3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1F0402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36B4E4" wp14:editId="00C65C29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5522942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4DF29" w14:textId="77777777" w:rsidR="00CD0DD3" w:rsidRPr="001F0402" w:rsidRDefault="00CD0DD3" w:rsidP="00CD0DD3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F0402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7D820447" w14:textId="77777777" w:rsidR="00CD0DD3" w:rsidRPr="001F0402" w:rsidRDefault="00CD0DD3" w:rsidP="00CD0DD3">
                            <w:pPr>
                              <w:snapToGrid w:val="0"/>
                              <w:ind w:leftChars="-59" w:left="-31" w:rightChars="-56" w:right="-134" w:hangingChars="59" w:hanging="111"/>
                              <w:jc w:val="center"/>
                              <w:rPr>
                                <w:rFonts w:ascii="標楷體" w:eastAsia="標楷體" w:hAnsi="標楷體"/>
                                <w:spacing w:val="-26"/>
                              </w:rPr>
                            </w:pPr>
                            <w:r w:rsidRPr="001F0402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1F0402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1F0402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25年2月16日</w:t>
                            </w:r>
                          </w:p>
                          <w:p w14:paraId="7FEB1691" w14:textId="77777777" w:rsidR="00CD0DD3" w:rsidRPr="001F0402" w:rsidRDefault="00CD0DD3" w:rsidP="00CD0DD3">
                            <w:pPr>
                              <w:snapToGrid w:val="0"/>
                              <w:ind w:leftChars="-59" w:hangingChars="59" w:hanging="142"/>
                              <w:jc w:val="center"/>
                            </w:pPr>
                            <w:r w:rsidRPr="001F0402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1F0402">
                              <w:rPr>
                                <w:rFonts w:ascii="標楷體" w:eastAsia="標楷體" w:hAnsi="標楷體" w:hint="eastAsia"/>
                              </w:rPr>
                              <w:t>147</w:t>
                            </w:r>
                          </w:p>
                          <w:p w14:paraId="78CDC5C3" w14:textId="77777777" w:rsidR="00CD0DD3" w:rsidRPr="001F0402" w:rsidRDefault="00CD0DD3" w:rsidP="00CD0DD3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6B4E4" id="Text Box 5" o:spid="_x0000_s1041" type="#_x0000_t202" style="position:absolute;left:0;text-align:left;margin-left:125.4pt;margin-top:-7.75pt;width:88.6pt;height:5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Lz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k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AUpi8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2CD4DF29" w14:textId="77777777" w:rsidR="00CD0DD3" w:rsidRPr="001F0402" w:rsidRDefault="00CD0DD3" w:rsidP="00CD0DD3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F0402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7D820447" w14:textId="77777777" w:rsidR="00CD0DD3" w:rsidRPr="001F0402" w:rsidRDefault="00CD0DD3" w:rsidP="00CD0DD3">
                      <w:pPr>
                        <w:snapToGrid w:val="0"/>
                        <w:ind w:leftChars="-59" w:left="-31" w:rightChars="-56" w:right="-134" w:hangingChars="59" w:hanging="111"/>
                        <w:jc w:val="center"/>
                        <w:rPr>
                          <w:rFonts w:ascii="標楷體" w:eastAsia="標楷體" w:hAnsi="標楷體"/>
                          <w:spacing w:val="-26"/>
                        </w:rPr>
                      </w:pPr>
                      <w:r w:rsidRPr="001F0402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1F0402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1F0402">
                        <w:rPr>
                          <w:rFonts w:ascii="標楷體" w:eastAsia="標楷體" w:hAnsi="標楷體" w:hint="eastAsia"/>
                          <w:spacing w:val="-26"/>
                        </w:rPr>
                        <w:t>25年2月16日</w:t>
                      </w:r>
                    </w:p>
                    <w:p w14:paraId="7FEB1691" w14:textId="77777777" w:rsidR="00CD0DD3" w:rsidRPr="001F0402" w:rsidRDefault="00CD0DD3" w:rsidP="00CD0DD3">
                      <w:pPr>
                        <w:snapToGrid w:val="0"/>
                        <w:ind w:leftChars="-59" w:hangingChars="59" w:hanging="142"/>
                        <w:jc w:val="center"/>
                      </w:pPr>
                      <w:r w:rsidRPr="001F0402">
                        <w:rPr>
                          <w:rFonts w:ascii="標楷體" w:eastAsia="標楷體" w:hAnsi="標楷體"/>
                        </w:rPr>
                        <w:t>NO.2</w:t>
                      </w:r>
                      <w:r w:rsidRPr="001F0402">
                        <w:rPr>
                          <w:rFonts w:ascii="標楷體" w:eastAsia="標楷體" w:hAnsi="標楷體" w:hint="eastAsia"/>
                        </w:rPr>
                        <w:t>147</w:t>
                      </w:r>
                    </w:p>
                    <w:p w14:paraId="78CDC5C3" w14:textId="77777777" w:rsidR="00CD0DD3" w:rsidRPr="001F0402" w:rsidRDefault="00CD0DD3" w:rsidP="00CD0DD3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18843B4" w14:textId="77777777" w:rsidR="00CD0DD3" w:rsidRPr="001F0402" w:rsidRDefault="00CD0DD3" w:rsidP="00CD0DD3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39A1780" w14:textId="77777777" w:rsidR="00CD0DD3" w:rsidRPr="001F0402" w:rsidRDefault="00CD0DD3" w:rsidP="00CD0DD3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9844B6F" w14:textId="77777777" w:rsidR="00CD0DD3" w:rsidRPr="001F0402" w:rsidRDefault="00CD0DD3" w:rsidP="00CD0DD3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34EDB89" w14:textId="77777777" w:rsidR="00CD0DD3" w:rsidRPr="001F0402" w:rsidRDefault="00CD0DD3" w:rsidP="00CD0DD3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348D40F" w14:textId="77777777" w:rsidR="00CD0DD3" w:rsidRPr="001F0402" w:rsidRDefault="00CD0DD3" w:rsidP="00CD0DD3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BFC339E" w14:textId="77777777" w:rsidR="00CD0DD3" w:rsidRPr="001F0402" w:rsidRDefault="00CD0DD3" w:rsidP="00CD0DD3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5550B05" w14:textId="77777777" w:rsidR="00CD0DD3" w:rsidRPr="001F0402" w:rsidRDefault="00CD0DD3" w:rsidP="00CD0DD3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A947165" w14:textId="77777777" w:rsidR="00CD0DD3" w:rsidRPr="001F0402" w:rsidRDefault="00CD0DD3" w:rsidP="00CD0DD3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BCEFA79" w14:textId="77777777" w:rsidR="00CD0DD3" w:rsidRPr="001F0402" w:rsidRDefault="00CD0DD3" w:rsidP="00CD0DD3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E6BB212" w14:textId="77777777" w:rsidR="00CD0DD3" w:rsidRPr="001F0402" w:rsidRDefault="00CD0DD3" w:rsidP="00CD0DD3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49B4CA2" w14:textId="77777777" w:rsidR="00CD0DD3" w:rsidRPr="001F0402" w:rsidRDefault="00CD0DD3" w:rsidP="00CD0DD3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4D7B280" w14:textId="77777777" w:rsidR="00CD0DD3" w:rsidRPr="001F0402" w:rsidRDefault="00CD0DD3" w:rsidP="00CD0DD3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1E7B590" w14:textId="77777777" w:rsidR="00CD0DD3" w:rsidRPr="001F0402" w:rsidRDefault="00CD0DD3" w:rsidP="00CD0DD3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12D1FB7" w14:textId="77777777" w:rsidR="00CD0DD3" w:rsidRPr="001F0402" w:rsidRDefault="00CD0DD3" w:rsidP="00CD0DD3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B26977B" w14:textId="77777777" w:rsidR="00CD0DD3" w:rsidRPr="001F0402" w:rsidRDefault="00CD0DD3" w:rsidP="00CD0DD3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28E2805" w14:textId="77777777" w:rsidR="00CD0DD3" w:rsidRPr="001F0402" w:rsidRDefault="00CD0DD3" w:rsidP="00CD0DD3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2A21598" w14:textId="77777777" w:rsidR="00CD0DD3" w:rsidRPr="001F0402" w:rsidRDefault="00CD0DD3" w:rsidP="00CD0DD3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F233086" w14:textId="77777777" w:rsidR="00CD0DD3" w:rsidRPr="001F0402" w:rsidRDefault="00CD0DD3" w:rsidP="00CD0DD3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4096962" w14:textId="77777777" w:rsidR="00CD0DD3" w:rsidRPr="001F0402" w:rsidRDefault="00CD0DD3" w:rsidP="00CD0DD3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CD0DD3" w:rsidRPr="001F0402" w:rsidSect="00CD0DD3">
          <w:footerReference w:type="even" r:id="rId17"/>
          <w:footerReference w:type="default" r:id="rId18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581CB33C" w14:textId="77777777" w:rsidR="00CD0DD3" w:rsidRPr="001F0402" w:rsidRDefault="00CD0DD3" w:rsidP="00CD0DD3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6014EE72" w14:textId="77777777" w:rsidR="00CD0DD3" w:rsidRPr="001F0402" w:rsidRDefault="00CD0DD3" w:rsidP="00CD0DD3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1E0C699A" w14:textId="77777777" w:rsidR="00CD0DD3" w:rsidRPr="001F0402" w:rsidRDefault="00CD0DD3" w:rsidP="00CD0DD3">
      <w:pPr>
        <w:spacing w:line="360" w:lineRule="exact"/>
        <w:rPr>
          <w:rFonts w:ascii="文鼎特毛楷" w:eastAsia="文鼎特毛楷" w:hAnsi="Calibri" w:cs="Arial"/>
          <w:sz w:val="32"/>
          <w:szCs w:val="32"/>
          <w14:ligatures w14:val="standardContextual"/>
        </w:rPr>
      </w:pPr>
      <w:r w:rsidRPr="001F0402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lastRenderedPageBreak/>
        <w:t>前言</w:t>
      </w: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(</w:t>
      </w:r>
      <w:r w:rsidRPr="001F0402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t>當兵的經歷</w:t>
      </w: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)</w:t>
      </w:r>
    </w:p>
    <w:p w14:paraId="5D3BF8C8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蔡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牧師都會為牧師團隊制定分享的主題，前兩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週邱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牧師分享了「回歸真實的敬拜」，接著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蔡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牧師設定今天的主題，是「回歸真實的敬拜第二講」。</w:t>
      </w:r>
    </w:p>
    <w:p w14:paraId="60C40791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通常同樣的主題第一個人如果該講的都講了，第二個人就真的沒甚麼可以講的了。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蔡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牧師說：「沒關係，不同的人，有不同的理解，都分享看看，也很不錯。」</w:t>
      </w:r>
    </w:p>
    <w:p w14:paraId="5B6329A1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忽然間，我想起了我當兵時的場景。或許這個情景成為今天談真實的敬拜第二講，是一個不錯的進入點。</w:t>
      </w:r>
    </w:p>
    <w:p w14:paraId="0640EB2B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我在金門當兵，其實不算是很辛苦的單位，主要是負責後勤，單位一陣子就會有全營隊的集會，而剛到金門的我是菜鳥，都會被排到隊伍的第一排。</w:t>
      </w:r>
    </w:p>
    <w:p w14:paraId="038A96C2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印象十分深刻，有一次全營隊的集會，我就站在司令台的正前方，雖然有一點距離，但是離在前面說話的主官來說，明顯的五官還是看得很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清楚的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。</w:t>
      </w:r>
    </w:p>
    <w:p w14:paraId="76C6448C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當天就在營長侃侃而談的時候，我的鼻子忽然非常的癢，沒錯，我當時十分想打噴嚏。不過在全營的關注中，營長的正前方，雖然距離有七到十公尺之遠，我還是不敢打出來。</w:t>
      </w:r>
    </w:p>
    <w:p w14:paraId="2F40B847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當時那個擠眉弄眼忍耐的感覺到現在還印象深刻。我已經忘記了我有沒有克制住這一個噴嚏了。不過因為那個在營長面前，害怕被指責的努力，到現在還記憶猶新。</w:t>
      </w:r>
    </w:p>
    <w:p w14:paraId="60EA5ABA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今天我們要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一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起來思考「上帝在這裡嗎？」的主題，想想，我只是因為營長在我正前方侃侃而談，我就不敢隨意打噴嚏，那麼如果我們認為今天上帝就在這裡，我敬拜的態度還是這樣嗎？就讓我們從今天的經文以賽亞書的紀錄開始吧。</w:t>
      </w:r>
    </w:p>
    <w:p w14:paraId="19A770BB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479C83A2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5A72C58D" w14:textId="77777777" w:rsidR="00CD0DD3" w:rsidRPr="001F0402" w:rsidRDefault="00CD0DD3" w:rsidP="00CD0DD3">
      <w:pPr>
        <w:spacing w:line="360" w:lineRule="exact"/>
        <w:rPr>
          <w:rFonts w:ascii="文鼎特毛楷" w:eastAsia="文鼎特毛楷" w:hAnsi="Calibri" w:cs="Arial"/>
          <w:sz w:val="32"/>
          <w:szCs w:val="32"/>
          <w14:ligatures w14:val="standardContextual"/>
        </w:rPr>
      </w:pPr>
      <w:r w:rsidRPr="001F0402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t>聖經中的困境與盼望</w:t>
      </w:r>
    </w:p>
    <w:p w14:paraId="00119B0D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今天這段經文，完全相同的記載在列王記下19章和以賽亞書37章。這是一段以色列南國猶大從即將滅亡，卻能繼續多存活一百年的關鍵戰役。</w:t>
      </w:r>
    </w:p>
    <w:p w14:paraId="3E75F99F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在進入這段經文之前，我們先來了解一下，這段時間的聖經背景。</w:t>
      </w:r>
    </w:p>
    <w:p w14:paraId="4EF60F92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在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猶大希西家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王當政的時候，以色列北國正經歷國家滅亡的時刻。亞述帝國此時十分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兇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狠的透過政治手腕，將鄰近的國家，一個一個的殲滅。</w:t>
      </w:r>
    </w:p>
    <w:p w14:paraId="50C02E1A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而同時間還算是大國的埃及，常常成為與亞述對抗的勢力。這當中許多小國必須在兩個大國之間選邊站，不過因為亞述帝國的侵略性太強，所以許多國家都想要依靠埃及來對抗亞述帝國。</w:t>
      </w:r>
    </w:p>
    <w:p w14:paraId="77B58205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又因為當時的國際情勢緊張，猶大受到亞蘭和以色列的攻擊，因此一開始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猶大希西家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王的父親亞哈斯王選擇了使用談和賠款的方式，讓國家能得到些許喘息的空間。</w:t>
      </w:r>
    </w:p>
    <w:p w14:paraId="0949ED36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lastRenderedPageBreak/>
        <w:t>對於亞哈斯來說，這是一個聰明的政治決定，只要討好亞述帝國，讓亞述帝國先攻擊其他國家，猶大這個國家，就能有保有一定的和平，並且免於其他國家的騷擾。</w:t>
      </w:r>
    </w:p>
    <w:p w14:paraId="741DD99A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人民總是不喜歡戰爭的，所以當亞哈斯帶來看起來免於亞述帝國干擾的日子，猶大這個國家就得到幾年看似平安的日子。</w:t>
      </w:r>
    </w:p>
    <w:p w14:paraId="3831D07F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不過跟惡魔交易的下場，除了初期看起來好似得到平靜的時間，卻不知道是亞述帝國更強大擴張的時候。</w:t>
      </w:r>
    </w:p>
    <w:p w14:paraId="6A18732C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很快的亞哈斯就算是奉上更多的錢財，也不能改變亞述帝國帶來的威脅了。</w:t>
      </w:r>
    </w:p>
    <w:p w14:paraId="4707536C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這個時候亞哈斯憤怒的毀了耶和華聖殿，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並迎來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其他的神明，只希望有一個神明，能讓猶大脫離被併吞的下場。當然這些努力是完全沒有效果的。</w:t>
      </w:r>
    </w:p>
    <w:p w14:paraId="7F183A69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希西家王做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王的時候，猶大的困境只有更加的嚴峻。同時間以色列這個國家已經危在旦夕。</w:t>
      </w:r>
    </w:p>
    <w:p w14:paraId="5F85C8BA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希西家王做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了一個跟他父親完全不一樣的選擇，他廢棄了國中的其他神明，重新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獨尊回創造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天地的耶和華上帝。</w:t>
      </w:r>
    </w:p>
    <w:p w14:paraId="2A7267B4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我想許多人讀聖經讀到這裡，總會認為，猶大要復興了，上帝要興起奇事，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讓希西家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可以見證上帝的全能了對吧。</w:t>
      </w:r>
    </w:p>
    <w:p w14:paraId="02013FF5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事實上，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初期希西家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的確重整了全國的信仰，但是現實的困境，並沒有任何改變。慌張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的希西</w:t>
      </w: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家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甚至跟其他國家一樣，無法選擇亞述，就選擇與埃及同盟。</w:t>
      </w:r>
    </w:p>
    <w:p w14:paraId="04FF4C23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縱使上帝的先知出面提醒，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希西家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王還是派出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了使臣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，希望博得一點希望。只是這個時候的亞述實在太強大了，埃及也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不敵亞述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的強大。</w:t>
      </w:r>
    </w:p>
    <w:p w14:paraId="51187BAF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希西家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王只能回頭使用他父親的老方法，提出更多的物資錢財，只希望亞述帝國給他們一條生路。</w:t>
      </w:r>
    </w:p>
    <w:p w14:paraId="334DD669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以賽亞書36、37章記錄著關於猶大這個國家從絕望到得到盼望的過程。這裡記載著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當希西家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王十四年的時候，亞述更加強大，派了一個軍官到耶路撒冷示威。</w:t>
      </w:r>
    </w:p>
    <w:p w14:paraId="4C274FA3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這個軍官這樣說「你們以為你們可以依靠甚麼來反抗亞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述王呢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？你們說你們還能打，根本就是騙人的。</w:t>
      </w:r>
    </w:p>
    <w:p w14:paraId="1B2703B9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看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清楚，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你們想要依靠的埃及，早就被我們打敗了；你們說想要依靠你們的神明，我看你們不是把所有的祭拜神明的地方都廢掉了嗎？」(這裡補充一下，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當希西家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王在做宗教改革的時候，把他父親當時所開放建造其他神明的祭壇都毀掉了。)</w:t>
      </w:r>
    </w:p>
    <w:p w14:paraId="42C68C13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這對於一個搞不清楚猶大發生甚麼事情的人來說，只能理解為，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希西家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王因為國家的敗亡，而遷怒神明的作為。</w:t>
      </w:r>
    </w:p>
    <w:p w14:paraId="55F893C3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而無法理解為，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希西家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破壞的是創造天地耶和華上帝以外神明的祭壇。當他們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認為希西家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王不敬神明的大肆破壞，就會認為，猶大國也已經不信神明了，就算</w:t>
      </w: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lastRenderedPageBreak/>
        <w:t>自己的守護神也不再依靠。</w:t>
      </w:r>
    </w:p>
    <w:p w14:paraId="3C497808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是的，耶和華上帝對亞述的軍官來說，就只是猶大這個國家的守護神。</w:t>
      </w:r>
    </w:p>
    <w:p w14:paraId="698E9CBA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我們接著看他怎麼說，他說：「來來來！我給你兩千匹馬，看看你們有沒有可以騎馬的人來駕馭？」這句話的意思換成今天可以理解為「來來來，我給你兩千輛戰車，看看你們有沒有人會駕駛」，當然猶大軍隊以步兵為主，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馬兵很少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，自然沒辦法有足夠專業的人可以駕馭這兩千匹馬。</w:t>
      </w:r>
    </w:p>
    <w:p w14:paraId="1F1F72E6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所以這個軍長十分自負的說：「你們連我都無法對付，還想要跟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亞述王對抗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，根本癡人說夢。我跟你們說，其實是你們的上帝要我們來滅掉你們的。」</w:t>
      </w:r>
    </w:p>
    <w:p w14:paraId="1487A78A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這個軍長來到耶路撒冷城，大肆的喧嚷，甚至使用當地的人民聽得懂的地方話來述說這些挑釁的話。</w:t>
      </w:r>
    </w:p>
    <w:p w14:paraId="333325A3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猶大的軍官出來表明，他們是聽得懂當時國際通用的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亞蘭語的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，這個亞述的軍官卻依然不以為然的說：「我又不只是講給你們聽，我就是要講給所有百姓們聽的，所有的百姓們你們聽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清楚，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不要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被希西家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王欺騙了，以為可以依靠甚麼來對抗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亞述王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。說甚麼上帝可以救你們，不可能的。</w:t>
      </w:r>
    </w:p>
    <w:p w14:paraId="4C37A326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你們願意投降的話，每個人都可以吃自己耕種所得的，我會帶你們去一個新的地方居住，那裡一樣可以耕種，有作物有水源，只要你們投降，就不會被傷害。</w:t>
      </w:r>
    </w:p>
    <w:p w14:paraId="0D7AC6D8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不要相信你們的王所說的話，</w:t>
      </w: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哪一個國家的神明可以對抗亞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述王呢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？看看那其他國家的諸多神明吧，沒有能救的，包含你們的耶和華上帝也一樣。」</w:t>
      </w:r>
    </w:p>
    <w:p w14:paraId="3A2AFE5F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雖然猶大城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裏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面的百姓被下了不能說話的命令，沒有人回答，不過這些挑釁的話，是很有威力的，而且在當下也是十分殘酷的事實。</w:t>
      </w:r>
    </w:p>
    <w:p w14:paraId="1E6D5B4E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希西家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王不是沒有任何努力，不論是對外尋求援助，甚至想要拿錢來討好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亞述王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，但是這些努力顯得十分的沒有用。</w:t>
      </w:r>
    </w:p>
    <w:p w14:paraId="64547C2D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猶大的軍官以最強烈的方式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來到希西家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王面前，表達自己的痛心與無力。</w:t>
      </w:r>
    </w:p>
    <w:p w14:paraId="182CB712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希西家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王也只能用國之將亡的態度，來到以賽亞先知的面前，尋求上帝而來的最後一絲希望。</w:t>
      </w:r>
    </w:p>
    <w:p w14:paraId="0677F686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這裡描述的，不是一個神話故事，是一個曾經存在的國家與國家的實況。</w:t>
      </w:r>
    </w:p>
    <w:p w14:paraId="43392302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聖經中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清楚的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指出，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在希西家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努力的宗教改革之後，祝福或上帝的神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蹟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，並沒有馬上出現，而這個時候，完全走投無路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的希西家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，最後只能披上麻布，以一個國之將亡的態度，來到上帝面前尋求最後的一點希望。</w:t>
      </w:r>
    </w:p>
    <w:p w14:paraId="0200E3A4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今天我們讀的經文說：以賽亞書37:6~7，耶和華如此說：「你聽見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亞述王的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僕人褻瀆我的話，不要懼怕。我必驚動他的心；他要聽見風聲就歸回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本地，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我必使他在那裡倒在刀下。」</w:t>
      </w:r>
    </w:p>
    <w:p w14:paraId="7729AADF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故事後面的發展，大家都知</w:t>
      </w: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lastRenderedPageBreak/>
        <w:t>道，上帝滅了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亞述國十八萬五千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人，有許多史學家認為，亞述帝國至此戰役之後一蹶不振，國勢從此往下。</w:t>
      </w:r>
    </w:p>
    <w:p w14:paraId="148D11DF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可能有人會說，你看最後上帝還是出手了，所以只要堅守對上帝的信心，終能看見上帝大能展現的。</w:t>
      </w:r>
    </w:p>
    <w:p w14:paraId="02F34EF0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是嗎？除非前面的敘述中，我們沒有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看見希西家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的願意、掙扎與破碎，最後雖然經歷神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蹟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，但是每一個等待上帝出手的過程，都是真實的，難熬的，無法理解的過程，不是嗎？可知，相信有上帝，跟相信上帝必會帶領我們，這是兩件完全不同的概念啊。</w:t>
      </w:r>
    </w:p>
    <w:p w14:paraId="4B280622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598021FD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23A4DD60" w14:textId="77777777" w:rsidR="00CD0DD3" w:rsidRPr="001F0402" w:rsidRDefault="00CD0DD3" w:rsidP="00CD0DD3">
      <w:pPr>
        <w:spacing w:line="360" w:lineRule="exact"/>
        <w:rPr>
          <w:rFonts w:ascii="文鼎特毛楷" w:eastAsia="文鼎特毛楷" w:hAnsi="Calibri" w:cs="Arial"/>
          <w:sz w:val="32"/>
          <w:szCs w:val="32"/>
          <w14:ligatures w14:val="standardContextual"/>
        </w:rPr>
      </w:pPr>
      <w:r w:rsidRPr="001F0402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t>世俗不俗</w:t>
      </w:r>
      <w:r w:rsidRPr="001F0402">
        <w:rPr>
          <w:rFonts w:ascii="微軟正黑體" w:eastAsia="微軟正黑體" w:hAnsi="微軟正黑體" w:cs="Arial" w:hint="eastAsia"/>
          <w:sz w:val="32"/>
          <w:szCs w:val="32"/>
          <w14:ligatures w14:val="standardContextual"/>
        </w:rPr>
        <w:t>(</w:t>
      </w:r>
      <w:r w:rsidRPr="001F0402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t>談民間信仰的敬</w:t>
      </w:r>
      <w:proofErr w:type="gramStart"/>
      <w:r w:rsidRPr="001F0402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t>虔</w:t>
      </w:r>
      <w:proofErr w:type="gramEnd"/>
      <w:r w:rsidRPr="001F0402">
        <w:rPr>
          <w:rFonts w:ascii="微軟正黑體" w:eastAsia="微軟正黑體" w:hAnsi="微軟正黑體" w:cs="Arial" w:hint="eastAsia"/>
          <w:sz w:val="32"/>
          <w:szCs w:val="32"/>
          <w14:ligatures w14:val="standardContextual"/>
        </w:rPr>
        <w:t>)</w:t>
      </w:r>
    </w:p>
    <w:p w14:paraId="06CD6606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這幾年因為孩子經歷幾個升學考試，發現就我所知，幾乎大部分的國高中生，不分公私立學校，都會在升學考試之前，安排一個參拜的行程。</w:t>
      </w:r>
    </w:p>
    <w:p w14:paraId="10CFA5DC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過去可能都得自己請假的私人行程，現在倒是成為許多學校鼓勵孩子考試前要參加的必然活動之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一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。</w:t>
      </w:r>
    </w:p>
    <w:p w14:paraId="091AACD0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其中看起來沒有宗教意涵，但是隱藏著相關概念的行動，送這些孩子們考生一顆粽子、一塊糕點、一個包子來表達「包高中」的意思。更別說每年搶頭香祈福的畫面，我相信大家一定十分熟悉。</w:t>
      </w:r>
    </w:p>
    <w:p w14:paraId="5F644A67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到底為什麼學生要去參拜神</w:t>
      </w: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明？又為什麼要透過「包高中」來象徵吉利，其中搶了頭香，搞得頭破血流，是否真的能帶來甚麼好處？</w:t>
      </w:r>
    </w:p>
    <w:p w14:paraId="25873D04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當基督徒們看著這些行動，覺得這些人好奇怪，好迷信的時候，會不會發現，台灣社會有一股敬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虔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是我們很容易忽略的，那個對鬼神敬畏的態度，看似無知，事實上是他們對他們所認知的「力量」，充滿著「真實的相信」。</w:t>
      </w:r>
    </w:p>
    <w:p w14:paraId="503C95FF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3F5345C8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78A8E3F1" w14:textId="77777777" w:rsidR="00CD0DD3" w:rsidRPr="001F0402" w:rsidRDefault="00CD0DD3" w:rsidP="00CD0DD3">
      <w:pPr>
        <w:spacing w:line="360" w:lineRule="exact"/>
        <w:rPr>
          <w:rFonts w:ascii="文鼎特毛楷" w:eastAsia="文鼎特毛楷" w:hAnsi="Calibri" w:cs="Arial"/>
          <w:sz w:val="32"/>
          <w:szCs w:val="32"/>
          <w14:ligatures w14:val="standardContextual"/>
        </w:rPr>
      </w:pPr>
      <w:r w:rsidRPr="001F0402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t>上帝真的在這裡嗎？</w:t>
      </w:r>
    </w:p>
    <w:p w14:paraId="023D9009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對希西家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王來說「上帝真的在這裡嗎？」如果是，他既然選擇了全國重新定睛在上帝，那麼上帝就在他們當中，他應該很有信心，不需要去找埃及人幫忙。</w:t>
      </w:r>
    </w:p>
    <w:p w14:paraId="0ECB69F0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事實上，上帝的確在他們當中，當他們去找了埃及人，上帝透過先知嚴嚴的指出他們的錯誤。</w:t>
      </w:r>
    </w:p>
    <w:p w14:paraId="2CABC64D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54E34599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以賽亞書30:1~3，耶和華說：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禍哉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！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這悖逆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的兒女。他們同謀，卻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不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由於我，結盟，卻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不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由於我的靈，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以致罪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上加罪；起身下埃及去，並沒有求問我；要靠法老的力量加添自己的力量，並投在埃及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的蔭下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。所以，法老的力量必作你們的羞辱；投在埃及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的蔭下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，要為你們的慚愧。</w:t>
      </w:r>
    </w:p>
    <w:p w14:paraId="2DF1DF51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不過此時在他們當中的上帝，他們看不見，因為先知帶來的訊息並不平安。</w:t>
      </w:r>
    </w:p>
    <w:p w14:paraId="3310ED02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許多時候，我們真的認為上</w:t>
      </w: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lastRenderedPageBreak/>
        <w:t>帝在這裡嗎？我們來到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上帝的殿中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，是看見美麗的建築物，還是好聽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的詩班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，亦或者是配合得宜的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同工呢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？</w:t>
      </w:r>
    </w:p>
    <w:p w14:paraId="2B61439D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如果上帝真的在這裡，我們是否跟我當兵的時候，因為害怕在全軍營中打噴嚏般的敬畏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祂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，並重視與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祂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約會的這個時刻呢？感謝主，我們的上帝雖至聖值得敬畏，卻不是嚴厲不可親近的。</w:t>
      </w:r>
    </w:p>
    <w:p w14:paraId="4D6BA85D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3626D8D1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我很累，可以放過我嗎？</w:t>
      </w:r>
    </w:p>
    <w:p w14:paraId="0B58AC63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「牧師！我們很累，可以放過我們嗎？」可能有人會這樣說。很抱歉，我不是在批判兄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姊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做禮拜的態度，我只是在想，如果我們知道上帝在這裡，並與我們在一起禮拜，我們會用甚麼樣的態度來面對呢？</w:t>
      </w:r>
    </w:p>
    <w:p w14:paraId="63D9F900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事實上對許多兄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姊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來說，經過一個禮拜辛苦的工作，能在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主日拖著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疲憊不堪的身體來到教會，已經是很不容易的事情了。</w:t>
      </w:r>
    </w:p>
    <w:p w14:paraId="3C326731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這個時候把禮拜當成另一個嚴肅的集會，好像只會讓人更痛苦，而無法真實的安息。</w:t>
      </w:r>
    </w:p>
    <w:p w14:paraId="74AD95BE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但是如果不面對，我們是否真的相信上帝在我們當中與我們一起做禮拜，是不是我們也常常會懷疑，自己為了甚麼要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來作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禮拜？</w:t>
      </w:r>
    </w:p>
    <w:p w14:paraId="42569D26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許多兄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姊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並非因為身體的因素，在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疫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情之後已經長久以來習慣在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家裡線上禮拜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，如果我們沒有想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清楚，甚麼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是敬拜，敬拜的對象是誰，那麼我們的確得不到真</w:t>
      </w: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實的釋放。</w:t>
      </w:r>
    </w:p>
    <w:p w14:paraId="0FD78FDA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5BB657E4" w14:textId="77777777" w:rsidR="00CD0DD3" w:rsidRPr="001F0402" w:rsidRDefault="00CD0DD3" w:rsidP="00CD0DD3">
      <w:pPr>
        <w:snapToGrid w:val="0"/>
        <w:spacing w:beforeLines="25" w:before="90" w:line="36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7D569A6B" w14:textId="77777777" w:rsidR="00CD0DD3" w:rsidRPr="001F0402" w:rsidRDefault="00CD0DD3" w:rsidP="00CD0DD3">
      <w:pPr>
        <w:spacing w:line="360" w:lineRule="exact"/>
        <w:rPr>
          <w:rFonts w:ascii="文鼎特毛楷" w:eastAsia="文鼎特毛楷" w:hAnsi="Calibri" w:cs="Arial"/>
          <w:sz w:val="32"/>
          <w:szCs w:val="32"/>
          <w14:ligatures w14:val="standardContextual"/>
        </w:rPr>
      </w:pPr>
      <w:r w:rsidRPr="001F0402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t>真實困境的緣由</w:t>
      </w:r>
    </w:p>
    <w:p w14:paraId="7E6EFDD8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或許我們再進一步的來思考，當牧師說，我在部隊中，因為害怕冒犯營長而不敢打噴嚏的時候，是不是同樣的感覺也在我們做禮拜的時候發生，許多人是否在做禮拜的時候，感覺十分拘謹呢？</w:t>
      </w:r>
    </w:p>
    <w:p w14:paraId="030D34CB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剛剛提到的營長，後來很喜歡來我的庫房串門子，不過他不是來找我，是找我另一個很會聊天的學弟。</w:t>
      </w:r>
    </w:p>
    <w:p w14:paraId="2CAF03D3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這個學弟很會跟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營長瞎聊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，談股票投資，談資訊發展。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總之，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營長常常來我們負責管理的庫房，而也是在那樣的氛圍中我知道，當時營長看到我扭曲的表情，心裡也十分的難受，畢竟實在太好笑了。</w:t>
      </w:r>
    </w:p>
    <w:p w14:paraId="51327259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也因為有更多接觸，我雖然不會無知的冒犯營長，不過面對營長時，我的心情卻是輕鬆了許多。</w:t>
      </w:r>
    </w:p>
    <w:p w14:paraId="17598FC2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我們在禮拜中，如果不能真實地跟上帝團契，那麼我們的敬拜，就會失去真實關係連結的對象。</w:t>
      </w:r>
    </w:p>
    <w:p w14:paraId="61ECCDA1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當我們在生活的困境中被綁住，而我們來到上帝面前，也無法感受到被真實的接納與安慰，那麼我們就會慢慢失去敬拜的熱情，這時候更多的要求、限制，更多的提醒，也沒有任何幫助，直到我們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像希西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家王一樣走投無路的時候，</w:t>
      </w: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lastRenderedPageBreak/>
        <w:t>我們只能披麻痛苦地來到上帝面前等候那最後的一點希望。</w:t>
      </w:r>
    </w:p>
    <w:p w14:paraId="5499969E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23341247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1FADF055" w14:textId="77777777" w:rsidR="00CD0DD3" w:rsidRPr="001F0402" w:rsidRDefault="00CD0DD3" w:rsidP="00CD0DD3">
      <w:pPr>
        <w:spacing w:line="360" w:lineRule="exact"/>
        <w:rPr>
          <w:rFonts w:ascii="文鼎特毛楷" w:eastAsia="文鼎特毛楷" w:hAnsi="Calibri" w:cs="Arial"/>
          <w:sz w:val="32"/>
          <w:szCs w:val="32"/>
          <w14:ligatures w14:val="standardContextual"/>
        </w:rPr>
      </w:pPr>
      <w:r w:rsidRPr="001F0402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t>得釋放的關鍵</w:t>
      </w:r>
    </w:p>
    <w:p w14:paraId="6EE9ABBE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事實上如果來教會不能使你得到釋放，甚至是更多的綑綁，那麼這一定是哪裡出了問題。</w:t>
      </w:r>
    </w:p>
    <w:p w14:paraId="156E8113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大衛在詩篇說「詩27:4有一件事，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我曾求耶和華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，我仍要尋求：就是一生一世住在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耶和華的殿中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，瞻仰他的榮美，在他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的殿裡求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問。」我想大衛絕對不是喜歡受苦的人。一生一世住在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耶和華的殿中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，那到底是一個甚麼樣的感覺呢？是一個充滿熱情感動，是一個平靜安穩的安息，是一個充滿力量也充滿喜悅的感覺。</w:t>
      </w:r>
    </w:p>
    <w:p w14:paraId="14FE0416" w14:textId="7F806057" w:rsidR="00CD0DD3" w:rsidRDefault="00CD0DD3" w:rsidP="008D188C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若你還沒有這種感覺，但是你相信上帝在這裡，要不要試著跟他說：「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主啊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，我願你來，願你親自摸到我，讓我經歷那熱切與你同行的感動。」或許我們還是會因為照顧小孩而禮拜遲到，身體不適而唱不出歌，禮拜中移動去上廁所。</w:t>
      </w:r>
    </w:p>
    <w:p w14:paraId="5063C165" w14:textId="77777777" w:rsidR="008D188C" w:rsidRDefault="008D188C" w:rsidP="008D188C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60CDADB2" w14:textId="77777777" w:rsidR="008D188C" w:rsidRDefault="008D188C" w:rsidP="008D188C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4402E49F" w14:textId="77777777" w:rsidR="008D188C" w:rsidRDefault="008D188C" w:rsidP="008D188C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0D33C8D4" w14:textId="77777777" w:rsidR="008D188C" w:rsidRDefault="008D188C" w:rsidP="008D188C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653C09E0" w14:textId="77777777" w:rsidR="008D188C" w:rsidRDefault="008D188C" w:rsidP="008D188C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64D57D10" w14:textId="77777777" w:rsidR="008D188C" w:rsidRDefault="008D188C" w:rsidP="008D188C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43C5E8BB" w14:textId="77777777" w:rsidR="008D188C" w:rsidRDefault="008D188C" w:rsidP="008D188C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739DB60C" w14:textId="77777777" w:rsidR="008D188C" w:rsidRDefault="008D188C" w:rsidP="008D188C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22E81D75" w14:textId="77777777" w:rsidR="008D188C" w:rsidRDefault="008D188C" w:rsidP="008D188C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6FEF739D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不過知道上帝同在的感動會讓我們不會因此而害怕冒犯到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祂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，卻歡喜與他同在的時刻。</w:t>
      </w:r>
    </w:p>
    <w:p w14:paraId="50335402" w14:textId="77777777" w:rsidR="00CD0DD3" w:rsidRPr="001F0402" w:rsidRDefault="00CD0DD3" w:rsidP="00CD0DD3">
      <w:pPr>
        <w:spacing w:line="360" w:lineRule="exact"/>
        <w:rPr>
          <w:rFonts w:ascii="文鼎特毛楷" w:eastAsia="文鼎特毛楷" w:hAnsi="Calibri" w:cs="Arial"/>
          <w:sz w:val="32"/>
          <w:szCs w:val="32"/>
          <w14:ligatures w14:val="standardContextual"/>
        </w:rPr>
      </w:pPr>
    </w:p>
    <w:p w14:paraId="5C2AA1DF" w14:textId="77777777" w:rsidR="00CD0DD3" w:rsidRPr="001F0402" w:rsidRDefault="00CD0DD3" w:rsidP="00CD0DD3">
      <w:pPr>
        <w:spacing w:line="360" w:lineRule="exact"/>
        <w:rPr>
          <w:rFonts w:ascii="文鼎特毛楷" w:eastAsia="文鼎特毛楷" w:hAnsi="Calibri" w:cs="Arial"/>
          <w:sz w:val="32"/>
          <w:szCs w:val="32"/>
          <w14:ligatures w14:val="standardContextual"/>
        </w:rPr>
      </w:pPr>
    </w:p>
    <w:p w14:paraId="6A90DD59" w14:textId="77777777" w:rsidR="00CD0DD3" w:rsidRPr="001F0402" w:rsidRDefault="00CD0DD3" w:rsidP="00CD0DD3">
      <w:pPr>
        <w:spacing w:line="360" w:lineRule="exact"/>
        <w:rPr>
          <w:rFonts w:ascii="文鼎特毛楷" w:eastAsia="文鼎特毛楷" w:hAnsi="Calibri" w:cs="Arial"/>
          <w:sz w:val="32"/>
          <w:szCs w:val="32"/>
          <w14:ligatures w14:val="standardContextual"/>
        </w:rPr>
      </w:pPr>
      <w:r w:rsidRPr="001F0402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t>結語</w:t>
      </w:r>
    </w:p>
    <w:p w14:paraId="52888A67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我們都知道上帝是至聖、至美、至大權能的。我們都知道耶穌對我們的愛是不離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不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棄，不輕看我們的軟弱與限制的。我們也知道聖靈的工作是大有能力，且超越過一切世界的力量的。</w:t>
      </w:r>
    </w:p>
    <w:p w14:paraId="5B3280E9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那麼請容許牧師邀請各位兄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姊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，讓上帝與我們同在吧，讓我們的禮拜中，看見上帝的臨在，並讓我們知道，我們頌讚、受教、領受與回應，都因為上帝的同在。</w:t>
      </w:r>
    </w:p>
    <w:p w14:paraId="3B884F46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主啊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，你在這裡嗎？是的，你與我們同在，你看著我們聚會、頌讚、團契與回應你的呼召。願我們一生一世與你同行，瞻仰你的榮美，在你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的殿裡求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問。</w:t>
      </w:r>
      <w:proofErr w:type="gramStart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阿們</w:t>
      </w:r>
      <w:proofErr w:type="gramEnd"/>
      <w:r w:rsidRPr="001F0402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。</w:t>
      </w:r>
    </w:p>
    <w:p w14:paraId="77560818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3A816E7D" w14:textId="77777777" w:rsidR="00CD0DD3" w:rsidRPr="001F0402" w:rsidRDefault="00CD0DD3" w:rsidP="00CD0DD3">
      <w:pPr>
        <w:snapToGrid w:val="0"/>
        <w:spacing w:beforeLines="25" w:before="90" w:line="34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12788F4C" w14:textId="77777777" w:rsidR="00CD0DD3" w:rsidRPr="001F0402" w:rsidRDefault="00CD0DD3" w:rsidP="00CD0DD3">
      <w:pPr>
        <w:snapToGrid w:val="0"/>
        <w:spacing w:beforeLines="25" w:before="90" w:line="400" w:lineRule="exact"/>
        <w:ind w:firstLineChars="200" w:firstLine="640"/>
        <w:jc w:val="both"/>
        <w:rPr>
          <w:rFonts w:ascii="超世紀中仿宋" w:eastAsia="超世紀中仿宋" w:hAnsi="Calibri" w:cs="Arial"/>
          <w:sz w:val="32"/>
          <w:szCs w:val="32"/>
          <w14:ligatures w14:val="standardContextual"/>
        </w:rPr>
      </w:pPr>
    </w:p>
    <w:p w14:paraId="361E20F0" w14:textId="77777777" w:rsidR="00CD0DD3" w:rsidRPr="001F0402" w:rsidRDefault="00CD0DD3" w:rsidP="00CD0DD3">
      <w:pPr>
        <w:widowControl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1F0402">
        <w:rPr>
          <w:rFonts w:ascii="超世紀中仿宋" w:eastAsia="超世紀中仿宋" w:hAnsi="Calibri" w:cs="Arial"/>
          <w:sz w:val="28"/>
          <w:szCs w:val="28"/>
          <w14:ligatures w14:val="standardContextual"/>
        </w:rPr>
        <w:br w:type="page"/>
      </w: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7"/>
        <w:gridCol w:w="1577"/>
        <w:gridCol w:w="6761"/>
      </w:tblGrid>
      <w:tr w:rsidR="00CD0DD3" w:rsidRPr="001F0402" w14:paraId="22B22BE0" w14:textId="77777777" w:rsidTr="00413F91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3CE27838" w14:textId="77777777" w:rsidR="00CD0DD3" w:rsidRPr="001F0402" w:rsidRDefault="00CD0DD3" w:rsidP="00413F91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1F0402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1F0402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1F0402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1F0402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572ADECC" w14:textId="77777777" w:rsidR="00CD0DD3" w:rsidRPr="001F0402" w:rsidRDefault="00CD0DD3" w:rsidP="00413F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2025年2月17日至2月21日</w:t>
            </w:r>
          </w:p>
        </w:tc>
      </w:tr>
      <w:tr w:rsidR="00CD0DD3" w:rsidRPr="001F0402" w14:paraId="0E30D0C3" w14:textId="77777777" w:rsidTr="00413F91">
        <w:trPr>
          <w:trHeight w:val="113"/>
        </w:trPr>
        <w:tc>
          <w:tcPr>
            <w:tcW w:w="558" w:type="pct"/>
            <w:vAlign w:val="center"/>
          </w:tcPr>
          <w:p w14:paraId="2849FC34" w14:textId="77777777" w:rsidR="00CD0DD3" w:rsidRPr="001F0402" w:rsidRDefault="00CD0DD3" w:rsidP="00413F91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395D29D6" w14:textId="77777777" w:rsidR="00CD0DD3" w:rsidRPr="001F0402" w:rsidRDefault="00CD0DD3" w:rsidP="00413F91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461AD381" w14:textId="77777777" w:rsidR="00CD0DD3" w:rsidRPr="001F0402" w:rsidRDefault="00CD0DD3" w:rsidP="00413F91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CD0DD3" w:rsidRPr="001F0402" w14:paraId="5E5DDA7F" w14:textId="77777777" w:rsidTr="00413F91">
        <w:trPr>
          <w:trHeight w:val="567"/>
        </w:trPr>
        <w:tc>
          <w:tcPr>
            <w:tcW w:w="558" w:type="pct"/>
            <w:vAlign w:val="center"/>
          </w:tcPr>
          <w:p w14:paraId="01C5749A" w14:textId="77777777" w:rsidR="00CD0DD3" w:rsidRPr="001F0402" w:rsidRDefault="00CD0DD3" w:rsidP="00413F9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F0402">
              <w:rPr>
                <w:rFonts w:ascii="標楷體" w:eastAsia="標楷體" w:hAnsi="標楷體" w:hint="eastAsia"/>
                <w:sz w:val="28"/>
              </w:rPr>
              <w:t>2</w:t>
            </w:r>
            <w:r w:rsidRPr="001F0402">
              <w:rPr>
                <w:rFonts w:ascii="標楷體" w:eastAsia="標楷體" w:hAnsi="標楷體"/>
                <w:sz w:val="28"/>
              </w:rPr>
              <w:t>/</w:t>
            </w:r>
            <w:r w:rsidRPr="001F0402">
              <w:rPr>
                <w:rFonts w:ascii="標楷體" w:eastAsia="標楷體" w:hAnsi="標楷體" w:hint="eastAsia"/>
                <w:sz w:val="28"/>
              </w:rPr>
              <w:t>17</w:t>
            </w:r>
          </w:p>
          <w:p w14:paraId="0F16EE6C" w14:textId="77777777" w:rsidR="00CD0DD3" w:rsidRPr="001F0402" w:rsidRDefault="00CD0DD3" w:rsidP="00413F9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F0402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1F0402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1F0402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DC55ABB" w14:textId="77777777" w:rsidR="00CD0DD3" w:rsidRPr="001F0402" w:rsidRDefault="00CD0DD3" w:rsidP="00413F9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歷代志上</w:t>
            </w:r>
          </w:p>
          <w:p w14:paraId="1736C34E" w14:textId="77777777" w:rsidR="00CD0DD3" w:rsidRPr="001F0402" w:rsidRDefault="00CD0DD3" w:rsidP="00413F9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第14-15章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AEF351E" w14:textId="77777777" w:rsidR="00CD0DD3" w:rsidRPr="001F0402" w:rsidRDefault="00CD0DD3" w:rsidP="00413F91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1.大衛將</w:t>
            </w:r>
            <w:proofErr w:type="gramStart"/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約櫃搬</w:t>
            </w:r>
            <w:proofErr w:type="gramEnd"/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 xml:space="preserve">到耶路撒冷城裡，有什麽作用和目的呢？ </w:t>
            </w:r>
          </w:p>
          <w:p w14:paraId="35D59910" w14:textId="77777777" w:rsidR="00CD0DD3" w:rsidRPr="001F0402" w:rsidRDefault="00CD0DD3" w:rsidP="00413F91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2.我在每件事情上以甚麼心態求問神？讚美神是否我生活的一部分？</w:t>
            </w:r>
          </w:p>
        </w:tc>
      </w:tr>
      <w:tr w:rsidR="00CD0DD3" w:rsidRPr="001F0402" w14:paraId="7D88E39B" w14:textId="77777777" w:rsidTr="00413F91">
        <w:trPr>
          <w:trHeight w:val="567"/>
        </w:trPr>
        <w:tc>
          <w:tcPr>
            <w:tcW w:w="558" w:type="pct"/>
            <w:vAlign w:val="center"/>
          </w:tcPr>
          <w:p w14:paraId="51941240" w14:textId="77777777" w:rsidR="00CD0DD3" w:rsidRPr="001F0402" w:rsidRDefault="00CD0DD3" w:rsidP="00413F9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F0402">
              <w:rPr>
                <w:rFonts w:ascii="標楷體" w:eastAsia="標楷體" w:hAnsi="標楷體" w:hint="eastAsia"/>
                <w:sz w:val="28"/>
              </w:rPr>
              <w:t>2/18</w:t>
            </w:r>
          </w:p>
          <w:p w14:paraId="388D1278" w14:textId="77777777" w:rsidR="00CD0DD3" w:rsidRPr="001F0402" w:rsidRDefault="00CD0DD3" w:rsidP="00413F9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F0402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70A4AAE" w14:textId="77777777" w:rsidR="00CD0DD3" w:rsidRPr="001F0402" w:rsidRDefault="00CD0DD3" w:rsidP="00413F9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歷代志上</w:t>
            </w:r>
          </w:p>
          <w:p w14:paraId="00DFBAD3" w14:textId="77777777" w:rsidR="00CD0DD3" w:rsidRPr="001F0402" w:rsidRDefault="00CD0DD3" w:rsidP="00413F9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第16章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20EDA51" w14:textId="77777777" w:rsidR="00CD0DD3" w:rsidRPr="001F0402" w:rsidRDefault="00CD0DD3" w:rsidP="00413F91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1.大衛對神的頌讚有哪些值得學習的地方？</w:t>
            </w:r>
          </w:p>
          <w:p w14:paraId="2EDA089B" w14:textId="77777777" w:rsidR="00CD0DD3" w:rsidRPr="001F0402" w:rsidRDefault="00CD0DD3" w:rsidP="00413F91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2.在你的生命中，神是否掌握著過去、現在、未來？</w:t>
            </w:r>
          </w:p>
        </w:tc>
      </w:tr>
      <w:tr w:rsidR="00CD0DD3" w:rsidRPr="001F0402" w14:paraId="294EAC75" w14:textId="77777777" w:rsidTr="00413F91">
        <w:trPr>
          <w:trHeight w:val="567"/>
        </w:trPr>
        <w:tc>
          <w:tcPr>
            <w:tcW w:w="558" w:type="pct"/>
            <w:vAlign w:val="center"/>
          </w:tcPr>
          <w:p w14:paraId="0790A9D6" w14:textId="77777777" w:rsidR="00CD0DD3" w:rsidRPr="001F0402" w:rsidRDefault="00CD0DD3" w:rsidP="00413F9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F0402">
              <w:rPr>
                <w:rFonts w:ascii="標楷體" w:eastAsia="標楷體" w:hAnsi="標楷體" w:hint="eastAsia"/>
                <w:sz w:val="28"/>
              </w:rPr>
              <w:t>2/19</w:t>
            </w:r>
          </w:p>
          <w:p w14:paraId="53D01DA1" w14:textId="77777777" w:rsidR="00CD0DD3" w:rsidRPr="001F0402" w:rsidRDefault="00CD0DD3" w:rsidP="00413F9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F0402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20D8DBD" w14:textId="77777777" w:rsidR="00CD0DD3" w:rsidRPr="001F0402" w:rsidRDefault="00CD0DD3" w:rsidP="00413F9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歷代志上</w:t>
            </w:r>
          </w:p>
          <w:p w14:paraId="0D038D37" w14:textId="77777777" w:rsidR="00CD0DD3" w:rsidRPr="001F0402" w:rsidRDefault="00CD0DD3" w:rsidP="00413F9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第17章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C4D2CB4" w14:textId="77777777" w:rsidR="00CD0DD3" w:rsidRPr="001F0402" w:rsidRDefault="00CD0DD3" w:rsidP="00413F91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1.神根據什麽原因拒絕了大衛的願望？在你的生命中，曾有過類似的經歷嗎？</w:t>
            </w:r>
          </w:p>
          <w:p w14:paraId="17B8D84C" w14:textId="77777777" w:rsidR="00CD0DD3" w:rsidRPr="001F0402" w:rsidRDefault="00CD0DD3" w:rsidP="00413F91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2.大衛無法親自為</w:t>
            </w:r>
            <w:proofErr w:type="gramStart"/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神建殿</w:t>
            </w:r>
            <w:proofErr w:type="gramEnd"/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，若你處在同樣的情況時，你會有怎樣的心情和反應？</w:t>
            </w:r>
          </w:p>
        </w:tc>
      </w:tr>
      <w:tr w:rsidR="00CD0DD3" w:rsidRPr="001F0402" w14:paraId="7C8A7E23" w14:textId="77777777" w:rsidTr="00413F91">
        <w:trPr>
          <w:trHeight w:val="567"/>
        </w:trPr>
        <w:tc>
          <w:tcPr>
            <w:tcW w:w="558" w:type="pct"/>
            <w:vAlign w:val="center"/>
          </w:tcPr>
          <w:p w14:paraId="4A3ADDF8" w14:textId="77777777" w:rsidR="00CD0DD3" w:rsidRPr="001F0402" w:rsidRDefault="00CD0DD3" w:rsidP="00413F9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F0402">
              <w:rPr>
                <w:rFonts w:ascii="標楷體" w:eastAsia="標楷體" w:hAnsi="標楷體" w:hint="eastAsia"/>
                <w:sz w:val="28"/>
              </w:rPr>
              <w:t>2/20</w:t>
            </w:r>
          </w:p>
          <w:p w14:paraId="4F624849" w14:textId="77777777" w:rsidR="00CD0DD3" w:rsidRPr="001F0402" w:rsidRDefault="00CD0DD3" w:rsidP="00413F9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F0402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87C0685" w14:textId="77777777" w:rsidR="00CD0DD3" w:rsidRPr="001F0402" w:rsidRDefault="00CD0DD3" w:rsidP="00413F9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歷代志上</w:t>
            </w:r>
          </w:p>
          <w:p w14:paraId="1912C24F" w14:textId="77777777" w:rsidR="00CD0DD3" w:rsidRPr="001F0402" w:rsidRDefault="00CD0DD3" w:rsidP="00413F9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第18-19章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FB507B1" w14:textId="77777777" w:rsidR="00CD0DD3" w:rsidRPr="001F0402" w:rsidRDefault="00CD0DD3" w:rsidP="00413F91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1.大衛在爭戰獲勝時對神的態度如何？這給我們什麽榜樣？</w:t>
            </w:r>
          </w:p>
          <w:p w14:paraId="5EF51DF1" w14:textId="77777777" w:rsidR="00CD0DD3" w:rsidRPr="001F0402" w:rsidRDefault="00CD0DD3" w:rsidP="00413F91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2.大衛以行動表達仁慈的心，你是否也能察覺其他人的需要，並以實際行動表達你的關懷呢？</w:t>
            </w:r>
          </w:p>
        </w:tc>
      </w:tr>
      <w:tr w:rsidR="00CD0DD3" w:rsidRPr="001F0402" w14:paraId="39154DEB" w14:textId="77777777" w:rsidTr="00413F91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681611E1" w14:textId="77777777" w:rsidR="00CD0DD3" w:rsidRPr="001F0402" w:rsidRDefault="00CD0DD3" w:rsidP="00413F91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1F0402">
              <w:rPr>
                <w:rFonts w:ascii="標楷體" w:eastAsia="標楷體" w:hAnsi="標楷體" w:hint="eastAsia"/>
                <w:sz w:val="28"/>
              </w:rPr>
              <w:t>2/21</w:t>
            </w:r>
          </w:p>
          <w:p w14:paraId="31B8C6AC" w14:textId="77777777" w:rsidR="00CD0DD3" w:rsidRPr="001F0402" w:rsidRDefault="00CD0DD3" w:rsidP="00413F91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1F0402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8AA7779" w14:textId="77777777" w:rsidR="00CD0DD3" w:rsidRPr="001F0402" w:rsidRDefault="00CD0DD3" w:rsidP="00413F9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歷代志上</w:t>
            </w:r>
          </w:p>
          <w:p w14:paraId="5EB61F44" w14:textId="77777777" w:rsidR="00CD0DD3" w:rsidRPr="001F0402" w:rsidRDefault="00CD0DD3" w:rsidP="00413F9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第20-21章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BDA6A65" w14:textId="77777777" w:rsidR="00CD0DD3" w:rsidRPr="001F0402" w:rsidRDefault="00CD0DD3" w:rsidP="00413F91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1.當你所處的環境似乎被「巨人」（過強的壓力）圍困著的時候，你會怎樣去尋找解脫的方法？</w:t>
            </w:r>
          </w:p>
          <w:p w14:paraId="55304D60" w14:textId="77777777" w:rsidR="00CD0DD3" w:rsidRPr="001F0402" w:rsidRDefault="00CD0DD3" w:rsidP="00413F91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2.以大衛這樣</w:t>
            </w:r>
            <w:proofErr w:type="gramStart"/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一個合神心意</w:t>
            </w:r>
            <w:proofErr w:type="gramEnd"/>
            <w:r w:rsidRPr="001F0402">
              <w:rPr>
                <w:rFonts w:ascii="標楷體" w:eastAsia="標楷體" w:hAnsi="標楷體" w:hint="eastAsia"/>
                <w:sz w:val="28"/>
                <w:szCs w:val="28"/>
              </w:rPr>
              <w:t>的人，做出了神不喜悅事，這給你什麽警惕？</w:t>
            </w:r>
          </w:p>
        </w:tc>
      </w:tr>
    </w:tbl>
    <w:p w14:paraId="015AF562" w14:textId="77777777" w:rsidR="00CD0DD3" w:rsidRPr="001F0402" w:rsidRDefault="00CD0DD3" w:rsidP="00CD0DD3">
      <w:pPr>
        <w:spacing w:afterLines="50" w:after="180" w:line="360" w:lineRule="exact"/>
        <w:ind w:firstLineChars="202" w:firstLine="485"/>
        <w:jc w:val="both"/>
      </w:pPr>
    </w:p>
    <w:p w14:paraId="19846F3F" w14:textId="77777777" w:rsidR="00CD0DD3" w:rsidRDefault="00CD0DD3" w:rsidP="00CD0DD3">
      <w:pPr>
        <w:spacing w:afterLines="50" w:after="180" w:line="360" w:lineRule="exact"/>
        <w:ind w:firstLineChars="202" w:firstLine="485"/>
        <w:jc w:val="both"/>
      </w:pPr>
    </w:p>
    <w:p w14:paraId="08AC71AC" w14:textId="77777777" w:rsidR="00CD0DD3" w:rsidRPr="001F0402" w:rsidRDefault="00CD0DD3" w:rsidP="00CD0DD3">
      <w:pPr>
        <w:spacing w:afterLines="50" w:after="180" w:line="360" w:lineRule="exact"/>
        <w:ind w:firstLineChars="202" w:firstLine="485"/>
        <w:jc w:val="both"/>
        <w:rPr>
          <w:rFonts w:hint="eastAsia"/>
        </w:rPr>
      </w:pPr>
    </w:p>
    <w:p w14:paraId="58E877FF" w14:textId="77777777" w:rsidR="00D6507F" w:rsidRPr="00CD0DD3" w:rsidRDefault="00D6507F" w:rsidP="00825F24"/>
    <w:p w14:paraId="6950665F" w14:textId="3E8B77AB" w:rsidR="007C2E1D" w:rsidRPr="00D21E0F" w:rsidRDefault="007C2E1D" w:rsidP="00825F24"/>
    <w:sectPr w:rsidR="007C2E1D" w:rsidRPr="00D21E0F" w:rsidSect="007E615C">
      <w:footerReference w:type="even" r:id="rId19"/>
      <w:footerReference w:type="default" r:id="rId20"/>
      <w:type w:val="continuous"/>
      <w:pgSz w:w="10319" w:h="14571" w:code="13"/>
      <w:pgMar w:top="567" w:right="454" w:bottom="567" w:left="454" w:header="851" w:footer="227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7E54C" w14:textId="77777777" w:rsidR="004C4946" w:rsidRDefault="004C4946"/>
    <w:p w14:paraId="7C346C0C" w14:textId="77777777" w:rsidR="004C4946" w:rsidRDefault="004C4946">
      <w:r>
        <w:separator/>
      </w:r>
    </w:p>
  </w:endnote>
  <w:endnote w:type="continuationSeparator" w:id="0">
    <w:p w14:paraId="6E89EFD0" w14:textId="77777777" w:rsidR="004C4946" w:rsidRDefault="004C4946"/>
    <w:p w14:paraId="3CC1F51A" w14:textId="77777777" w:rsidR="004C4946" w:rsidRDefault="004C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超世紀粗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超世紀中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0AD5" w14:textId="77777777" w:rsidR="00D01D42" w:rsidRDefault="00D01D42"/>
  <w:p w14:paraId="2E6B8185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1F77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5FB3F6DD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A2F64" w14:textId="77777777" w:rsidR="00CD0DD3" w:rsidRDefault="00CD0DD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6B88E665" w14:textId="77777777" w:rsidR="00CD0DD3" w:rsidRDefault="00CD0DD3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7DD0B" w14:textId="77777777" w:rsidR="00CD0DD3" w:rsidRDefault="00CD0DD3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0687D307" w14:textId="77777777" w:rsidR="00CD0DD3" w:rsidRDefault="00CD0DD3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D6002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79B912ED" w14:textId="77777777" w:rsidR="008F293F" w:rsidRDefault="008F293F">
    <w:pPr>
      <w:pStyle w:val="ac"/>
    </w:pPr>
  </w:p>
  <w:p w14:paraId="4C180502" w14:textId="77777777" w:rsidR="00D6507F" w:rsidRDefault="00D6507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135C3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8983BDA" w14:textId="77777777" w:rsidR="008F293F" w:rsidRDefault="008F293F">
    <w:pPr>
      <w:pStyle w:val="ac"/>
    </w:pPr>
  </w:p>
  <w:p w14:paraId="633CF502" w14:textId="77777777" w:rsidR="00D6507F" w:rsidRDefault="00D6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2ABC2" w14:textId="77777777" w:rsidR="004C4946" w:rsidRPr="009B1A3E" w:rsidRDefault="004C4946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20F407DF" w14:textId="77777777" w:rsidR="004C4946" w:rsidRDefault="004C4946">
      <w:r>
        <w:separator/>
      </w:r>
    </w:p>
  </w:footnote>
  <w:footnote w:type="continuationSeparator" w:id="0">
    <w:p w14:paraId="17943581" w14:textId="77777777" w:rsidR="004C4946" w:rsidRDefault="004C4946"/>
    <w:p w14:paraId="2BD552DB" w14:textId="77777777" w:rsidR="004C4946" w:rsidRDefault="004C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8282"/>
        </w:tabs>
        <w:ind w:leftChars="1000" w:left="28282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BF7090"/>
    <w:multiLevelType w:val="hybridMultilevel"/>
    <w:tmpl w:val="06AAF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701281"/>
    <w:multiLevelType w:val="hybridMultilevel"/>
    <w:tmpl w:val="846A4C92"/>
    <w:lvl w:ilvl="0" w:tplc="D58C0448">
      <w:start w:val="1"/>
      <w:numFmt w:val="decimal"/>
      <w:lvlText w:val="%1."/>
      <w:lvlJc w:val="left"/>
      <w:pPr>
        <w:ind w:left="79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1" w:hanging="480"/>
      </w:pPr>
    </w:lvl>
    <w:lvl w:ilvl="2" w:tplc="0409001B" w:tentative="1">
      <w:start w:val="1"/>
      <w:numFmt w:val="lowerRoman"/>
      <w:lvlText w:val="%3."/>
      <w:lvlJc w:val="right"/>
      <w:pPr>
        <w:ind w:left="1871" w:hanging="480"/>
      </w:pPr>
    </w:lvl>
    <w:lvl w:ilvl="3" w:tplc="0409000F" w:tentative="1">
      <w:start w:val="1"/>
      <w:numFmt w:val="decimal"/>
      <w:lvlText w:val="%4."/>
      <w:lvlJc w:val="left"/>
      <w:pPr>
        <w:ind w:left="2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1" w:hanging="480"/>
      </w:pPr>
    </w:lvl>
    <w:lvl w:ilvl="5" w:tplc="0409001B" w:tentative="1">
      <w:start w:val="1"/>
      <w:numFmt w:val="lowerRoman"/>
      <w:lvlText w:val="%6."/>
      <w:lvlJc w:val="right"/>
      <w:pPr>
        <w:ind w:left="3311" w:hanging="480"/>
      </w:pPr>
    </w:lvl>
    <w:lvl w:ilvl="6" w:tplc="0409000F" w:tentative="1">
      <w:start w:val="1"/>
      <w:numFmt w:val="decimal"/>
      <w:lvlText w:val="%7."/>
      <w:lvlJc w:val="left"/>
      <w:pPr>
        <w:ind w:left="3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1" w:hanging="480"/>
      </w:pPr>
    </w:lvl>
    <w:lvl w:ilvl="8" w:tplc="0409001B" w:tentative="1">
      <w:start w:val="1"/>
      <w:numFmt w:val="lowerRoman"/>
      <w:lvlText w:val="%9."/>
      <w:lvlJc w:val="right"/>
      <w:pPr>
        <w:ind w:left="4751" w:hanging="480"/>
      </w:pPr>
    </w:lvl>
  </w:abstractNum>
  <w:abstractNum w:abstractNumId="12" w15:restartNumberingAfterBreak="0">
    <w:nsid w:val="5E3D0764"/>
    <w:multiLevelType w:val="hybridMultilevel"/>
    <w:tmpl w:val="212E6844"/>
    <w:lvl w:ilvl="0" w:tplc="6EDA1A36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DD167D"/>
    <w:multiLevelType w:val="hybridMultilevel"/>
    <w:tmpl w:val="6456A4CA"/>
    <w:lvl w:ilvl="0" w:tplc="4EAEF1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465969812">
    <w:abstractNumId w:val="12"/>
  </w:num>
  <w:num w:numId="12" w16cid:durableId="884761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5262704">
    <w:abstractNumId w:val="13"/>
  </w:num>
  <w:num w:numId="14" w16cid:durableId="196183734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14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98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78"/>
    <w:rsid w:val="000032CB"/>
    <w:rsid w:val="000032F6"/>
    <w:rsid w:val="00003390"/>
    <w:rsid w:val="000033CC"/>
    <w:rsid w:val="000033E1"/>
    <w:rsid w:val="000034DD"/>
    <w:rsid w:val="000035C4"/>
    <w:rsid w:val="000035CE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8D1"/>
    <w:rsid w:val="000119B2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8B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AA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1D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A4E"/>
    <w:rsid w:val="00016A60"/>
    <w:rsid w:val="00016A64"/>
    <w:rsid w:val="00016ACE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0CB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766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90"/>
    <w:rsid w:val="00024CF2"/>
    <w:rsid w:val="00024D05"/>
    <w:rsid w:val="00024D50"/>
    <w:rsid w:val="00024DB4"/>
    <w:rsid w:val="00024F26"/>
    <w:rsid w:val="00024FD7"/>
    <w:rsid w:val="0002503F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2C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3C8"/>
    <w:rsid w:val="00033455"/>
    <w:rsid w:val="000334FE"/>
    <w:rsid w:val="000336C2"/>
    <w:rsid w:val="0003373C"/>
    <w:rsid w:val="0003374E"/>
    <w:rsid w:val="000338A0"/>
    <w:rsid w:val="000338BB"/>
    <w:rsid w:val="00033926"/>
    <w:rsid w:val="0003393F"/>
    <w:rsid w:val="00033AD8"/>
    <w:rsid w:val="00033B86"/>
    <w:rsid w:val="00033CAD"/>
    <w:rsid w:val="00033D1D"/>
    <w:rsid w:val="00033E99"/>
    <w:rsid w:val="00034043"/>
    <w:rsid w:val="000340BC"/>
    <w:rsid w:val="000341BA"/>
    <w:rsid w:val="00034240"/>
    <w:rsid w:val="00034356"/>
    <w:rsid w:val="00034378"/>
    <w:rsid w:val="000343A0"/>
    <w:rsid w:val="000343CB"/>
    <w:rsid w:val="00034435"/>
    <w:rsid w:val="000344DB"/>
    <w:rsid w:val="000345A0"/>
    <w:rsid w:val="0003470E"/>
    <w:rsid w:val="000347F5"/>
    <w:rsid w:val="00034850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2E9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4B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E70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C6D"/>
    <w:rsid w:val="00040E44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295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0C1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6DE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4F4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9D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87"/>
    <w:rsid w:val="000538AE"/>
    <w:rsid w:val="000538B4"/>
    <w:rsid w:val="00053946"/>
    <w:rsid w:val="00053B0F"/>
    <w:rsid w:val="00053B1E"/>
    <w:rsid w:val="00053C53"/>
    <w:rsid w:val="00053C61"/>
    <w:rsid w:val="00053DA9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2C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1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1FD5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BB0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84E"/>
    <w:rsid w:val="0006791C"/>
    <w:rsid w:val="000679F0"/>
    <w:rsid w:val="000679F1"/>
    <w:rsid w:val="00067A0A"/>
    <w:rsid w:val="00067A9C"/>
    <w:rsid w:val="00067AAE"/>
    <w:rsid w:val="00067C4F"/>
    <w:rsid w:val="00067C53"/>
    <w:rsid w:val="00067CD0"/>
    <w:rsid w:val="00067D66"/>
    <w:rsid w:val="00067E0E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5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CF1"/>
    <w:rsid w:val="00071D60"/>
    <w:rsid w:val="00071EAB"/>
    <w:rsid w:val="00071F5F"/>
    <w:rsid w:val="00071F64"/>
    <w:rsid w:val="000720AF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63A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E2F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155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49"/>
    <w:rsid w:val="00080A54"/>
    <w:rsid w:val="00080B8A"/>
    <w:rsid w:val="00080BB3"/>
    <w:rsid w:val="00080CD9"/>
    <w:rsid w:val="00080D97"/>
    <w:rsid w:val="00080EE9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90F"/>
    <w:rsid w:val="00082934"/>
    <w:rsid w:val="00082965"/>
    <w:rsid w:val="00082BA9"/>
    <w:rsid w:val="00082DDB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84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67F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BA0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6D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5A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B8F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C7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B34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2FF8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747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73B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54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2FA"/>
    <w:rsid w:val="000A333F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9C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84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51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18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56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BA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DA8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87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CAB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8C9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8C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A8"/>
    <w:rsid w:val="000D68BD"/>
    <w:rsid w:val="000D69B5"/>
    <w:rsid w:val="000D6C99"/>
    <w:rsid w:val="000D6D2D"/>
    <w:rsid w:val="000D6E28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27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76D"/>
    <w:rsid w:val="000E3844"/>
    <w:rsid w:val="000E3878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76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5FD8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7A"/>
    <w:rsid w:val="000E69B1"/>
    <w:rsid w:val="000E6A7D"/>
    <w:rsid w:val="000E6A8E"/>
    <w:rsid w:val="000E6B20"/>
    <w:rsid w:val="000E6B40"/>
    <w:rsid w:val="000E6BCF"/>
    <w:rsid w:val="000E6D08"/>
    <w:rsid w:val="000E6D93"/>
    <w:rsid w:val="000E6DD2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755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7F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9CF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7D6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3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8D8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8D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6C3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24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5D4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70"/>
    <w:rsid w:val="001208E0"/>
    <w:rsid w:val="00120980"/>
    <w:rsid w:val="00120AAC"/>
    <w:rsid w:val="00120C36"/>
    <w:rsid w:val="00120C63"/>
    <w:rsid w:val="00120C86"/>
    <w:rsid w:val="00120D41"/>
    <w:rsid w:val="00120DD0"/>
    <w:rsid w:val="001211F5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292"/>
    <w:rsid w:val="00127354"/>
    <w:rsid w:val="001273AD"/>
    <w:rsid w:val="001274CD"/>
    <w:rsid w:val="0012750E"/>
    <w:rsid w:val="00127568"/>
    <w:rsid w:val="00127641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9C6"/>
    <w:rsid w:val="00130A02"/>
    <w:rsid w:val="00130A2A"/>
    <w:rsid w:val="00130A4F"/>
    <w:rsid w:val="00130D37"/>
    <w:rsid w:val="00130E2E"/>
    <w:rsid w:val="0013100D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D4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1D9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8B1"/>
    <w:rsid w:val="001409DD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DE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0B"/>
    <w:rsid w:val="00142042"/>
    <w:rsid w:val="00142136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4C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0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5ED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AB9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0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6"/>
    <w:rsid w:val="0016391E"/>
    <w:rsid w:val="00163999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C4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13"/>
    <w:rsid w:val="00166084"/>
    <w:rsid w:val="00166107"/>
    <w:rsid w:val="0016611F"/>
    <w:rsid w:val="001661FD"/>
    <w:rsid w:val="00166230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29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20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86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CD0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CF"/>
    <w:rsid w:val="00191523"/>
    <w:rsid w:val="0019166B"/>
    <w:rsid w:val="0019168A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1FB2"/>
    <w:rsid w:val="001920D7"/>
    <w:rsid w:val="001920DA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6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50"/>
    <w:rsid w:val="00194573"/>
    <w:rsid w:val="00194595"/>
    <w:rsid w:val="001945A6"/>
    <w:rsid w:val="001945D9"/>
    <w:rsid w:val="00194648"/>
    <w:rsid w:val="00194651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77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69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27F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0C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9A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C92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31"/>
    <w:rsid w:val="001B2996"/>
    <w:rsid w:val="001B2A5F"/>
    <w:rsid w:val="001B2A7A"/>
    <w:rsid w:val="001B2ACE"/>
    <w:rsid w:val="001B2BEC"/>
    <w:rsid w:val="001B2C21"/>
    <w:rsid w:val="001B2C72"/>
    <w:rsid w:val="001B2D5E"/>
    <w:rsid w:val="001B2DFA"/>
    <w:rsid w:val="001B2E34"/>
    <w:rsid w:val="001B3137"/>
    <w:rsid w:val="001B3208"/>
    <w:rsid w:val="001B332B"/>
    <w:rsid w:val="001B33F6"/>
    <w:rsid w:val="001B3525"/>
    <w:rsid w:val="001B35BF"/>
    <w:rsid w:val="001B35D3"/>
    <w:rsid w:val="001B35F3"/>
    <w:rsid w:val="001B36D8"/>
    <w:rsid w:val="001B378B"/>
    <w:rsid w:val="001B37ED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599"/>
    <w:rsid w:val="001B461A"/>
    <w:rsid w:val="001B462E"/>
    <w:rsid w:val="001B466B"/>
    <w:rsid w:val="001B4671"/>
    <w:rsid w:val="001B470D"/>
    <w:rsid w:val="001B477F"/>
    <w:rsid w:val="001B47A8"/>
    <w:rsid w:val="001B47DC"/>
    <w:rsid w:val="001B48CA"/>
    <w:rsid w:val="001B493C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4A5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5E6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47F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62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C8C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379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435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6F3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93D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AB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B4"/>
    <w:rsid w:val="002125FE"/>
    <w:rsid w:val="002126CA"/>
    <w:rsid w:val="002127D9"/>
    <w:rsid w:val="0021283E"/>
    <w:rsid w:val="00212846"/>
    <w:rsid w:val="00212899"/>
    <w:rsid w:val="00212A5D"/>
    <w:rsid w:val="00212B5A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161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7B6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175"/>
    <w:rsid w:val="00217291"/>
    <w:rsid w:val="002172E7"/>
    <w:rsid w:val="00217477"/>
    <w:rsid w:val="002177BB"/>
    <w:rsid w:val="00217823"/>
    <w:rsid w:val="00217828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CC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8C"/>
    <w:rsid w:val="0022133F"/>
    <w:rsid w:val="00221347"/>
    <w:rsid w:val="002213B5"/>
    <w:rsid w:val="00221479"/>
    <w:rsid w:val="002214F4"/>
    <w:rsid w:val="00221525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788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ED1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60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1FA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89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73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387"/>
    <w:rsid w:val="002413BC"/>
    <w:rsid w:val="00241496"/>
    <w:rsid w:val="00241508"/>
    <w:rsid w:val="00241761"/>
    <w:rsid w:val="0024181E"/>
    <w:rsid w:val="002418AD"/>
    <w:rsid w:val="00241924"/>
    <w:rsid w:val="00241933"/>
    <w:rsid w:val="00241C40"/>
    <w:rsid w:val="00241DCE"/>
    <w:rsid w:val="00241E0C"/>
    <w:rsid w:val="00241F93"/>
    <w:rsid w:val="00241FCA"/>
    <w:rsid w:val="00242079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DB9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B1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46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C6"/>
    <w:rsid w:val="00254AF9"/>
    <w:rsid w:val="00254B15"/>
    <w:rsid w:val="00254B16"/>
    <w:rsid w:val="00254B91"/>
    <w:rsid w:val="00254BAD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2D4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24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7BF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7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67FD0"/>
    <w:rsid w:val="00270096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48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44D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88"/>
    <w:rsid w:val="00271BF0"/>
    <w:rsid w:val="00271CFB"/>
    <w:rsid w:val="00271D9B"/>
    <w:rsid w:val="00271DC6"/>
    <w:rsid w:val="00271DFA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9AE"/>
    <w:rsid w:val="00274A24"/>
    <w:rsid w:val="00274A3C"/>
    <w:rsid w:val="00274AA2"/>
    <w:rsid w:val="00274BB5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08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B56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187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0F7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192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1"/>
    <w:rsid w:val="002848A5"/>
    <w:rsid w:val="002848EC"/>
    <w:rsid w:val="00284A49"/>
    <w:rsid w:val="00284A5B"/>
    <w:rsid w:val="00284B8B"/>
    <w:rsid w:val="00284BA5"/>
    <w:rsid w:val="00284BBE"/>
    <w:rsid w:val="00284BD3"/>
    <w:rsid w:val="00284C44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429"/>
    <w:rsid w:val="0028543E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1E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CFF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0"/>
    <w:rsid w:val="00291886"/>
    <w:rsid w:val="002918F0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0E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5B"/>
    <w:rsid w:val="002954BD"/>
    <w:rsid w:val="00295504"/>
    <w:rsid w:val="0029558C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66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D0D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7E8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320"/>
    <w:rsid w:val="002A3419"/>
    <w:rsid w:val="002A34DA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AA2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B11"/>
    <w:rsid w:val="002B0B95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4F0"/>
    <w:rsid w:val="002B255B"/>
    <w:rsid w:val="002B271C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20"/>
    <w:rsid w:val="002B7870"/>
    <w:rsid w:val="002B7971"/>
    <w:rsid w:val="002B7A5E"/>
    <w:rsid w:val="002B7BB1"/>
    <w:rsid w:val="002B7D1D"/>
    <w:rsid w:val="002B7D4A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A9"/>
    <w:rsid w:val="002C25FD"/>
    <w:rsid w:val="002C261B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3C0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7E3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05"/>
    <w:rsid w:val="002D2ED8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9C3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69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13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39B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0B5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3"/>
    <w:rsid w:val="00300CE8"/>
    <w:rsid w:val="00300D21"/>
    <w:rsid w:val="00300D65"/>
    <w:rsid w:val="00300E59"/>
    <w:rsid w:val="00300FF3"/>
    <w:rsid w:val="00301065"/>
    <w:rsid w:val="00301072"/>
    <w:rsid w:val="003010A3"/>
    <w:rsid w:val="00301108"/>
    <w:rsid w:val="003011A1"/>
    <w:rsid w:val="003012B8"/>
    <w:rsid w:val="00301532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27C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7"/>
    <w:rsid w:val="00304DED"/>
    <w:rsid w:val="00304E19"/>
    <w:rsid w:val="00304E30"/>
    <w:rsid w:val="00304ED8"/>
    <w:rsid w:val="00304F7F"/>
    <w:rsid w:val="00304FBF"/>
    <w:rsid w:val="00304FF2"/>
    <w:rsid w:val="00304FFA"/>
    <w:rsid w:val="00305027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2E8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B87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EB9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3E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A63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475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2F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AE1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1C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94D"/>
    <w:rsid w:val="00322BCC"/>
    <w:rsid w:val="00322CD7"/>
    <w:rsid w:val="00322DB6"/>
    <w:rsid w:val="00322E71"/>
    <w:rsid w:val="00322EBD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2C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ACB"/>
    <w:rsid w:val="00324B02"/>
    <w:rsid w:val="00324B20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E58"/>
    <w:rsid w:val="00327E66"/>
    <w:rsid w:val="00327F1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DDA"/>
    <w:rsid w:val="00331E05"/>
    <w:rsid w:val="00331E94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BA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49"/>
    <w:rsid w:val="00335650"/>
    <w:rsid w:val="003356A6"/>
    <w:rsid w:val="0033573B"/>
    <w:rsid w:val="003358AA"/>
    <w:rsid w:val="003358DE"/>
    <w:rsid w:val="00335954"/>
    <w:rsid w:val="0033596D"/>
    <w:rsid w:val="003359B1"/>
    <w:rsid w:val="003359D1"/>
    <w:rsid w:val="00335A08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AE2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342"/>
    <w:rsid w:val="00344426"/>
    <w:rsid w:val="00344469"/>
    <w:rsid w:val="00344561"/>
    <w:rsid w:val="00344566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5E98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9EA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A8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677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25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2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AC7"/>
    <w:rsid w:val="00363B01"/>
    <w:rsid w:val="00363BAA"/>
    <w:rsid w:val="00363C69"/>
    <w:rsid w:val="00363D36"/>
    <w:rsid w:val="00363D4C"/>
    <w:rsid w:val="00363E62"/>
    <w:rsid w:val="00363ED6"/>
    <w:rsid w:val="00363FFF"/>
    <w:rsid w:val="00364048"/>
    <w:rsid w:val="00364088"/>
    <w:rsid w:val="00364139"/>
    <w:rsid w:val="0036424B"/>
    <w:rsid w:val="00364262"/>
    <w:rsid w:val="003642B9"/>
    <w:rsid w:val="003642CB"/>
    <w:rsid w:val="003642F0"/>
    <w:rsid w:val="003643C5"/>
    <w:rsid w:val="003643D0"/>
    <w:rsid w:val="003643F3"/>
    <w:rsid w:val="00364401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8F7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7D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874"/>
    <w:rsid w:val="003738BD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4F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24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29"/>
    <w:rsid w:val="00392BE4"/>
    <w:rsid w:val="00392CBF"/>
    <w:rsid w:val="00392CF8"/>
    <w:rsid w:val="00392D1A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204E"/>
    <w:rsid w:val="003A20D3"/>
    <w:rsid w:val="003A230B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5F30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0C"/>
    <w:rsid w:val="003B165A"/>
    <w:rsid w:val="003B16AB"/>
    <w:rsid w:val="003B16F0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67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4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D50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653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91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7A9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2FF3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7FE"/>
    <w:rsid w:val="003D3871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D23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E2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AC4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4FE9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A8C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06C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18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0B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35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6B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80"/>
    <w:rsid w:val="00406A69"/>
    <w:rsid w:val="00406AD9"/>
    <w:rsid w:val="00406B24"/>
    <w:rsid w:val="00406B6F"/>
    <w:rsid w:val="00406B7F"/>
    <w:rsid w:val="00406BB5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000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0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B0C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7B2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027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3FE0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3DD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DF7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53D"/>
    <w:rsid w:val="0044076B"/>
    <w:rsid w:val="004407FE"/>
    <w:rsid w:val="0044098F"/>
    <w:rsid w:val="00440B02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65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62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3E4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10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538"/>
    <w:rsid w:val="0044659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8A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487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DD9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11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3DC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EC"/>
    <w:rsid w:val="00457C52"/>
    <w:rsid w:val="00457E57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6D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E88"/>
    <w:rsid w:val="00465F48"/>
    <w:rsid w:val="00465F71"/>
    <w:rsid w:val="0046604E"/>
    <w:rsid w:val="00466198"/>
    <w:rsid w:val="004661A9"/>
    <w:rsid w:val="0046620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622"/>
    <w:rsid w:val="00473A7A"/>
    <w:rsid w:val="00473AB4"/>
    <w:rsid w:val="00473B3A"/>
    <w:rsid w:val="00473B48"/>
    <w:rsid w:val="00473BD8"/>
    <w:rsid w:val="00473BFB"/>
    <w:rsid w:val="00473C18"/>
    <w:rsid w:val="00473C49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13"/>
    <w:rsid w:val="00474E36"/>
    <w:rsid w:val="00474FD2"/>
    <w:rsid w:val="00474FF2"/>
    <w:rsid w:val="0047503C"/>
    <w:rsid w:val="004750C6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10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A8"/>
    <w:rsid w:val="004804F4"/>
    <w:rsid w:val="004806F2"/>
    <w:rsid w:val="0048070E"/>
    <w:rsid w:val="00480735"/>
    <w:rsid w:val="004808C0"/>
    <w:rsid w:val="0048095F"/>
    <w:rsid w:val="00480AB3"/>
    <w:rsid w:val="00480C65"/>
    <w:rsid w:val="00480CE2"/>
    <w:rsid w:val="00480F16"/>
    <w:rsid w:val="00480F49"/>
    <w:rsid w:val="00480F5C"/>
    <w:rsid w:val="004811B4"/>
    <w:rsid w:val="004811E8"/>
    <w:rsid w:val="00481293"/>
    <w:rsid w:val="004812AF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3E1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E86"/>
    <w:rsid w:val="00486FB8"/>
    <w:rsid w:val="00487002"/>
    <w:rsid w:val="0048700C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2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4B"/>
    <w:rsid w:val="00491260"/>
    <w:rsid w:val="004912A4"/>
    <w:rsid w:val="004912C1"/>
    <w:rsid w:val="00491332"/>
    <w:rsid w:val="0049134D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EDD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5"/>
    <w:rsid w:val="00493CD9"/>
    <w:rsid w:val="00493CF3"/>
    <w:rsid w:val="00493D76"/>
    <w:rsid w:val="00493DAA"/>
    <w:rsid w:val="00493F34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6C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0D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B9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34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7F"/>
    <w:rsid w:val="00497C8B"/>
    <w:rsid w:val="00497CB0"/>
    <w:rsid w:val="00497D61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68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ACC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157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3C"/>
    <w:rsid w:val="004B4C86"/>
    <w:rsid w:val="004B4CA4"/>
    <w:rsid w:val="004B4EF3"/>
    <w:rsid w:val="004B4FA9"/>
    <w:rsid w:val="004B50CD"/>
    <w:rsid w:val="004B50DC"/>
    <w:rsid w:val="004B5115"/>
    <w:rsid w:val="004B5222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35F"/>
    <w:rsid w:val="004B6494"/>
    <w:rsid w:val="004B660C"/>
    <w:rsid w:val="004B6691"/>
    <w:rsid w:val="004B6699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93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24B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EA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6"/>
    <w:rsid w:val="004C494F"/>
    <w:rsid w:val="004C49AE"/>
    <w:rsid w:val="004C4A46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37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76"/>
    <w:rsid w:val="004D05ED"/>
    <w:rsid w:val="004D070C"/>
    <w:rsid w:val="004D07C3"/>
    <w:rsid w:val="004D080F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696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7EA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A2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89"/>
    <w:rsid w:val="004E27FA"/>
    <w:rsid w:val="004E2A8D"/>
    <w:rsid w:val="004E2B54"/>
    <w:rsid w:val="004E2B5E"/>
    <w:rsid w:val="004E2B8D"/>
    <w:rsid w:val="004E2C99"/>
    <w:rsid w:val="004E2CC2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73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C2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EC9"/>
    <w:rsid w:val="004E7F47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5FBD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814"/>
    <w:rsid w:val="005039F4"/>
    <w:rsid w:val="00503A26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05"/>
    <w:rsid w:val="0050443C"/>
    <w:rsid w:val="0050451D"/>
    <w:rsid w:val="005045B8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0C9"/>
    <w:rsid w:val="00514190"/>
    <w:rsid w:val="00514260"/>
    <w:rsid w:val="0051435F"/>
    <w:rsid w:val="0051436E"/>
    <w:rsid w:val="005143AF"/>
    <w:rsid w:val="005144EF"/>
    <w:rsid w:val="0051464C"/>
    <w:rsid w:val="00514821"/>
    <w:rsid w:val="00514930"/>
    <w:rsid w:val="005149E9"/>
    <w:rsid w:val="00514A2F"/>
    <w:rsid w:val="00514A79"/>
    <w:rsid w:val="00514AD2"/>
    <w:rsid w:val="00514B46"/>
    <w:rsid w:val="00514BA6"/>
    <w:rsid w:val="00514CFA"/>
    <w:rsid w:val="00514D89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2"/>
    <w:rsid w:val="005164AC"/>
    <w:rsid w:val="0051650F"/>
    <w:rsid w:val="00516521"/>
    <w:rsid w:val="00516581"/>
    <w:rsid w:val="00516750"/>
    <w:rsid w:val="005167DA"/>
    <w:rsid w:val="005168D0"/>
    <w:rsid w:val="00516946"/>
    <w:rsid w:val="00516C44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4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A8A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EEF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792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BC8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2E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1F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EEF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68"/>
    <w:rsid w:val="0055519E"/>
    <w:rsid w:val="00555340"/>
    <w:rsid w:val="005553CA"/>
    <w:rsid w:val="0055542F"/>
    <w:rsid w:val="005554D0"/>
    <w:rsid w:val="0055557E"/>
    <w:rsid w:val="00555641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36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41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47A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49"/>
    <w:rsid w:val="00562586"/>
    <w:rsid w:val="005626AE"/>
    <w:rsid w:val="005627C6"/>
    <w:rsid w:val="0056281F"/>
    <w:rsid w:val="0056292E"/>
    <w:rsid w:val="00562A40"/>
    <w:rsid w:val="00562AA7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3E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B71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E68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BD6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26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F0B"/>
    <w:rsid w:val="0058502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7D6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DE5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AF4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6C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C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0C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08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2AB"/>
    <w:rsid w:val="005B3389"/>
    <w:rsid w:val="005B378E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64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2FC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7E2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7B0"/>
    <w:rsid w:val="005C6A65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4A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AE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DF"/>
    <w:rsid w:val="005D54FE"/>
    <w:rsid w:val="005D55C4"/>
    <w:rsid w:val="005D567C"/>
    <w:rsid w:val="005D56C3"/>
    <w:rsid w:val="005D5724"/>
    <w:rsid w:val="005D573C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3E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ABE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E6D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F60"/>
    <w:rsid w:val="005F3043"/>
    <w:rsid w:val="005F30AF"/>
    <w:rsid w:val="005F31AA"/>
    <w:rsid w:val="005F31D3"/>
    <w:rsid w:val="005F3282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9B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CCD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38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F"/>
    <w:rsid w:val="00607CF1"/>
    <w:rsid w:val="00607D58"/>
    <w:rsid w:val="00607D8B"/>
    <w:rsid w:val="00607DE1"/>
    <w:rsid w:val="00607E92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FCD"/>
    <w:rsid w:val="00610FD5"/>
    <w:rsid w:val="00610FFB"/>
    <w:rsid w:val="006110B6"/>
    <w:rsid w:val="006111D1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1E37"/>
    <w:rsid w:val="0061208E"/>
    <w:rsid w:val="006120CD"/>
    <w:rsid w:val="006120E3"/>
    <w:rsid w:val="006120ED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3C9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DA6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7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45E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43"/>
    <w:rsid w:val="00616384"/>
    <w:rsid w:val="006164C3"/>
    <w:rsid w:val="006164C4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171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AC9"/>
    <w:rsid w:val="00623B0C"/>
    <w:rsid w:val="00623B7F"/>
    <w:rsid w:val="00623B9A"/>
    <w:rsid w:val="00623D4E"/>
    <w:rsid w:val="00623DB6"/>
    <w:rsid w:val="00623DC1"/>
    <w:rsid w:val="00623DC5"/>
    <w:rsid w:val="00623DD5"/>
    <w:rsid w:val="00623E25"/>
    <w:rsid w:val="00623ED5"/>
    <w:rsid w:val="00623ED9"/>
    <w:rsid w:val="00623F26"/>
    <w:rsid w:val="006240D5"/>
    <w:rsid w:val="006240DF"/>
    <w:rsid w:val="0062412D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34"/>
    <w:rsid w:val="00625184"/>
    <w:rsid w:val="006252AD"/>
    <w:rsid w:val="006252EF"/>
    <w:rsid w:val="0062530D"/>
    <w:rsid w:val="00625332"/>
    <w:rsid w:val="0062545F"/>
    <w:rsid w:val="0062548D"/>
    <w:rsid w:val="006254C8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27D22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C8E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C0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516"/>
    <w:rsid w:val="006376EF"/>
    <w:rsid w:val="0063792B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5F"/>
    <w:rsid w:val="00643B8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A52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0"/>
    <w:rsid w:val="00645F81"/>
    <w:rsid w:val="00645F88"/>
    <w:rsid w:val="00646067"/>
    <w:rsid w:val="006460C4"/>
    <w:rsid w:val="00646132"/>
    <w:rsid w:val="00646187"/>
    <w:rsid w:val="006461D8"/>
    <w:rsid w:val="0064627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BA6"/>
    <w:rsid w:val="00650C13"/>
    <w:rsid w:val="00650D55"/>
    <w:rsid w:val="00650E09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4AA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DD1"/>
    <w:rsid w:val="00662EF7"/>
    <w:rsid w:val="00662F41"/>
    <w:rsid w:val="00662F75"/>
    <w:rsid w:val="00662FEF"/>
    <w:rsid w:val="00662FFF"/>
    <w:rsid w:val="00663025"/>
    <w:rsid w:val="00663170"/>
    <w:rsid w:val="00663254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AEE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3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4F2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0C8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1D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5E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1C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06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E89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C7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49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35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64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63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077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BE2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2C5"/>
    <w:rsid w:val="006A2348"/>
    <w:rsid w:val="006A2478"/>
    <w:rsid w:val="006A2480"/>
    <w:rsid w:val="006A251D"/>
    <w:rsid w:val="006A2577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5D0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77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381"/>
    <w:rsid w:val="006A5410"/>
    <w:rsid w:val="006A5425"/>
    <w:rsid w:val="006A546C"/>
    <w:rsid w:val="006A54AF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3D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4FF3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0D1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085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3FEC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9C8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4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0EB5"/>
    <w:rsid w:val="006D106C"/>
    <w:rsid w:val="006D118F"/>
    <w:rsid w:val="006D1383"/>
    <w:rsid w:val="006D1391"/>
    <w:rsid w:val="006D1415"/>
    <w:rsid w:val="006D1435"/>
    <w:rsid w:val="006D14BA"/>
    <w:rsid w:val="006D1586"/>
    <w:rsid w:val="006D17F5"/>
    <w:rsid w:val="006D1832"/>
    <w:rsid w:val="006D1836"/>
    <w:rsid w:val="006D1A39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6D9"/>
    <w:rsid w:val="006D7785"/>
    <w:rsid w:val="006D77BC"/>
    <w:rsid w:val="006D77E3"/>
    <w:rsid w:val="006D7809"/>
    <w:rsid w:val="006D7824"/>
    <w:rsid w:val="006D78DB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DAC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5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3D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5FC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44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2A2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51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3F23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CB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84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3D8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32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1F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191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A24"/>
    <w:rsid w:val="00715C02"/>
    <w:rsid w:val="00715C84"/>
    <w:rsid w:val="00715D6A"/>
    <w:rsid w:val="00715F1F"/>
    <w:rsid w:val="0071613E"/>
    <w:rsid w:val="0071615F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BE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2C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4D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2FFA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4F3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89"/>
    <w:rsid w:val="00740F9C"/>
    <w:rsid w:val="00741047"/>
    <w:rsid w:val="00741185"/>
    <w:rsid w:val="00741188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2D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29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43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35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808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4EFD"/>
    <w:rsid w:val="007551C8"/>
    <w:rsid w:val="00755282"/>
    <w:rsid w:val="00755290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A5"/>
    <w:rsid w:val="007559BC"/>
    <w:rsid w:val="007559E1"/>
    <w:rsid w:val="00755A36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ED1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03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9A5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551"/>
    <w:rsid w:val="00767641"/>
    <w:rsid w:val="0076767A"/>
    <w:rsid w:val="00767774"/>
    <w:rsid w:val="007677D5"/>
    <w:rsid w:val="00767825"/>
    <w:rsid w:val="007678A2"/>
    <w:rsid w:val="007678F7"/>
    <w:rsid w:val="0076799F"/>
    <w:rsid w:val="00767A9B"/>
    <w:rsid w:val="00767AB0"/>
    <w:rsid w:val="00767B1B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5ED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AF"/>
    <w:rsid w:val="00773BCE"/>
    <w:rsid w:val="00773C9A"/>
    <w:rsid w:val="00773D4E"/>
    <w:rsid w:val="00773E0B"/>
    <w:rsid w:val="00773E1F"/>
    <w:rsid w:val="00773E3E"/>
    <w:rsid w:val="00773E46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78F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DE3"/>
    <w:rsid w:val="00774E75"/>
    <w:rsid w:val="00774EEB"/>
    <w:rsid w:val="00774FD4"/>
    <w:rsid w:val="0077509A"/>
    <w:rsid w:val="007750C5"/>
    <w:rsid w:val="0077522B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0E8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8E7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3E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904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AC"/>
    <w:rsid w:val="007870B0"/>
    <w:rsid w:val="00787230"/>
    <w:rsid w:val="00787256"/>
    <w:rsid w:val="00787365"/>
    <w:rsid w:val="00787372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EB"/>
    <w:rsid w:val="007907C4"/>
    <w:rsid w:val="00790988"/>
    <w:rsid w:val="00790991"/>
    <w:rsid w:val="00790A0E"/>
    <w:rsid w:val="00790A62"/>
    <w:rsid w:val="00790ABB"/>
    <w:rsid w:val="00790AD8"/>
    <w:rsid w:val="00790AF0"/>
    <w:rsid w:val="00790DA4"/>
    <w:rsid w:val="00790E9A"/>
    <w:rsid w:val="00790F86"/>
    <w:rsid w:val="00790FCC"/>
    <w:rsid w:val="00791027"/>
    <w:rsid w:val="007910E9"/>
    <w:rsid w:val="00791168"/>
    <w:rsid w:val="007911B4"/>
    <w:rsid w:val="00791215"/>
    <w:rsid w:val="007912BE"/>
    <w:rsid w:val="00791385"/>
    <w:rsid w:val="007913E7"/>
    <w:rsid w:val="00791444"/>
    <w:rsid w:val="0079147E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1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D2A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033"/>
    <w:rsid w:val="007A0237"/>
    <w:rsid w:val="007A02CA"/>
    <w:rsid w:val="007A03FF"/>
    <w:rsid w:val="007A04AA"/>
    <w:rsid w:val="007A04C6"/>
    <w:rsid w:val="007A058D"/>
    <w:rsid w:val="007A0635"/>
    <w:rsid w:val="007A066E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5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8C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B7"/>
    <w:rsid w:val="007B0BD8"/>
    <w:rsid w:val="007B0CFF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56"/>
    <w:rsid w:val="007B4BD5"/>
    <w:rsid w:val="007B4C3A"/>
    <w:rsid w:val="007B4C45"/>
    <w:rsid w:val="007B4C59"/>
    <w:rsid w:val="007B4D33"/>
    <w:rsid w:val="007B4DF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5EB1"/>
    <w:rsid w:val="007B604B"/>
    <w:rsid w:val="007B607C"/>
    <w:rsid w:val="007B619A"/>
    <w:rsid w:val="007B61AE"/>
    <w:rsid w:val="007B6234"/>
    <w:rsid w:val="007B628B"/>
    <w:rsid w:val="007B6403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E89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E1D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35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31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38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7D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1FE"/>
    <w:rsid w:val="007E2326"/>
    <w:rsid w:val="007E23CD"/>
    <w:rsid w:val="007E24A3"/>
    <w:rsid w:val="007E2517"/>
    <w:rsid w:val="007E258B"/>
    <w:rsid w:val="007E2605"/>
    <w:rsid w:val="007E262B"/>
    <w:rsid w:val="007E2634"/>
    <w:rsid w:val="007E26AD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A90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05D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99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DA4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5C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5EE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DFA"/>
    <w:rsid w:val="00802E22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AED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17EED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AEA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E39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BD"/>
    <w:rsid w:val="00823E8A"/>
    <w:rsid w:val="00823F0A"/>
    <w:rsid w:val="00823FE7"/>
    <w:rsid w:val="008240AB"/>
    <w:rsid w:val="008240B5"/>
    <w:rsid w:val="0082413D"/>
    <w:rsid w:val="00824146"/>
    <w:rsid w:val="00824235"/>
    <w:rsid w:val="0082429A"/>
    <w:rsid w:val="008243CC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14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97"/>
    <w:rsid w:val="008335A9"/>
    <w:rsid w:val="0083360F"/>
    <w:rsid w:val="008336DA"/>
    <w:rsid w:val="008337A1"/>
    <w:rsid w:val="0083384E"/>
    <w:rsid w:val="00833AEA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0CB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5B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30D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71D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47C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2E9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B0F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3DF"/>
    <w:rsid w:val="00857417"/>
    <w:rsid w:val="0085742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3B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05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5A"/>
    <w:rsid w:val="00863688"/>
    <w:rsid w:val="008636C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7BF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28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750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13F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03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9A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05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73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84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4D9"/>
    <w:rsid w:val="0088754F"/>
    <w:rsid w:val="0088774D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6F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A9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86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99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0C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10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7F1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3C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51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48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3F7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6F2"/>
    <w:rsid w:val="008B771B"/>
    <w:rsid w:val="008B7750"/>
    <w:rsid w:val="008B784F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2F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23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CE1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67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8C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586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78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AA6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62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B4B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4"/>
    <w:rsid w:val="008E4D78"/>
    <w:rsid w:val="008E4DEE"/>
    <w:rsid w:val="008E4DEF"/>
    <w:rsid w:val="008E4F73"/>
    <w:rsid w:val="008E500A"/>
    <w:rsid w:val="008E52A8"/>
    <w:rsid w:val="008E533B"/>
    <w:rsid w:val="008E55B1"/>
    <w:rsid w:val="008E5682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15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6C"/>
    <w:rsid w:val="008F29A5"/>
    <w:rsid w:val="008F29FA"/>
    <w:rsid w:val="008F2A2C"/>
    <w:rsid w:val="008F2B38"/>
    <w:rsid w:val="008F2BC7"/>
    <w:rsid w:val="008F2C1A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BE8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36E"/>
    <w:rsid w:val="0090044B"/>
    <w:rsid w:val="009005A9"/>
    <w:rsid w:val="0090083A"/>
    <w:rsid w:val="0090095B"/>
    <w:rsid w:val="00900A69"/>
    <w:rsid w:val="00900C79"/>
    <w:rsid w:val="00900CB5"/>
    <w:rsid w:val="00900CEE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26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4E"/>
    <w:rsid w:val="009065AD"/>
    <w:rsid w:val="009065BA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14F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51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4E4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DEC"/>
    <w:rsid w:val="00911E2F"/>
    <w:rsid w:val="00911EF9"/>
    <w:rsid w:val="00911F1B"/>
    <w:rsid w:val="00911F1C"/>
    <w:rsid w:val="00912011"/>
    <w:rsid w:val="0091205E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66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29"/>
    <w:rsid w:val="009150B4"/>
    <w:rsid w:val="0091510B"/>
    <w:rsid w:val="009151AC"/>
    <w:rsid w:val="0091524D"/>
    <w:rsid w:val="009152E3"/>
    <w:rsid w:val="009153E9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594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7F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1E1"/>
    <w:rsid w:val="009222BB"/>
    <w:rsid w:val="009222DA"/>
    <w:rsid w:val="00922518"/>
    <w:rsid w:val="0092257D"/>
    <w:rsid w:val="00922593"/>
    <w:rsid w:val="00922595"/>
    <w:rsid w:val="009226AB"/>
    <w:rsid w:val="009226EF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75B"/>
    <w:rsid w:val="00923783"/>
    <w:rsid w:val="009237AB"/>
    <w:rsid w:val="0092381D"/>
    <w:rsid w:val="00923880"/>
    <w:rsid w:val="009238DE"/>
    <w:rsid w:val="00923AB1"/>
    <w:rsid w:val="00923AE6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8AA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E8B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27EF7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2DE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25"/>
    <w:rsid w:val="0093398A"/>
    <w:rsid w:val="00933A69"/>
    <w:rsid w:val="00933B1A"/>
    <w:rsid w:val="00933B7B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9F5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38A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7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5E3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D3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1B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1C"/>
    <w:rsid w:val="0095199E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BA9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4F19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47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186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74"/>
    <w:rsid w:val="00967CBD"/>
    <w:rsid w:val="00967D74"/>
    <w:rsid w:val="00967E58"/>
    <w:rsid w:val="00967F03"/>
    <w:rsid w:val="00967FFC"/>
    <w:rsid w:val="009701B0"/>
    <w:rsid w:val="009702EA"/>
    <w:rsid w:val="009702F4"/>
    <w:rsid w:val="009703E8"/>
    <w:rsid w:val="00970490"/>
    <w:rsid w:val="009705E5"/>
    <w:rsid w:val="00970622"/>
    <w:rsid w:val="00970696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D9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CA2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79E"/>
    <w:rsid w:val="0097680D"/>
    <w:rsid w:val="00976910"/>
    <w:rsid w:val="00976A97"/>
    <w:rsid w:val="00976AA2"/>
    <w:rsid w:val="00976AF0"/>
    <w:rsid w:val="00976B88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61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42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5F5"/>
    <w:rsid w:val="0099160C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3F2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55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257"/>
    <w:rsid w:val="00993411"/>
    <w:rsid w:val="009934CC"/>
    <w:rsid w:val="00993567"/>
    <w:rsid w:val="009935C8"/>
    <w:rsid w:val="009936CC"/>
    <w:rsid w:val="009939EC"/>
    <w:rsid w:val="00993BB6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63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2F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42"/>
    <w:rsid w:val="009A135F"/>
    <w:rsid w:val="009A142B"/>
    <w:rsid w:val="009A15AE"/>
    <w:rsid w:val="009A15FE"/>
    <w:rsid w:val="009A160F"/>
    <w:rsid w:val="009A1642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98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840"/>
    <w:rsid w:val="009B09EE"/>
    <w:rsid w:val="009B0A43"/>
    <w:rsid w:val="009B0B01"/>
    <w:rsid w:val="009B0BBE"/>
    <w:rsid w:val="009B0BDD"/>
    <w:rsid w:val="009B0CBA"/>
    <w:rsid w:val="009B0CC0"/>
    <w:rsid w:val="009B0CF0"/>
    <w:rsid w:val="009B0D1B"/>
    <w:rsid w:val="009B0D58"/>
    <w:rsid w:val="009B0DA9"/>
    <w:rsid w:val="009B0E12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6D5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8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3AE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780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B4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E87"/>
    <w:rsid w:val="009B7FA8"/>
    <w:rsid w:val="009B7FDF"/>
    <w:rsid w:val="009C00CB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67A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090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C7FAC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5AF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25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7C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20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1A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779"/>
    <w:rsid w:val="009D58BB"/>
    <w:rsid w:val="009D5A9C"/>
    <w:rsid w:val="009D5C90"/>
    <w:rsid w:val="009D5D60"/>
    <w:rsid w:val="009D5E2F"/>
    <w:rsid w:val="009D5E30"/>
    <w:rsid w:val="009D5E45"/>
    <w:rsid w:val="009D619F"/>
    <w:rsid w:val="009D61B0"/>
    <w:rsid w:val="009D61D5"/>
    <w:rsid w:val="009D6227"/>
    <w:rsid w:val="009D6251"/>
    <w:rsid w:val="009D6337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B9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E9F"/>
    <w:rsid w:val="009E1F22"/>
    <w:rsid w:val="009E1FE9"/>
    <w:rsid w:val="009E2034"/>
    <w:rsid w:val="009E2200"/>
    <w:rsid w:val="009E220B"/>
    <w:rsid w:val="009E2212"/>
    <w:rsid w:val="009E225D"/>
    <w:rsid w:val="009E2351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39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2A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6"/>
    <w:rsid w:val="009F1EBE"/>
    <w:rsid w:val="009F1F4E"/>
    <w:rsid w:val="009F1F89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26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66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407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E19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4C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21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1F7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73A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2E0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CBA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B39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538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CA9"/>
    <w:rsid w:val="00A26E8C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8E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1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4CA4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17A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D8A"/>
    <w:rsid w:val="00A50E4E"/>
    <w:rsid w:val="00A50EE9"/>
    <w:rsid w:val="00A510B8"/>
    <w:rsid w:val="00A51121"/>
    <w:rsid w:val="00A51302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DF7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BE2"/>
    <w:rsid w:val="00A72CB2"/>
    <w:rsid w:val="00A72D6F"/>
    <w:rsid w:val="00A72E69"/>
    <w:rsid w:val="00A72EEA"/>
    <w:rsid w:val="00A72F77"/>
    <w:rsid w:val="00A72FAC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8E4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B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16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AB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1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14A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1ED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0F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CD6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C2C"/>
    <w:rsid w:val="00AA2D3C"/>
    <w:rsid w:val="00AA2D6B"/>
    <w:rsid w:val="00AA2DDE"/>
    <w:rsid w:val="00AA2E19"/>
    <w:rsid w:val="00AA2E2D"/>
    <w:rsid w:val="00AA2E42"/>
    <w:rsid w:val="00AA3050"/>
    <w:rsid w:val="00AA3086"/>
    <w:rsid w:val="00AA314C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8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8F"/>
    <w:rsid w:val="00AA5529"/>
    <w:rsid w:val="00AA5673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AD1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490"/>
    <w:rsid w:val="00AB5599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2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5BE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461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5D4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90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B8C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F98"/>
    <w:rsid w:val="00AE2FBD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2F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2C"/>
    <w:rsid w:val="00AE7486"/>
    <w:rsid w:val="00AE74ED"/>
    <w:rsid w:val="00AE750D"/>
    <w:rsid w:val="00AE76E3"/>
    <w:rsid w:val="00AE7784"/>
    <w:rsid w:val="00AE77C8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6EE"/>
    <w:rsid w:val="00AF177D"/>
    <w:rsid w:val="00AF1780"/>
    <w:rsid w:val="00AF17FC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C8D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D4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B6B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40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1CF"/>
    <w:rsid w:val="00B10295"/>
    <w:rsid w:val="00B10585"/>
    <w:rsid w:val="00B10599"/>
    <w:rsid w:val="00B105E8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61"/>
    <w:rsid w:val="00B11773"/>
    <w:rsid w:val="00B1177E"/>
    <w:rsid w:val="00B11863"/>
    <w:rsid w:val="00B118FB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03B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3DE9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6AE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3DF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3D"/>
    <w:rsid w:val="00B2129F"/>
    <w:rsid w:val="00B212CE"/>
    <w:rsid w:val="00B214F1"/>
    <w:rsid w:val="00B21582"/>
    <w:rsid w:val="00B21621"/>
    <w:rsid w:val="00B2172C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21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1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0CC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A6B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4E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0FF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09"/>
    <w:rsid w:val="00B4388E"/>
    <w:rsid w:val="00B43979"/>
    <w:rsid w:val="00B43996"/>
    <w:rsid w:val="00B43A66"/>
    <w:rsid w:val="00B43A89"/>
    <w:rsid w:val="00B43AE4"/>
    <w:rsid w:val="00B43BFF"/>
    <w:rsid w:val="00B43D90"/>
    <w:rsid w:val="00B43DC3"/>
    <w:rsid w:val="00B43FDC"/>
    <w:rsid w:val="00B4401A"/>
    <w:rsid w:val="00B4410F"/>
    <w:rsid w:val="00B4415A"/>
    <w:rsid w:val="00B44168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B39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7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D8E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69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7E1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94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1DB"/>
    <w:rsid w:val="00B663DE"/>
    <w:rsid w:val="00B66433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A35"/>
    <w:rsid w:val="00B75BC9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83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42"/>
    <w:rsid w:val="00B81003"/>
    <w:rsid w:val="00B81019"/>
    <w:rsid w:val="00B81092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0"/>
    <w:rsid w:val="00B81DEC"/>
    <w:rsid w:val="00B81E53"/>
    <w:rsid w:val="00B81EA8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CAD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1A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786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06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94"/>
    <w:rsid w:val="00B93BFB"/>
    <w:rsid w:val="00B93DE7"/>
    <w:rsid w:val="00B93F1F"/>
    <w:rsid w:val="00B93F3E"/>
    <w:rsid w:val="00B93F91"/>
    <w:rsid w:val="00B9400F"/>
    <w:rsid w:val="00B9401D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26"/>
    <w:rsid w:val="00B94DF5"/>
    <w:rsid w:val="00B94EF2"/>
    <w:rsid w:val="00B94F27"/>
    <w:rsid w:val="00B94F4F"/>
    <w:rsid w:val="00B94F94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1AE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8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71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86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27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1FA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9FC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96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1E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AD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9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68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5ED"/>
    <w:rsid w:val="00BC2606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E51"/>
    <w:rsid w:val="00BD1F47"/>
    <w:rsid w:val="00BD1F5B"/>
    <w:rsid w:val="00BD1FC5"/>
    <w:rsid w:val="00BD2047"/>
    <w:rsid w:val="00BD2095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811"/>
    <w:rsid w:val="00BD39A3"/>
    <w:rsid w:val="00BD3ABD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7C"/>
    <w:rsid w:val="00BD68A6"/>
    <w:rsid w:val="00BD69BF"/>
    <w:rsid w:val="00BD69C9"/>
    <w:rsid w:val="00BD6AD2"/>
    <w:rsid w:val="00BD6B43"/>
    <w:rsid w:val="00BD6BB1"/>
    <w:rsid w:val="00BD6BF4"/>
    <w:rsid w:val="00BD6C79"/>
    <w:rsid w:val="00BD6D16"/>
    <w:rsid w:val="00BD6D59"/>
    <w:rsid w:val="00BD6E92"/>
    <w:rsid w:val="00BD6EEA"/>
    <w:rsid w:val="00BD6EEF"/>
    <w:rsid w:val="00BD70DA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B61"/>
    <w:rsid w:val="00BE6C0A"/>
    <w:rsid w:val="00BE6CC8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78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E4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1F9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8F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80"/>
    <w:rsid w:val="00C05B99"/>
    <w:rsid w:val="00C05C43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3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3F5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17"/>
    <w:rsid w:val="00C16B33"/>
    <w:rsid w:val="00C16BD5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2F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6D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3FEF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9C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ADC"/>
    <w:rsid w:val="00C37B38"/>
    <w:rsid w:val="00C37B81"/>
    <w:rsid w:val="00C37CA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30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EA9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EFD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56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61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8F7"/>
    <w:rsid w:val="00C57911"/>
    <w:rsid w:val="00C579D6"/>
    <w:rsid w:val="00C579F7"/>
    <w:rsid w:val="00C57A6A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24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28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5C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1F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25B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5C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04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16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12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ADB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3F5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0D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02B"/>
    <w:rsid w:val="00C90115"/>
    <w:rsid w:val="00C9025B"/>
    <w:rsid w:val="00C9029B"/>
    <w:rsid w:val="00C90344"/>
    <w:rsid w:val="00C90597"/>
    <w:rsid w:val="00C905F6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0C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28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7F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4FE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589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7AC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51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721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DFD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4FC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372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3D"/>
    <w:rsid w:val="00CB6B76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3C"/>
    <w:rsid w:val="00CC0B50"/>
    <w:rsid w:val="00CC0B82"/>
    <w:rsid w:val="00CC0BB0"/>
    <w:rsid w:val="00CC0BE2"/>
    <w:rsid w:val="00CC0CC0"/>
    <w:rsid w:val="00CC0CF2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03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4D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23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0DD3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C81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2FF5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1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BD8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97"/>
    <w:rsid w:val="00CD7DC0"/>
    <w:rsid w:val="00CD7DE7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5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CEC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BE4"/>
    <w:rsid w:val="00CE7E2A"/>
    <w:rsid w:val="00CE7ED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DEB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CC"/>
    <w:rsid w:val="00CF1D2F"/>
    <w:rsid w:val="00CF1FC0"/>
    <w:rsid w:val="00CF2242"/>
    <w:rsid w:val="00CF229E"/>
    <w:rsid w:val="00CF22BB"/>
    <w:rsid w:val="00CF235C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0DC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6E0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A57"/>
    <w:rsid w:val="00D14B6D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47"/>
    <w:rsid w:val="00D166A0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25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0F"/>
    <w:rsid w:val="00D21EFB"/>
    <w:rsid w:val="00D22005"/>
    <w:rsid w:val="00D2201C"/>
    <w:rsid w:val="00D2215A"/>
    <w:rsid w:val="00D221B9"/>
    <w:rsid w:val="00D2221D"/>
    <w:rsid w:val="00D2225B"/>
    <w:rsid w:val="00D222D8"/>
    <w:rsid w:val="00D22469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36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D7A"/>
    <w:rsid w:val="00D24D80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6ED1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24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B0B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3E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0CC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D73"/>
    <w:rsid w:val="00D42E31"/>
    <w:rsid w:val="00D42EA3"/>
    <w:rsid w:val="00D42F01"/>
    <w:rsid w:val="00D42F53"/>
    <w:rsid w:val="00D42F66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45C"/>
    <w:rsid w:val="00D45483"/>
    <w:rsid w:val="00D454FF"/>
    <w:rsid w:val="00D455DC"/>
    <w:rsid w:val="00D457E1"/>
    <w:rsid w:val="00D458E1"/>
    <w:rsid w:val="00D4596A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49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0"/>
    <w:rsid w:val="00D470CD"/>
    <w:rsid w:val="00D47175"/>
    <w:rsid w:val="00D471D6"/>
    <w:rsid w:val="00D4728E"/>
    <w:rsid w:val="00D4731E"/>
    <w:rsid w:val="00D473C4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A5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627"/>
    <w:rsid w:val="00D51753"/>
    <w:rsid w:val="00D517C0"/>
    <w:rsid w:val="00D517C1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31"/>
    <w:rsid w:val="00D53537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49C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2B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C86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82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9C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E8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D2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796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01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7A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8B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5C2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307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97F02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A9"/>
    <w:rsid w:val="00DA06CC"/>
    <w:rsid w:val="00DA06D2"/>
    <w:rsid w:val="00DA0703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39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41"/>
    <w:rsid w:val="00DA3DE2"/>
    <w:rsid w:val="00DA3DFF"/>
    <w:rsid w:val="00DA3E09"/>
    <w:rsid w:val="00DA3E3C"/>
    <w:rsid w:val="00DA3EC5"/>
    <w:rsid w:val="00DA3ED0"/>
    <w:rsid w:val="00DA4037"/>
    <w:rsid w:val="00DA4075"/>
    <w:rsid w:val="00DA411D"/>
    <w:rsid w:val="00DA4137"/>
    <w:rsid w:val="00DA42C9"/>
    <w:rsid w:val="00DA4311"/>
    <w:rsid w:val="00DA4394"/>
    <w:rsid w:val="00DA4447"/>
    <w:rsid w:val="00DA44D2"/>
    <w:rsid w:val="00DA44EB"/>
    <w:rsid w:val="00DA44F1"/>
    <w:rsid w:val="00DA4535"/>
    <w:rsid w:val="00DA4578"/>
    <w:rsid w:val="00DA46E2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2FC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AA8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3BD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E2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C82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62F"/>
    <w:rsid w:val="00DC771E"/>
    <w:rsid w:val="00DC776F"/>
    <w:rsid w:val="00DC785C"/>
    <w:rsid w:val="00DC785D"/>
    <w:rsid w:val="00DC793A"/>
    <w:rsid w:val="00DC7A84"/>
    <w:rsid w:val="00DC7B85"/>
    <w:rsid w:val="00DC7C7E"/>
    <w:rsid w:val="00DC7E2E"/>
    <w:rsid w:val="00DC7EA4"/>
    <w:rsid w:val="00DD005A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EA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0AB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43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2C9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BCA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2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3BB"/>
    <w:rsid w:val="00DF24BA"/>
    <w:rsid w:val="00DF24E7"/>
    <w:rsid w:val="00DF25BD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AD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20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A2"/>
    <w:rsid w:val="00E13B49"/>
    <w:rsid w:val="00E13B74"/>
    <w:rsid w:val="00E13BAA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60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BF2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46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10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3F8B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A61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746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B1E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B98"/>
    <w:rsid w:val="00E31CD8"/>
    <w:rsid w:val="00E31D62"/>
    <w:rsid w:val="00E3203B"/>
    <w:rsid w:val="00E3208C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6F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AB6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3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07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5B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1E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5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6A7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069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5E8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AA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34"/>
    <w:rsid w:val="00E64864"/>
    <w:rsid w:val="00E6487F"/>
    <w:rsid w:val="00E6488F"/>
    <w:rsid w:val="00E64927"/>
    <w:rsid w:val="00E64A16"/>
    <w:rsid w:val="00E64A20"/>
    <w:rsid w:val="00E64A47"/>
    <w:rsid w:val="00E64BFD"/>
    <w:rsid w:val="00E64C9F"/>
    <w:rsid w:val="00E64CA0"/>
    <w:rsid w:val="00E64CED"/>
    <w:rsid w:val="00E64D70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3B0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4"/>
    <w:rsid w:val="00E67C57"/>
    <w:rsid w:val="00E67EB5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53A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6F7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BE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6"/>
    <w:rsid w:val="00E9259F"/>
    <w:rsid w:val="00E925DD"/>
    <w:rsid w:val="00E92690"/>
    <w:rsid w:val="00E926AB"/>
    <w:rsid w:val="00E92862"/>
    <w:rsid w:val="00E92C75"/>
    <w:rsid w:val="00E92C87"/>
    <w:rsid w:val="00E92E17"/>
    <w:rsid w:val="00E92E24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4E86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8DC"/>
    <w:rsid w:val="00E959BF"/>
    <w:rsid w:val="00E959E6"/>
    <w:rsid w:val="00E95A7D"/>
    <w:rsid w:val="00E95B79"/>
    <w:rsid w:val="00E95C8B"/>
    <w:rsid w:val="00E95CD7"/>
    <w:rsid w:val="00E95CF9"/>
    <w:rsid w:val="00E95D20"/>
    <w:rsid w:val="00E95D5B"/>
    <w:rsid w:val="00E95D67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60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4DF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5F8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A6"/>
    <w:rsid w:val="00EB2AC7"/>
    <w:rsid w:val="00EB2B3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BC1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265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E9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5"/>
    <w:rsid w:val="00EC18C8"/>
    <w:rsid w:val="00EC1908"/>
    <w:rsid w:val="00EC19B9"/>
    <w:rsid w:val="00EC1A0F"/>
    <w:rsid w:val="00EC1AEB"/>
    <w:rsid w:val="00EC1AF7"/>
    <w:rsid w:val="00EC1B5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86A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BB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10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2D"/>
    <w:rsid w:val="00ED0474"/>
    <w:rsid w:val="00ED04D3"/>
    <w:rsid w:val="00ED052C"/>
    <w:rsid w:val="00ED0577"/>
    <w:rsid w:val="00ED0579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2FC"/>
    <w:rsid w:val="00ED1382"/>
    <w:rsid w:val="00ED1463"/>
    <w:rsid w:val="00ED1561"/>
    <w:rsid w:val="00ED159E"/>
    <w:rsid w:val="00ED160F"/>
    <w:rsid w:val="00ED1614"/>
    <w:rsid w:val="00ED1685"/>
    <w:rsid w:val="00ED16D0"/>
    <w:rsid w:val="00ED1726"/>
    <w:rsid w:val="00ED185F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7F6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041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1E2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DAF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42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228"/>
    <w:rsid w:val="00F00401"/>
    <w:rsid w:val="00F004B1"/>
    <w:rsid w:val="00F005BA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6D1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7D3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8EB"/>
    <w:rsid w:val="00F05922"/>
    <w:rsid w:val="00F0595C"/>
    <w:rsid w:val="00F059A9"/>
    <w:rsid w:val="00F059D8"/>
    <w:rsid w:val="00F05AC6"/>
    <w:rsid w:val="00F05B3E"/>
    <w:rsid w:val="00F05BDA"/>
    <w:rsid w:val="00F05C54"/>
    <w:rsid w:val="00F05CB9"/>
    <w:rsid w:val="00F05D8D"/>
    <w:rsid w:val="00F05D96"/>
    <w:rsid w:val="00F05E49"/>
    <w:rsid w:val="00F05E4D"/>
    <w:rsid w:val="00F05F37"/>
    <w:rsid w:val="00F05FD2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D7"/>
    <w:rsid w:val="00F10D6D"/>
    <w:rsid w:val="00F10D9B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0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CE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38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BC0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8E3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BF6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09E"/>
    <w:rsid w:val="00F2418E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D3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0C3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0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DE1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8C6"/>
    <w:rsid w:val="00F43900"/>
    <w:rsid w:val="00F4394B"/>
    <w:rsid w:val="00F43A28"/>
    <w:rsid w:val="00F43B0B"/>
    <w:rsid w:val="00F43B23"/>
    <w:rsid w:val="00F43CE0"/>
    <w:rsid w:val="00F43E54"/>
    <w:rsid w:val="00F43E81"/>
    <w:rsid w:val="00F43F19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555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B05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7DC"/>
    <w:rsid w:val="00F5485F"/>
    <w:rsid w:val="00F54886"/>
    <w:rsid w:val="00F548D0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39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059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990"/>
    <w:rsid w:val="00F70998"/>
    <w:rsid w:val="00F70A8F"/>
    <w:rsid w:val="00F70A96"/>
    <w:rsid w:val="00F70B99"/>
    <w:rsid w:val="00F70BBF"/>
    <w:rsid w:val="00F70BED"/>
    <w:rsid w:val="00F70C3A"/>
    <w:rsid w:val="00F70C4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17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1C3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01"/>
    <w:rsid w:val="00F74E78"/>
    <w:rsid w:val="00F74EA9"/>
    <w:rsid w:val="00F74FB6"/>
    <w:rsid w:val="00F75098"/>
    <w:rsid w:val="00F7519A"/>
    <w:rsid w:val="00F751BE"/>
    <w:rsid w:val="00F751D3"/>
    <w:rsid w:val="00F751F3"/>
    <w:rsid w:val="00F7524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2C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607"/>
    <w:rsid w:val="00F77615"/>
    <w:rsid w:val="00F77659"/>
    <w:rsid w:val="00F77690"/>
    <w:rsid w:val="00F776E0"/>
    <w:rsid w:val="00F77720"/>
    <w:rsid w:val="00F777A2"/>
    <w:rsid w:val="00F777AB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44A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2C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777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AA"/>
    <w:rsid w:val="00F95DE8"/>
    <w:rsid w:val="00F95EC6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D6C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B26"/>
    <w:rsid w:val="00FA1F30"/>
    <w:rsid w:val="00FA1FB9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EB8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BB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48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487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2E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6FA"/>
    <w:rsid w:val="00FC3802"/>
    <w:rsid w:val="00FC3835"/>
    <w:rsid w:val="00FC3846"/>
    <w:rsid w:val="00FC3933"/>
    <w:rsid w:val="00FC3936"/>
    <w:rsid w:val="00FC3B33"/>
    <w:rsid w:val="00FC3B6A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9B"/>
    <w:rsid w:val="00FC40FE"/>
    <w:rsid w:val="00FC4153"/>
    <w:rsid w:val="00FC415B"/>
    <w:rsid w:val="00FC41E6"/>
    <w:rsid w:val="00FC4258"/>
    <w:rsid w:val="00FC453B"/>
    <w:rsid w:val="00FC4583"/>
    <w:rsid w:val="00FC45E8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50B"/>
    <w:rsid w:val="00FC5520"/>
    <w:rsid w:val="00FC55B6"/>
    <w:rsid w:val="00FC55FC"/>
    <w:rsid w:val="00FC5624"/>
    <w:rsid w:val="00FC56CB"/>
    <w:rsid w:val="00FC5829"/>
    <w:rsid w:val="00FC58E3"/>
    <w:rsid w:val="00FC5928"/>
    <w:rsid w:val="00FC5A87"/>
    <w:rsid w:val="00FC5B58"/>
    <w:rsid w:val="00FC5BA0"/>
    <w:rsid w:val="00FC5C8D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65D"/>
    <w:rsid w:val="00FC7810"/>
    <w:rsid w:val="00FC7859"/>
    <w:rsid w:val="00FC78C4"/>
    <w:rsid w:val="00FC790C"/>
    <w:rsid w:val="00FC794E"/>
    <w:rsid w:val="00FC79D7"/>
    <w:rsid w:val="00FC7A7A"/>
    <w:rsid w:val="00FC7B2F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1E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8A5"/>
    <w:rsid w:val="00FD49AE"/>
    <w:rsid w:val="00FD49EC"/>
    <w:rsid w:val="00FD4AF9"/>
    <w:rsid w:val="00FD4B56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7B"/>
    <w:rsid w:val="00FD6F88"/>
    <w:rsid w:val="00FD6FC9"/>
    <w:rsid w:val="00FD700A"/>
    <w:rsid w:val="00FD7249"/>
    <w:rsid w:val="00FD727D"/>
    <w:rsid w:val="00FD72D8"/>
    <w:rsid w:val="00FD73AE"/>
    <w:rsid w:val="00FD755A"/>
    <w:rsid w:val="00FD75DC"/>
    <w:rsid w:val="00FD7622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61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27"/>
    <w:rsid w:val="00FE276B"/>
    <w:rsid w:val="00FE27FC"/>
    <w:rsid w:val="00FE28BA"/>
    <w:rsid w:val="00FE28F1"/>
    <w:rsid w:val="00FE2A3B"/>
    <w:rsid w:val="00FE2A82"/>
    <w:rsid w:val="00FE2B3B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2F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51"/>
    <w:rsid w:val="00FF3195"/>
    <w:rsid w:val="00FF328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595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68CA5374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6047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a"/>
    <w:uiPriority w:val="39"/>
    <w:rsid w:val="00406B2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next w:val="aa"/>
    <w:uiPriority w:val="39"/>
    <w:rsid w:val="007C583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next w:val="aa"/>
    <w:uiPriority w:val="39"/>
    <w:rsid w:val="0033565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3"/>
    <w:next w:val="aa"/>
    <w:uiPriority w:val="39"/>
    <w:rsid w:val="00A25B3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表格格線45"/>
    <w:basedOn w:val="a3"/>
    <w:next w:val="aa"/>
    <w:uiPriority w:val="39"/>
    <w:rsid w:val="00164DC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3"/>
    <w:next w:val="aa"/>
    <w:uiPriority w:val="39"/>
    <w:rsid w:val="0074118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a"/>
    <w:uiPriority w:val="39"/>
    <w:rsid w:val="00012AAA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表格格線50"/>
    <w:basedOn w:val="a3"/>
    <w:next w:val="aa"/>
    <w:uiPriority w:val="39"/>
    <w:rsid w:val="00B101C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a"/>
    <w:uiPriority w:val="39"/>
    <w:rsid w:val="0033564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3"/>
    <w:next w:val="aa"/>
    <w:uiPriority w:val="39"/>
    <w:rsid w:val="008A170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3"/>
    <w:next w:val="aa"/>
    <w:uiPriority w:val="39"/>
    <w:rsid w:val="00E6483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3"/>
    <w:next w:val="aa"/>
    <w:uiPriority w:val="39"/>
    <w:rsid w:val="00335A0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3"/>
    <w:next w:val="aa"/>
    <w:uiPriority w:val="39"/>
    <w:rsid w:val="002A33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表格格線56"/>
    <w:basedOn w:val="a3"/>
    <w:next w:val="aa"/>
    <w:uiPriority w:val="39"/>
    <w:rsid w:val="002A33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表格格線57"/>
    <w:basedOn w:val="a3"/>
    <w:next w:val="aa"/>
    <w:uiPriority w:val="39"/>
    <w:rsid w:val="00967F03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14</TotalTime>
  <Pages>16</Pages>
  <Words>1311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8772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3</cp:revision>
  <cp:lastPrinted>2025-02-15T06:18:00Z</cp:lastPrinted>
  <dcterms:created xsi:type="dcterms:W3CDTF">2025-02-15T06:21:00Z</dcterms:created>
  <dcterms:modified xsi:type="dcterms:W3CDTF">2025-02-15T06:35:00Z</dcterms:modified>
</cp:coreProperties>
</file>